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8DFBE" w14:textId="77777777" w:rsidR="008340F3" w:rsidRPr="0007225A" w:rsidRDefault="008340F3" w:rsidP="008340F3">
      <w:pPr>
        <w:spacing w:line="360" w:lineRule="auto"/>
        <w:jc w:val="center"/>
        <w:rPr>
          <w:b/>
          <w:sz w:val="28"/>
          <w:szCs w:val="28"/>
          <w:lang w:val="en-US"/>
        </w:rPr>
      </w:pPr>
    </w:p>
    <w:p w14:paraId="2A9C484D" w14:textId="77777777" w:rsidR="008340F3" w:rsidRDefault="008340F3" w:rsidP="008340F3">
      <w:pPr>
        <w:spacing w:line="360" w:lineRule="auto"/>
        <w:jc w:val="center"/>
        <w:rPr>
          <w:b/>
          <w:sz w:val="28"/>
          <w:szCs w:val="28"/>
          <w:lang w:val="uk-UA"/>
        </w:rPr>
      </w:pPr>
    </w:p>
    <w:p w14:paraId="488E885D" w14:textId="77777777" w:rsidR="008340F3" w:rsidRDefault="008340F3" w:rsidP="008340F3">
      <w:pPr>
        <w:spacing w:line="360" w:lineRule="auto"/>
        <w:jc w:val="center"/>
        <w:rPr>
          <w:b/>
          <w:sz w:val="28"/>
          <w:szCs w:val="28"/>
          <w:lang w:val="uk-UA"/>
        </w:rPr>
      </w:pPr>
    </w:p>
    <w:p w14:paraId="1F124230" w14:textId="77777777" w:rsidR="008340F3" w:rsidRDefault="008340F3" w:rsidP="008340F3">
      <w:pPr>
        <w:spacing w:line="360" w:lineRule="auto"/>
        <w:jc w:val="center"/>
        <w:rPr>
          <w:b/>
          <w:sz w:val="28"/>
          <w:szCs w:val="28"/>
          <w:lang w:val="uk-UA"/>
        </w:rPr>
      </w:pPr>
    </w:p>
    <w:p w14:paraId="1A81DC38" w14:textId="77777777" w:rsidR="008340F3" w:rsidRDefault="008340F3" w:rsidP="008340F3">
      <w:pPr>
        <w:spacing w:line="360" w:lineRule="auto"/>
        <w:jc w:val="center"/>
        <w:rPr>
          <w:b/>
          <w:sz w:val="28"/>
          <w:szCs w:val="28"/>
          <w:lang w:val="uk-UA"/>
        </w:rPr>
      </w:pPr>
    </w:p>
    <w:p w14:paraId="02EA0D57" w14:textId="77777777" w:rsidR="008340F3" w:rsidRDefault="008340F3" w:rsidP="008340F3">
      <w:pPr>
        <w:spacing w:line="360" w:lineRule="auto"/>
        <w:jc w:val="center"/>
        <w:rPr>
          <w:b/>
          <w:sz w:val="28"/>
          <w:szCs w:val="28"/>
          <w:lang w:val="uk-UA"/>
        </w:rPr>
      </w:pPr>
    </w:p>
    <w:p w14:paraId="680E7089" w14:textId="77777777" w:rsidR="008340F3" w:rsidRDefault="008340F3" w:rsidP="008340F3">
      <w:pPr>
        <w:spacing w:line="360" w:lineRule="auto"/>
        <w:jc w:val="center"/>
        <w:rPr>
          <w:b/>
          <w:sz w:val="28"/>
          <w:szCs w:val="28"/>
          <w:lang w:val="uk-UA"/>
        </w:rPr>
      </w:pPr>
    </w:p>
    <w:p w14:paraId="0D001EE0" w14:textId="77777777" w:rsidR="008340F3" w:rsidRDefault="008340F3" w:rsidP="008340F3">
      <w:pPr>
        <w:spacing w:line="360" w:lineRule="auto"/>
        <w:jc w:val="center"/>
        <w:rPr>
          <w:b/>
          <w:sz w:val="28"/>
          <w:szCs w:val="28"/>
          <w:lang w:val="uk-UA"/>
        </w:rPr>
      </w:pPr>
    </w:p>
    <w:p w14:paraId="1EA2701B" w14:textId="4576D1CF" w:rsidR="00362E54" w:rsidRDefault="00362E54" w:rsidP="00362E54">
      <w:pPr>
        <w:jc w:val="center"/>
        <w:rPr>
          <w:b/>
          <w:sz w:val="28"/>
          <w:lang w:val="uk-UA"/>
        </w:rPr>
      </w:pPr>
      <w:r>
        <w:rPr>
          <w:b/>
          <w:sz w:val="28"/>
          <w:lang w:val="uk-UA"/>
        </w:rPr>
        <w:t>Шифр: Б</w:t>
      </w:r>
      <w:r w:rsidRPr="002E7F93">
        <w:rPr>
          <w:b/>
          <w:sz w:val="28"/>
          <w:lang w:val="uk-UA"/>
        </w:rPr>
        <w:t>лагополуччя молоді</w:t>
      </w:r>
    </w:p>
    <w:p w14:paraId="7A5BC810" w14:textId="7F9D2C43" w:rsidR="00362E54" w:rsidRDefault="00362E54" w:rsidP="00362E54">
      <w:pPr>
        <w:jc w:val="center"/>
        <w:rPr>
          <w:b/>
          <w:sz w:val="28"/>
          <w:lang w:val="uk-UA"/>
        </w:rPr>
      </w:pPr>
    </w:p>
    <w:p w14:paraId="4BB80C9C" w14:textId="6EC8A9B1" w:rsidR="00976B51" w:rsidRDefault="00976B51" w:rsidP="00362E54">
      <w:pPr>
        <w:jc w:val="center"/>
        <w:rPr>
          <w:b/>
          <w:sz w:val="28"/>
          <w:lang w:val="uk-UA"/>
        </w:rPr>
      </w:pPr>
    </w:p>
    <w:p w14:paraId="2322D028" w14:textId="77777777" w:rsidR="00976B51" w:rsidRPr="002E7F93" w:rsidRDefault="00976B51" w:rsidP="00362E54">
      <w:pPr>
        <w:jc w:val="center"/>
        <w:rPr>
          <w:b/>
          <w:sz w:val="28"/>
          <w:lang w:val="uk-UA"/>
        </w:rPr>
      </w:pPr>
    </w:p>
    <w:p w14:paraId="58B38F0E" w14:textId="77777777" w:rsidR="00362E54" w:rsidRDefault="00362E54" w:rsidP="00362E54">
      <w:pPr>
        <w:jc w:val="center"/>
        <w:rPr>
          <w:lang w:val="uk-UA"/>
        </w:rPr>
      </w:pPr>
    </w:p>
    <w:p w14:paraId="7B83DE5B" w14:textId="77777777" w:rsidR="00362E54" w:rsidRPr="002E7F93" w:rsidRDefault="00362E54" w:rsidP="00362E54">
      <w:pPr>
        <w:jc w:val="center"/>
        <w:rPr>
          <w:b/>
          <w:sz w:val="28"/>
          <w:lang w:val="uk-UA"/>
        </w:rPr>
      </w:pPr>
      <w:r w:rsidRPr="002E7F93">
        <w:rPr>
          <w:b/>
          <w:sz w:val="28"/>
          <w:lang w:val="uk-UA"/>
        </w:rPr>
        <w:t>СОЦІАЛЬНІ ОЧІКУВАННЯ СТУДЕНТСЬКОЇ МОЛОДІ У ВИМІРАХ ПСИХОЛОГІЧНОГО БЛАГОПОЛУЧЧЯ</w:t>
      </w:r>
    </w:p>
    <w:p w14:paraId="0CF633D6" w14:textId="77777777" w:rsidR="00362E54" w:rsidRDefault="00362E54" w:rsidP="00362E54">
      <w:pPr>
        <w:rPr>
          <w:lang w:val="uk-UA"/>
        </w:rPr>
      </w:pPr>
    </w:p>
    <w:p w14:paraId="612D780A" w14:textId="77777777" w:rsidR="008340F3" w:rsidRDefault="008340F3" w:rsidP="008340F3">
      <w:pPr>
        <w:spacing w:line="360" w:lineRule="auto"/>
        <w:jc w:val="center"/>
        <w:rPr>
          <w:bCs/>
          <w:color w:val="000000" w:themeColor="text1"/>
          <w:sz w:val="28"/>
          <w:szCs w:val="28"/>
          <w:lang w:val="uk-UA"/>
        </w:rPr>
      </w:pPr>
    </w:p>
    <w:p w14:paraId="28630BC6" w14:textId="77777777" w:rsidR="008340F3" w:rsidRDefault="008340F3" w:rsidP="008340F3">
      <w:pPr>
        <w:spacing w:after="200" w:line="360" w:lineRule="auto"/>
        <w:rPr>
          <w:b/>
          <w:bCs/>
          <w:color w:val="000000" w:themeColor="text1"/>
          <w:sz w:val="28"/>
          <w:szCs w:val="28"/>
          <w:lang w:val="uk-UA"/>
        </w:rPr>
      </w:pPr>
    </w:p>
    <w:p w14:paraId="7AC7733B" w14:textId="77777777" w:rsidR="008340F3" w:rsidRDefault="008340F3" w:rsidP="008340F3">
      <w:pPr>
        <w:spacing w:after="200" w:line="360" w:lineRule="auto"/>
        <w:rPr>
          <w:b/>
          <w:bCs/>
          <w:color w:val="000000" w:themeColor="text1"/>
          <w:sz w:val="28"/>
          <w:szCs w:val="28"/>
          <w:lang w:val="uk-UA"/>
        </w:rPr>
      </w:pPr>
    </w:p>
    <w:p w14:paraId="509CA980" w14:textId="77777777" w:rsidR="008340F3" w:rsidRDefault="008340F3" w:rsidP="008340F3">
      <w:pPr>
        <w:spacing w:after="200" w:line="360" w:lineRule="auto"/>
        <w:rPr>
          <w:b/>
          <w:bCs/>
          <w:color w:val="000000" w:themeColor="text1"/>
          <w:sz w:val="28"/>
          <w:szCs w:val="28"/>
          <w:lang w:val="uk-UA"/>
        </w:rPr>
      </w:pPr>
    </w:p>
    <w:p w14:paraId="251F7223" w14:textId="77777777" w:rsidR="008340F3" w:rsidRDefault="008340F3" w:rsidP="008340F3">
      <w:pPr>
        <w:spacing w:after="200" w:line="360" w:lineRule="auto"/>
        <w:rPr>
          <w:b/>
          <w:bCs/>
          <w:color w:val="000000" w:themeColor="text1"/>
          <w:sz w:val="28"/>
          <w:szCs w:val="28"/>
          <w:lang w:val="uk-UA"/>
        </w:rPr>
      </w:pPr>
    </w:p>
    <w:p w14:paraId="426A6C00" w14:textId="77777777" w:rsidR="008340F3" w:rsidRDefault="008340F3" w:rsidP="008340F3">
      <w:pPr>
        <w:spacing w:after="200" w:line="360" w:lineRule="auto"/>
        <w:rPr>
          <w:b/>
          <w:bCs/>
          <w:color w:val="000000" w:themeColor="text1"/>
          <w:sz w:val="28"/>
          <w:szCs w:val="28"/>
          <w:lang w:val="uk-UA"/>
        </w:rPr>
      </w:pPr>
    </w:p>
    <w:p w14:paraId="07BE1A30" w14:textId="77777777" w:rsidR="008340F3" w:rsidRDefault="008340F3" w:rsidP="008340F3">
      <w:pPr>
        <w:spacing w:after="200" w:line="276" w:lineRule="auto"/>
        <w:rPr>
          <w:lang w:val="uk-UA"/>
        </w:rPr>
      </w:pPr>
      <w:r w:rsidRPr="00FA1FB1">
        <w:rPr>
          <w:lang w:val="uk-UA"/>
        </w:rPr>
        <w:br w:type="page"/>
      </w:r>
    </w:p>
    <w:p w14:paraId="47CE875D" w14:textId="77777777" w:rsidR="00362E54" w:rsidRPr="002E7F93" w:rsidRDefault="00362E54" w:rsidP="00362E54">
      <w:pPr>
        <w:spacing w:line="360" w:lineRule="auto"/>
        <w:jc w:val="center"/>
        <w:rPr>
          <w:b/>
          <w:sz w:val="28"/>
          <w:szCs w:val="28"/>
          <w:lang w:val="uk-UA"/>
        </w:rPr>
      </w:pPr>
      <w:r w:rsidRPr="002E7F93">
        <w:rPr>
          <w:b/>
          <w:sz w:val="28"/>
          <w:szCs w:val="28"/>
          <w:lang w:val="uk-UA"/>
        </w:rPr>
        <w:lastRenderedPageBreak/>
        <w:t>АНОТАЦІЯ</w:t>
      </w:r>
    </w:p>
    <w:p w14:paraId="592BDDB0" w14:textId="58F4856E" w:rsidR="00362E54" w:rsidRPr="00D90E5B" w:rsidRDefault="00362E54" w:rsidP="00362E54">
      <w:pPr>
        <w:spacing w:line="360" w:lineRule="auto"/>
        <w:ind w:firstLine="709"/>
        <w:jc w:val="both"/>
        <w:rPr>
          <w:sz w:val="28"/>
          <w:szCs w:val="28"/>
          <w:lang w:val="uk-UA"/>
        </w:rPr>
      </w:pPr>
      <w:r w:rsidRPr="002E7F93">
        <w:rPr>
          <w:b/>
          <w:sz w:val="28"/>
          <w:szCs w:val="28"/>
          <w:lang w:val="uk-UA"/>
        </w:rPr>
        <w:t>Актуальність.</w:t>
      </w:r>
      <w:r w:rsidRPr="002E7F93">
        <w:rPr>
          <w:sz w:val="28"/>
          <w:szCs w:val="28"/>
          <w:lang w:val="uk-UA"/>
        </w:rPr>
        <w:t xml:space="preserve"> </w:t>
      </w:r>
      <w:r>
        <w:rPr>
          <w:sz w:val="28"/>
          <w:szCs w:val="28"/>
          <w:lang w:val="uk-UA"/>
        </w:rPr>
        <w:t xml:space="preserve">Психологічне благополуччя </w:t>
      </w:r>
      <w:r w:rsidR="00A63AB3">
        <w:rPr>
          <w:sz w:val="28"/>
          <w:szCs w:val="28"/>
          <w:lang w:val="uk-UA"/>
        </w:rPr>
        <w:t>є</w:t>
      </w:r>
      <w:r>
        <w:rPr>
          <w:sz w:val="28"/>
          <w:szCs w:val="28"/>
          <w:lang w:val="uk-UA"/>
        </w:rPr>
        <w:t xml:space="preserve"> задоволеніст</w:t>
      </w:r>
      <w:r w:rsidR="00A63AB3">
        <w:rPr>
          <w:sz w:val="28"/>
          <w:szCs w:val="28"/>
          <w:lang w:val="uk-UA"/>
        </w:rPr>
        <w:t>ю</w:t>
      </w:r>
      <w:r>
        <w:rPr>
          <w:sz w:val="28"/>
          <w:szCs w:val="28"/>
          <w:lang w:val="uk-UA"/>
        </w:rPr>
        <w:t xml:space="preserve"> життям та реалізованістю в ньому. </w:t>
      </w:r>
      <w:r w:rsidRPr="002E7F93">
        <w:rPr>
          <w:sz w:val="28"/>
          <w:szCs w:val="28"/>
          <w:lang w:val="uk-UA"/>
        </w:rPr>
        <w:t xml:space="preserve">Обґрунтовано, що </w:t>
      </w:r>
      <w:r>
        <w:rPr>
          <w:sz w:val="28"/>
          <w:szCs w:val="28"/>
          <w:lang w:val="uk-UA"/>
        </w:rPr>
        <w:t xml:space="preserve">соціальні очікування </w:t>
      </w:r>
      <w:r w:rsidRPr="00C2381E">
        <w:rPr>
          <w:sz w:val="28"/>
          <w:szCs w:val="28"/>
          <w:lang w:val="uk-UA"/>
        </w:rPr>
        <w:t>є важливим регулятивним механізмом</w:t>
      </w:r>
      <w:r>
        <w:rPr>
          <w:sz w:val="28"/>
          <w:szCs w:val="28"/>
          <w:lang w:val="uk-UA"/>
        </w:rPr>
        <w:t xml:space="preserve"> соціальної поведінки індивідів.</w:t>
      </w:r>
      <w:r w:rsidRPr="00C2381E">
        <w:rPr>
          <w:sz w:val="28"/>
          <w:szCs w:val="28"/>
          <w:lang w:val="uk-UA"/>
        </w:rPr>
        <w:t xml:space="preserve"> Зазначено, що </w:t>
      </w:r>
      <w:r>
        <w:rPr>
          <w:sz w:val="28"/>
          <w:szCs w:val="28"/>
          <w:lang w:val="uk-UA"/>
        </w:rPr>
        <w:t>соціальні очікування та психологічне благополуччя є взаємопов</w:t>
      </w:r>
      <w:r w:rsidRPr="00D90E5B">
        <w:rPr>
          <w:sz w:val="28"/>
          <w:szCs w:val="28"/>
          <w:lang w:val="uk-UA"/>
        </w:rPr>
        <w:t>’</w:t>
      </w:r>
      <w:r>
        <w:rPr>
          <w:sz w:val="28"/>
          <w:szCs w:val="28"/>
          <w:lang w:val="uk-UA"/>
        </w:rPr>
        <w:t>язаними.</w:t>
      </w:r>
    </w:p>
    <w:p w14:paraId="02E4A027" w14:textId="6F09224C" w:rsidR="00362E54" w:rsidRDefault="00362E54" w:rsidP="00362E54">
      <w:pPr>
        <w:spacing w:line="360" w:lineRule="auto"/>
        <w:ind w:firstLine="709"/>
        <w:jc w:val="both"/>
        <w:rPr>
          <w:sz w:val="28"/>
          <w:szCs w:val="28"/>
          <w:lang w:val="uk-UA"/>
        </w:rPr>
      </w:pPr>
      <w:r w:rsidRPr="002E7F93">
        <w:rPr>
          <w:b/>
          <w:sz w:val="28"/>
          <w:szCs w:val="28"/>
          <w:lang w:val="uk-UA"/>
        </w:rPr>
        <w:t xml:space="preserve">Визначено мету наукової роботи, </w:t>
      </w:r>
      <w:r w:rsidRPr="002E7F93">
        <w:rPr>
          <w:bCs/>
          <w:sz w:val="28"/>
          <w:szCs w:val="28"/>
          <w:lang w:val="uk-UA"/>
        </w:rPr>
        <w:t>як т</w:t>
      </w:r>
      <w:r w:rsidRPr="002E7F93">
        <w:rPr>
          <w:sz w:val="28"/>
          <w:szCs w:val="28"/>
          <w:lang w:val="uk-UA"/>
        </w:rPr>
        <w:t xml:space="preserve">еоретичне обґрунтування </w:t>
      </w:r>
      <w:r w:rsidR="00A63AB3">
        <w:rPr>
          <w:sz w:val="28"/>
          <w:szCs w:val="28"/>
          <w:lang w:val="uk-UA"/>
        </w:rPr>
        <w:t>та</w:t>
      </w:r>
      <w:r w:rsidRPr="002E7F93">
        <w:rPr>
          <w:sz w:val="28"/>
          <w:szCs w:val="28"/>
          <w:lang w:val="uk-UA"/>
        </w:rPr>
        <w:t xml:space="preserve"> емпіричне дослідження </w:t>
      </w:r>
      <w:r>
        <w:rPr>
          <w:sz w:val="28"/>
          <w:szCs w:val="28"/>
          <w:lang w:val="uk-UA"/>
        </w:rPr>
        <w:t>взаємозв</w:t>
      </w:r>
      <w:r w:rsidRPr="00D90E5B">
        <w:rPr>
          <w:sz w:val="28"/>
          <w:szCs w:val="28"/>
          <w:lang w:val="uk-UA"/>
        </w:rPr>
        <w:t>’</w:t>
      </w:r>
      <w:r>
        <w:rPr>
          <w:sz w:val="28"/>
          <w:szCs w:val="28"/>
          <w:lang w:val="uk-UA"/>
        </w:rPr>
        <w:t xml:space="preserve">язку соціальних очікувань </w:t>
      </w:r>
      <w:r w:rsidR="00A63AB3">
        <w:rPr>
          <w:sz w:val="28"/>
          <w:szCs w:val="28"/>
          <w:lang w:val="uk-UA"/>
        </w:rPr>
        <w:t>і</w:t>
      </w:r>
      <w:r>
        <w:rPr>
          <w:sz w:val="28"/>
          <w:szCs w:val="28"/>
          <w:lang w:val="uk-UA"/>
        </w:rPr>
        <w:t xml:space="preserve"> психологічного благополуччя студентської молоді.</w:t>
      </w:r>
    </w:p>
    <w:p w14:paraId="17E0AB46" w14:textId="77777777" w:rsidR="00362E54" w:rsidRPr="00D90E5B" w:rsidRDefault="00362E54" w:rsidP="00362E54">
      <w:pPr>
        <w:spacing w:line="360" w:lineRule="auto"/>
        <w:ind w:firstLine="709"/>
        <w:jc w:val="both"/>
        <w:rPr>
          <w:sz w:val="28"/>
          <w:szCs w:val="28"/>
          <w:lang w:val="uk-UA"/>
        </w:rPr>
      </w:pPr>
      <w:r w:rsidRPr="009419A2">
        <w:rPr>
          <w:sz w:val="28"/>
          <w:szCs w:val="28"/>
          <w:lang w:val="uk-UA"/>
        </w:rPr>
        <w:t>Для розв’язання поставлених</w:t>
      </w:r>
      <w:r>
        <w:rPr>
          <w:sz w:val="28"/>
          <w:szCs w:val="28"/>
          <w:lang w:val="uk-UA"/>
        </w:rPr>
        <w:t xml:space="preserve"> </w:t>
      </w:r>
      <w:r w:rsidRPr="00D83BC2">
        <w:rPr>
          <w:b/>
          <w:sz w:val="28"/>
          <w:szCs w:val="28"/>
          <w:lang w:val="uk-UA"/>
        </w:rPr>
        <w:t>завдань</w:t>
      </w:r>
      <w:r>
        <w:rPr>
          <w:sz w:val="28"/>
          <w:szCs w:val="28"/>
          <w:lang w:val="uk-UA"/>
        </w:rPr>
        <w:t xml:space="preserve"> використано теоретичні та емпіричні методи. Обробку отриманих даних здійснено за допомогою програми </w:t>
      </w:r>
      <w:r w:rsidRPr="00D83BC2">
        <w:rPr>
          <w:sz w:val="28"/>
          <w:szCs w:val="28"/>
          <w:lang w:val="uk-UA"/>
        </w:rPr>
        <w:t xml:space="preserve">«SPSS» </w:t>
      </w:r>
      <w:r w:rsidRPr="00D83BC2">
        <w:rPr>
          <w:sz w:val="28"/>
          <w:szCs w:val="28"/>
        </w:rPr>
        <w:t>v</w:t>
      </w:r>
      <w:r w:rsidRPr="00D83BC2">
        <w:rPr>
          <w:sz w:val="28"/>
          <w:szCs w:val="28"/>
          <w:lang w:val="uk-UA"/>
        </w:rPr>
        <w:t>.</w:t>
      </w:r>
      <w:r w:rsidRPr="00D83BC2">
        <w:rPr>
          <w:sz w:val="28"/>
          <w:szCs w:val="28"/>
          <w:lang w:val="en-US"/>
        </w:rPr>
        <w:t> </w:t>
      </w:r>
      <w:r w:rsidRPr="00D83BC2">
        <w:rPr>
          <w:sz w:val="28"/>
          <w:szCs w:val="28"/>
          <w:lang w:val="uk-UA"/>
        </w:rPr>
        <w:t>23.0.</w:t>
      </w:r>
    </w:p>
    <w:p w14:paraId="21174B44" w14:textId="271EBB93" w:rsidR="00362E54" w:rsidRPr="002E7F93" w:rsidRDefault="00362E54" w:rsidP="00362E54">
      <w:pPr>
        <w:spacing w:line="360" w:lineRule="auto"/>
        <w:ind w:firstLine="709"/>
        <w:jc w:val="both"/>
        <w:rPr>
          <w:sz w:val="28"/>
          <w:szCs w:val="28"/>
          <w:lang w:val="uk-UA"/>
        </w:rPr>
      </w:pPr>
      <w:r w:rsidRPr="002E7F93">
        <w:rPr>
          <w:b/>
          <w:bCs/>
          <w:sz w:val="28"/>
          <w:szCs w:val="28"/>
          <w:lang w:val="uk-UA"/>
        </w:rPr>
        <w:t>Наукову новизну</w:t>
      </w:r>
      <w:r w:rsidRPr="002E7F93">
        <w:rPr>
          <w:sz w:val="28"/>
          <w:szCs w:val="28"/>
          <w:lang w:val="uk-UA"/>
        </w:rPr>
        <w:t xml:space="preserve"> визначено як поглиблення та уточнення знань про зміст понять в психології, встановлення змістових особливостей взаємозв’язку </w:t>
      </w:r>
      <w:r w:rsidR="00A63AB3">
        <w:rPr>
          <w:sz w:val="28"/>
          <w:szCs w:val="28"/>
          <w:lang w:val="uk-UA"/>
        </w:rPr>
        <w:t>досліджуваних</w:t>
      </w:r>
      <w:r w:rsidRPr="002E7F93">
        <w:rPr>
          <w:sz w:val="28"/>
          <w:szCs w:val="28"/>
          <w:lang w:val="uk-UA"/>
        </w:rPr>
        <w:t xml:space="preserve"> феноменів. </w:t>
      </w:r>
      <w:r w:rsidRPr="002E7F93">
        <w:rPr>
          <w:b/>
          <w:bCs/>
          <w:sz w:val="28"/>
          <w:szCs w:val="28"/>
          <w:lang w:val="uk-UA"/>
        </w:rPr>
        <w:t>Розроблено і апробовано психологічний тренінг</w:t>
      </w:r>
      <w:r w:rsidRPr="002E7F93">
        <w:rPr>
          <w:sz w:val="28"/>
          <w:szCs w:val="28"/>
          <w:lang w:val="uk-UA"/>
        </w:rPr>
        <w:t xml:space="preserve"> </w:t>
      </w:r>
      <w:r>
        <w:rPr>
          <w:sz w:val="28"/>
          <w:szCs w:val="28"/>
          <w:lang w:val="uk-UA"/>
        </w:rPr>
        <w:t>з підвищення рівня психологічного благополуччя.</w:t>
      </w:r>
    </w:p>
    <w:p w14:paraId="15AF27FA" w14:textId="45EB5E04" w:rsidR="00362E54" w:rsidRPr="002E7F93" w:rsidRDefault="00362E54" w:rsidP="00362E54">
      <w:pPr>
        <w:shd w:val="clear" w:color="auto" w:fill="FFFFFF"/>
        <w:spacing w:line="360" w:lineRule="auto"/>
        <w:ind w:firstLine="709"/>
        <w:jc w:val="both"/>
        <w:rPr>
          <w:sz w:val="28"/>
          <w:lang w:val="uk-UA"/>
        </w:rPr>
      </w:pPr>
      <w:r w:rsidRPr="002E7F93">
        <w:rPr>
          <w:b/>
          <w:bCs/>
          <w:sz w:val="28"/>
          <w:szCs w:val="28"/>
          <w:lang w:val="uk-UA"/>
        </w:rPr>
        <w:t>Встановлено</w:t>
      </w:r>
      <w:r w:rsidRPr="002E7F93">
        <w:rPr>
          <w:sz w:val="28"/>
          <w:szCs w:val="28"/>
          <w:lang w:val="uk-UA"/>
        </w:rPr>
        <w:t xml:space="preserve">, </w:t>
      </w:r>
      <w:r w:rsidRPr="002E7F93">
        <w:rPr>
          <w:sz w:val="28"/>
          <w:lang w:val="uk-UA"/>
        </w:rPr>
        <w:t xml:space="preserve">що у </w:t>
      </w:r>
      <w:r>
        <w:rPr>
          <w:sz w:val="28"/>
          <w:lang w:val="uk-UA"/>
        </w:rPr>
        <w:t xml:space="preserve">студентської молоді </w:t>
      </w:r>
      <w:r w:rsidRPr="002E7F93">
        <w:rPr>
          <w:sz w:val="28"/>
          <w:lang w:val="uk-UA"/>
        </w:rPr>
        <w:t>превалює</w:t>
      </w:r>
      <w:r>
        <w:rPr>
          <w:sz w:val="28"/>
          <w:lang w:val="uk-UA"/>
        </w:rPr>
        <w:t xml:space="preserve"> </w:t>
      </w:r>
      <w:r w:rsidRPr="002E7F93">
        <w:rPr>
          <w:sz w:val="28"/>
          <w:lang w:val="uk-UA"/>
        </w:rPr>
        <w:t>середній рівень параметрів</w:t>
      </w:r>
      <w:r>
        <w:rPr>
          <w:sz w:val="28"/>
          <w:lang w:val="uk-UA"/>
        </w:rPr>
        <w:t xml:space="preserve"> психологічного благополуччя (56</w:t>
      </w:r>
      <w:r w:rsidR="00A63AB3">
        <w:rPr>
          <w:sz w:val="28"/>
          <w:lang w:val="uk-UA"/>
        </w:rPr>
        <w:t>,0</w:t>
      </w:r>
      <w:r>
        <w:rPr>
          <w:sz w:val="28"/>
          <w:lang w:val="uk-UA"/>
        </w:rPr>
        <w:t>%) і соціальних очікувань (55</w:t>
      </w:r>
      <w:r w:rsidR="00A63AB3">
        <w:rPr>
          <w:sz w:val="28"/>
          <w:lang w:val="uk-UA"/>
        </w:rPr>
        <w:t>,0</w:t>
      </w:r>
      <w:r>
        <w:rPr>
          <w:sz w:val="28"/>
          <w:lang w:val="uk-UA"/>
        </w:rPr>
        <w:t>%)</w:t>
      </w:r>
      <w:r w:rsidRPr="002E7F93">
        <w:rPr>
          <w:sz w:val="28"/>
          <w:lang w:val="uk-UA"/>
        </w:rPr>
        <w:t>, що свідчить про</w:t>
      </w:r>
      <w:r>
        <w:rPr>
          <w:sz w:val="28"/>
          <w:lang w:val="uk-UA"/>
        </w:rPr>
        <w:t xml:space="preserve"> помірну задоволеність життя та адекватним орієнтуванням в соціально-психологічній реальності. </w:t>
      </w:r>
      <w:r w:rsidR="00A63AB3">
        <w:rPr>
          <w:sz w:val="28"/>
          <w:lang w:val="uk-UA"/>
        </w:rPr>
        <w:t>Для осіб</w:t>
      </w:r>
      <w:r w:rsidRPr="002E7F93">
        <w:rPr>
          <w:sz w:val="28"/>
          <w:lang w:val="uk-UA"/>
        </w:rPr>
        <w:t>, які мають д</w:t>
      </w:r>
      <w:r>
        <w:rPr>
          <w:sz w:val="28"/>
          <w:lang w:val="uk-UA"/>
        </w:rPr>
        <w:t>осить високий рівень психологічного благополуччя (15</w:t>
      </w:r>
      <w:r w:rsidR="00A63AB3">
        <w:rPr>
          <w:sz w:val="28"/>
          <w:lang w:val="uk-UA"/>
        </w:rPr>
        <w:t>,0</w:t>
      </w:r>
      <w:r>
        <w:rPr>
          <w:sz w:val="28"/>
          <w:lang w:val="uk-UA"/>
        </w:rPr>
        <w:t>%) й соціальних очікувань (26</w:t>
      </w:r>
      <w:r w:rsidR="00A63AB3">
        <w:rPr>
          <w:sz w:val="28"/>
          <w:lang w:val="uk-UA"/>
        </w:rPr>
        <w:t>,0</w:t>
      </w:r>
      <w:r>
        <w:rPr>
          <w:sz w:val="28"/>
          <w:lang w:val="uk-UA"/>
        </w:rPr>
        <w:t>%</w:t>
      </w:r>
      <w:r w:rsidRPr="002E7F93">
        <w:rPr>
          <w:sz w:val="28"/>
          <w:lang w:val="uk-UA"/>
        </w:rPr>
        <w:t>)</w:t>
      </w:r>
      <w:r w:rsidR="00A63AB3">
        <w:rPr>
          <w:sz w:val="28"/>
          <w:lang w:val="uk-UA"/>
        </w:rPr>
        <w:t xml:space="preserve"> є </w:t>
      </w:r>
      <w:r w:rsidRPr="002E7F93">
        <w:rPr>
          <w:sz w:val="28"/>
          <w:lang w:val="uk-UA"/>
        </w:rPr>
        <w:t>характерн</w:t>
      </w:r>
      <w:r w:rsidR="00A63AB3">
        <w:rPr>
          <w:sz w:val="28"/>
          <w:lang w:val="uk-UA"/>
        </w:rPr>
        <w:t>им</w:t>
      </w:r>
      <w:r>
        <w:rPr>
          <w:sz w:val="28"/>
          <w:lang w:val="uk-UA"/>
        </w:rPr>
        <w:t xml:space="preserve"> задоволеність життям та </w:t>
      </w:r>
      <w:r w:rsidR="00A63AB3">
        <w:rPr>
          <w:sz w:val="28"/>
          <w:lang w:val="uk-UA"/>
        </w:rPr>
        <w:t>в</w:t>
      </w:r>
      <w:r>
        <w:rPr>
          <w:sz w:val="28"/>
          <w:lang w:val="uk-UA"/>
        </w:rPr>
        <w:t>сіма сферами діяльності</w:t>
      </w:r>
      <w:r w:rsidR="00A63AB3">
        <w:rPr>
          <w:sz w:val="28"/>
          <w:lang w:val="uk-UA"/>
        </w:rPr>
        <w:t>. В</w:t>
      </w:r>
      <w:r>
        <w:rPr>
          <w:sz w:val="28"/>
          <w:lang w:val="uk-UA"/>
        </w:rPr>
        <w:t>они є інтегровані в соціально-психологічн</w:t>
      </w:r>
      <w:r w:rsidR="00A63AB3">
        <w:rPr>
          <w:sz w:val="28"/>
          <w:lang w:val="uk-UA"/>
        </w:rPr>
        <w:t>ий</w:t>
      </w:r>
      <w:r>
        <w:rPr>
          <w:sz w:val="28"/>
          <w:lang w:val="uk-UA"/>
        </w:rPr>
        <w:t xml:space="preserve"> прост</w:t>
      </w:r>
      <w:r w:rsidR="00A63AB3">
        <w:rPr>
          <w:sz w:val="28"/>
          <w:lang w:val="uk-UA"/>
        </w:rPr>
        <w:t>і</w:t>
      </w:r>
      <w:r>
        <w:rPr>
          <w:sz w:val="28"/>
          <w:lang w:val="uk-UA"/>
        </w:rPr>
        <w:t>р</w:t>
      </w:r>
      <w:r w:rsidR="00A63AB3">
        <w:rPr>
          <w:sz w:val="28"/>
          <w:lang w:val="uk-UA"/>
        </w:rPr>
        <w:t xml:space="preserve"> та найкраще в ньому орієнтуються</w:t>
      </w:r>
      <w:r w:rsidRPr="002E7F93">
        <w:rPr>
          <w:sz w:val="28"/>
          <w:lang w:val="uk-UA"/>
        </w:rPr>
        <w:t>. Категорія осіб з низьким рівнем</w:t>
      </w:r>
      <w:r>
        <w:rPr>
          <w:sz w:val="28"/>
          <w:lang w:val="uk-UA"/>
        </w:rPr>
        <w:t xml:space="preserve"> психологічного благополуччя (29</w:t>
      </w:r>
      <w:r w:rsidR="00A63AB3">
        <w:rPr>
          <w:sz w:val="28"/>
          <w:lang w:val="uk-UA"/>
        </w:rPr>
        <w:t>,0</w:t>
      </w:r>
      <w:r>
        <w:rPr>
          <w:sz w:val="28"/>
          <w:lang w:val="uk-UA"/>
        </w:rPr>
        <w:t>%) й соціальних очікувань (19</w:t>
      </w:r>
      <w:r w:rsidR="00A63AB3">
        <w:rPr>
          <w:sz w:val="28"/>
          <w:lang w:val="uk-UA"/>
        </w:rPr>
        <w:t>,0</w:t>
      </w:r>
      <w:r>
        <w:rPr>
          <w:sz w:val="28"/>
          <w:lang w:val="uk-UA"/>
        </w:rPr>
        <w:t>%) є незадоволеною плином життя та погано орієнтована в соціально-психологічній реальності.</w:t>
      </w:r>
    </w:p>
    <w:p w14:paraId="7B9D651A" w14:textId="77777777" w:rsidR="00362E54" w:rsidRPr="00D83BC2" w:rsidRDefault="00362E54" w:rsidP="00362E54">
      <w:pPr>
        <w:spacing w:line="360" w:lineRule="auto"/>
        <w:ind w:firstLine="709"/>
        <w:jc w:val="both"/>
        <w:rPr>
          <w:sz w:val="28"/>
          <w:szCs w:val="28"/>
          <w:lang w:val="uk-UA"/>
        </w:rPr>
      </w:pPr>
      <w:r w:rsidRPr="002E7F93">
        <w:rPr>
          <w:b/>
          <w:bCs/>
          <w:sz w:val="28"/>
          <w:szCs w:val="28"/>
          <w:lang w:val="uk-UA"/>
        </w:rPr>
        <w:t>Студентську наукову роботу апробовано</w:t>
      </w:r>
      <w:r w:rsidRPr="002E7F93">
        <w:rPr>
          <w:sz w:val="28"/>
          <w:szCs w:val="28"/>
          <w:lang w:val="uk-UA"/>
        </w:rPr>
        <w:t xml:space="preserve"> на міжнародній конференції, основні резуль</w:t>
      </w:r>
      <w:r>
        <w:rPr>
          <w:sz w:val="28"/>
          <w:szCs w:val="28"/>
          <w:lang w:val="uk-UA"/>
        </w:rPr>
        <w:t>тати дослідження відображено в чотирьох</w:t>
      </w:r>
      <w:r w:rsidRPr="002E7F93">
        <w:rPr>
          <w:sz w:val="28"/>
          <w:szCs w:val="28"/>
          <w:lang w:val="uk-UA"/>
        </w:rPr>
        <w:t xml:space="preserve"> одноосібних публікаціях, одна з яких фахова. Результати впроваджено в освітній процес ЗВО (дві довідки про впровадження).</w:t>
      </w:r>
    </w:p>
    <w:p w14:paraId="54D1D8DC" w14:textId="77777777" w:rsidR="008340F3" w:rsidRDefault="008340F3" w:rsidP="008340F3">
      <w:pPr>
        <w:spacing w:after="200" w:line="276" w:lineRule="auto"/>
        <w:rPr>
          <w:b/>
          <w:sz w:val="28"/>
          <w:lang w:val="uk-UA"/>
        </w:rPr>
      </w:pPr>
      <w:r>
        <w:rPr>
          <w:b/>
          <w:sz w:val="28"/>
          <w:lang w:val="uk-UA"/>
        </w:rPr>
        <w:br w:type="page"/>
      </w:r>
    </w:p>
    <w:p w14:paraId="117943FF" w14:textId="77777777" w:rsidR="008340F3" w:rsidRPr="00D82FCA" w:rsidRDefault="008340F3" w:rsidP="008340F3">
      <w:pPr>
        <w:spacing w:line="360" w:lineRule="auto"/>
        <w:jc w:val="center"/>
        <w:rPr>
          <w:sz w:val="28"/>
          <w:szCs w:val="28"/>
          <w:lang w:val="uk-UA"/>
        </w:rPr>
      </w:pPr>
      <w:r>
        <w:rPr>
          <w:b/>
          <w:sz w:val="28"/>
          <w:lang w:val="uk-UA"/>
        </w:rPr>
        <w:lastRenderedPageBreak/>
        <w:t>ЗМІСТ</w:t>
      </w:r>
    </w:p>
    <w:tbl>
      <w:tblPr>
        <w:tblW w:w="9522" w:type="dxa"/>
        <w:tblInd w:w="108" w:type="dxa"/>
        <w:tblLook w:val="04A0" w:firstRow="1" w:lastRow="0" w:firstColumn="1" w:lastColumn="0" w:noHBand="0" w:noVBand="1"/>
      </w:tblPr>
      <w:tblGrid>
        <w:gridCol w:w="9026"/>
        <w:gridCol w:w="496"/>
      </w:tblGrid>
      <w:tr w:rsidR="008340F3" w:rsidRPr="008D255B" w14:paraId="49062E24" w14:textId="77777777" w:rsidTr="00B673A2">
        <w:tc>
          <w:tcPr>
            <w:tcW w:w="9026" w:type="dxa"/>
            <w:shd w:val="clear" w:color="auto" w:fill="auto"/>
          </w:tcPr>
          <w:p w14:paraId="743244EE" w14:textId="5594FAA8" w:rsidR="008340F3" w:rsidRPr="00B673A2" w:rsidRDefault="008340F3" w:rsidP="00ED4B98">
            <w:pPr>
              <w:autoSpaceDE w:val="0"/>
              <w:autoSpaceDN w:val="0"/>
              <w:adjustRightInd w:val="0"/>
              <w:spacing w:line="360" w:lineRule="auto"/>
              <w:jc w:val="both"/>
              <w:rPr>
                <w:sz w:val="28"/>
                <w:szCs w:val="28"/>
                <w:lang w:val="uk-UA"/>
              </w:rPr>
            </w:pPr>
            <w:r w:rsidRPr="00B673A2">
              <w:rPr>
                <w:sz w:val="28"/>
                <w:szCs w:val="28"/>
                <w:lang w:val="uk-UA"/>
              </w:rPr>
              <w:t>ВСТУП………………………………………………………………</w:t>
            </w:r>
            <w:r w:rsidR="00B673A2">
              <w:rPr>
                <w:sz w:val="28"/>
                <w:szCs w:val="28"/>
                <w:lang w:val="uk-UA"/>
              </w:rPr>
              <w:t>………..</w:t>
            </w:r>
          </w:p>
        </w:tc>
        <w:tc>
          <w:tcPr>
            <w:tcW w:w="496" w:type="dxa"/>
            <w:shd w:val="clear" w:color="auto" w:fill="auto"/>
          </w:tcPr>
          <w:p w14:paraId="478B609C" w14:textId="77777777" w:rsidR="008340F3" w:rsidRPr="008D255B" w:rsidRDefault="008340F3" w:rsidP="00ED4B98">
            <w:pPr>
              <w:autoSpaceDE w:val="0"/>
              <w:autoSpaceDN w:val="0"/>
              <w:adjustRightInd w:val="0"/>
              <w:spacing w:line="360" w:lineRule="auto"/>
              <w:jc w:val="center"/>
              <w:rPr>
                <w:sz w:val="28"/>
                <w:szCs w:val="28"/>
                <w:lang w:val="uk-UA"/>
              </w:rPr>
            </w:pPr>
            <w:r w:rsidRPr="008D255B">
              <w:rPr>
                <w:sz w:val="28"/>
                <w:szCs w:val="28"/>
                <w:lang w:val="uk-UA"/>
              </w:rPr>
              <w:t>4</w:t>
            </w:r>
          </w:p>
        </w:tc>
      </w:tr>
      <w:tr w:rsidR="008340F3" w:rsidRPr="008D255B" w14:paraId="542D2DC5" w14:textId="77777777" w:rsidTr="00B673A2">
        <w:tc>
          <w:tcPr>
            <w:tcW w:w="9026" w:type="dxa"/>
            <w:shd w:val="clear" w:color="auto" w:fill="auto"/>
          </w:tcPr>
          <w:p w14:paraId="0D250362" w14:textId="3A7C51E3" w:rsidR="008340F3" w:rsidRPr="008D255B" w:rsidRDefault="008340F3" w:rsidP="00B673A2">
            <w:pPr>
              <w:autoSpaceDE w:val="0"/>
              <w:autoSpaceDN w:val="0"/>
              <w:adjustRightInd w:val="0"/>
              <w:spacing w:line="360" w:lineRule="auto"/>
              <w:jc w:val="both"/>
              <w:rPr>
                <w:bCs/>
                <w:sz w:val="28"/>
                <w:szCs w:val="28"/>
                <w:lang w:val="uk-UA"/>
              </w:rPr>
            </w:pPr>
            <w:r w:rsidRPr="00B673A2">
              <w:rPr>
                <w:sz w:val="28"/>
                <w:szCs w:val="28"/>
                <w:lang w:val="uk-UA"/>
              </w:rPr>
              <w:t xml:space="preserve">РОЗДІЛ 1. </w:t>
            </w:r>
            <w:r w:rsidRPr="00B673A2">
              <w:rPr>
                <w:rFonts w:eastAsia="Century Gothic"/>
                <w:sz w:val="28"/>
                <w:szCs w:val="28"/>
                <w:lang w:val="uk-UA"/>
              </w:rPr>
              <w:t>ТЕОРЕТИ</w:t>
            </w:r>
            <w:r w:rsidR="00362E54" w:rsidRPr="00B673A2">
              <w:rPr>
                <w:rFonts w:eastAsia="Century Gothic"/>
                <w:sz w:val="28"/>
                <w:szCs w:val="28"/>
                <w:lang w:val="uk-UA"/>
              </w:rPr>
              <w:t xml:space="preserve">ЧНЕ </w:t>
            </w:r>
            <w:r w:rsidRPr="00B673A2">
              <w:rPr>
                <w:rFonts w:eastAsia="Century Gothic"/>
                <w:sz w:val="28"/>
                <w:szCs w:val="28"/>
                <w:lang w:val="uk-UA"/>
              </w:rPr>
              <w:t xml:space="preserve">АНАЛІЗУВАННЯ </w:t>
            </w:r>
            <w:r w:rsidR="00362E54" w:rsidRPr="00B673A2">
              <w:rPr>
                <w:rFonts w:eastAsia="Century Gothic"/>
                <w:sz w:val="28"/>
                <w:szCs w:val="28"/>
                <w:lang w:val="uk-UA"/>
              </w:rPr>
              <w:t>СОЦІАЛЬНИХ ОЧІКУВАНЬ У ВИМІРАХ ПСИХОЛОГІЧНОГО БЛАГОПОЛУЧЧЯ</w:t>
            </w:r>
            <w:r w:rsidRPr="008D255B">
              <w:rPr>
                <w:sz w:val="28"/>
                <w:szCs w:val="28"/>
                <w:lang w:val="uk-UA"/>
              </w:rPr>
              <w:t>……</w:t>
            </w:r>
            <w:r w:rsidR="00362E54">
              <w:rPr>
                <w:sz w:val="28"/>
                <w:szCs w:val="28"/>
                <w:lang w:val="uk-UA"/>
              </w:rPr>
              <w:t>…………………………...</w:t>
            </w:r>
            <w:r w:rsidRPr="008D255B">
              <w:rPr>
                <w:sz w:val="28"/>
                <w:szCs w:val="28"/>
                <w:lang w:val="uk-UA"/>
              </w:rPr>
              <w:t>……………</w:t>
            </w:r>
            <w:r w:rsidR="00B673A2">
              <w:rPr>
                <w:sz w:val="28"/>
                <w:szCs w:val="28"/>
                <w:lang w:val="uk-UA"/>
              </w:rPr>
              <w:t>……………..</w:t>
            </w:r>
          </w:p>
        </w:tc>
        <w:tc>
          <w:tcPr>
            <w:tcW w:w="496" w:type="dxa"/>
            <w:shd w:val="clear" w:color="auto" w:fill="auto"/>
          </w:tcPr>
          <w:p w14:paraId="5FFF7415" w14:textId="77777777" w:rsidR="008340F3" w:rsidRPr="008D255B" w:rsidRDefault="008340F3" w:rsidP="00ED4B98">
            <w:pPr>
              <w:autoSpaceDE w:val="0"/>
              <w:autoSpaceDN w:val="0"/>
              <w:adjustRightInd w:val="0"/>
              <w:spacing w:line="360" w:lineRule="auto"/>
              <w:jc w:val="center"/>
              <w:rPr>
                <w:sz w:val="28"/>
                <w:szCs w:val="28"/>
                <w:lang w:val="uk-UA"/>
              </w:rPr>
            </w:pPr>
          </w:p>
          <w:p w14:paraId="66152D48" w14:textId="77777777" w:rsidR="008340F3" w:rsidRPr="008D255B" w:rsidRDefault="008340F3" w:rsidP="00ED4B98">
            <w:pPr>
              <w:autoSpaceDE w:val="0"/>
              <w:autoSpaceDN w:val="0"/>
              <w:adjustRightInd w:val="0"/>
              <w:spacing w:line="360" w:lineRule="auto"/>
              <w:jc w:val="center"/>
              <w:rPr>
                <w:sz w:val="28"/>
                <w:szCs w:val="28"/>
                <w:lang w:val="uk-UA"/>
              </w:rPr>
            </w:pPr>
          </w:p>
          <w:p w14:paraId="55771353" w14:textId="08143AE8" w:rsidR="008340F3" w:rsidRPr="008D255B" w:rsidRDefault="00362E54" w:rsidP="00ED4B98">
            <w:pPr>
              <w:autoSpaceDE w:val="0"/>
              <w:autoSpaceDN w:val="0"/>
              <w:adjustRightInd w:val="0"/>
              <w:spacing w:line="360" w:lineRule="auto"/>
              <w:jc w:val="center"/>
              <w:rPr>
                <w:sz w:val="28"/>
                <w:szCs w:val="28"/>
                <w:lang w:val="uk-UA"/>
              </w:rPr>
            </w:pPr>
            <w:r>
              <w:rPr>
                <w:sz w:val="28"/>
                <w:szCs w:val="28"/>
                <w:lang w:val="uk-UA"/>
              </w:rPr>
              <w:t>6</w:t>
            </w:r>
          </w:p>
        </w:tc>
      </w:tr>
      <w:tr w:rsidR="008340F3" w:rsidRPr="008D255B" w14:paraId="59AB5332" w14:textId="77777777" w:rsidTr="00B673A2">
        <w:tc>
          <w:tcPr>
            <w:tcW w:w="9026" w:type="dxa"/>
            <w:shd w:val="clear" w:color="auto" w:fill="auto"/>
          </w:tcPr>
          <w:p w14:paraId="6441B781" w14:textId="7C2D30A2" w:rsidR="008340F3" w:rsidRPr="008D255B" w:rsidRDefault="008340F3" w:rsidP="00B673A2">
            <w:pPr>
              <w:autoSpaceDE w:val="0"/>
              <w:autoSpaceDN w:val="0"/>
              <w:adjustRightInd w:val="0"/>
              <w:spacing w:line="360" w:lineRule="auto"/>
              <w:ind w:left="1168" w:hanging="567"/>
              <w:jc w:val="both"/>
              <w:rPr>
                <w:sz w:val="28"/>
                <w:szCs w:val="28"/>
                <w:lang w:val="uk-UA"/>
              </w:rPr>
            </w:pPr>
            <w:r w:rsidRPr="008D255B">
              <w:rPr>
                <w:sz w:val="28"/>
                <w:szCs w:val="28"/>
                <w:lang w:val="uk-UA"/>
              </w:rPr>
              <w:t>1.1. </w:t>
            </w:r>
            <w:r w:rsidR="00362E54">
              <w:rPr>
                <w:sz w:val="28"/>
                <w:szCs w:val="28"/>
                <w:lang w:val="uk-UA"/>
              </w:rPr>
              <w:t>Психологічне благополуччя як предмет наукового дослідження</w:t>
            </w:r>
            <w:r w:rsidRPr="008D255B">
              <w:rPr>
                <w:sz w:val="28"/>
                <w:szCs w:val="28"/>
                <w:lang w:val="uk-UA"/>
              </w:rPr>
              <w:t>…</w:t>
            </w:r>
            <w:r w:rsidR="00362E54">
              <w:rPr>
                <w:sz w:val="28"/>
                <w:szCs w:val="28"/>
                <w:lang w:val="uk-UA"/>
              </w:rPr>
              <w:t>………………………</w:t>
            </w:r>
            <w:r w:rsidRPr="008D255B">
              <w:rPr>
                <w:sz w:val="28"/>
                <w:szCs w:val="28"/>
                <w:lang w:val="uk-UA"/>
              </w:rPr>
              <w:t>………………………</w:t>
            </w:r>
            <w:r w:rsidR="00B673A2">
              <w:rPr>
                <w:sz w:val="28"/>
                <w:szCs w:val="28"/>
                <w:lang w:val="uk-UA"/>
              </w:rPr>
              <w:t>……..</w:t>
            </w:r>
          </w:p>
        </w:tc>
        <w:tc>
          <w:tcPr>
            <w:tcW w:w="496" w:type="dxa"/>
            <w:shd w:val="clear" w:color="auto" w:fill="auto"/>
          </w:tcPr>
          <w:p w14:paraId="4829C101" w14:textId="77777777" w:rsidR="008340F3" w:rsidRPr="008D255B" w:rsidRDefault="008340F3" w:rsidP="00ED4B98">
            <w:pPr>
              <w:autoSpaceDE w:val="0"/>
              <w:autoSpaceDN w:val="0"/>
              <w:adjustRightInd w:val="0"/>
              <w:spacing w:line="360" w:lineRule="auto"/>
              <w:jc w:val="center"/>
              <w:rPr>
                <w:sz w:val="28"/>
                <w:szCs w:val="28"/>
                <w:lang w:val="uk-UA"/>
              </w:rPr>
            </w:pPr>
          </w:p>
          <w:p w14:paraId="04DE27D9" w14:textId="31650DC4" w:rsidR="008340F3" w:rsidRPr="008D255B" w:rsidRDefault="00362E54" w:rsidP="00ED4B98">
            <w:pPr>
              <w:autoSpaceDE w:val="0"/>
              <w:autoSpaceDN w:val="0"/>
              <w:adjustRightInd w:val="0"/>
              <w:spacing w:line="360" w:lineRule="auto"/>
              <w:jc w:val="center"/>
              <w:rPr>
                <w:sz w:val="28"/>
                <w:szCs w:val="28"/>
                <w:lang w:val="uk-UA"/>
              </w:rPr>
            </w:pPr>
            <w:r>
              <w:rPr>
                <w:sz w:val="28"/>
                <w:szCs w:val="28"/>
                <w:lang w:val="uk-UA"/>
              </w:rPr>
              <w:t>6</w:t>
            </w:r>
          </w:p>
        </w:tc>
      </w:tr>
      <w:tr w:rsidR="008340F3" w:rsidRPr="008D255B" w14:paraId="32804ADC" w14:textId="77777777" w:rsidTr="00B673A2">
        <w:tc>
          <w:tcPr>
            <w:tcW w:w="9026" w:type="dxa"/>
            <w:shd w:val="clear" w:color="auto" w:fill="auto"/>
          </w:tcPr>
          <w:p w14:paraId="1CA39B2E" w14:textId="0A618260" w:rsidR="008340F3" w:rsidRPr="008D255B" w:rsidRDefault="008340F3" w:rsidP="00B673A2">
            <w:pPr>
              <w:autoSpaceDE w:val="0"/>
              <w:autoSpaceDN w:val="0"/>
              <w:adjustRightInd w:val="0"/>
              <w:spacing w:line="360" w:lineRule="auto"/>
              <w:ind w:left="2019" w:hanging="977"/>
              <w:jc w:val="both"/>
              <w:rPr>
                <w:sz w:val="28"/>
                <w:szCs w:val="28"/>
                <w:lang w:val="uk-UA"/>
              </w:rPr>
            </w:pPr>
            <w:r w:rsidRPr="008D255B">
              <w:rPr>
                <w:color w:val="000000"/>
                <w:sz w:val="28"/>
                <w:szCs w:val="28"/>
                <w:lang w:val="uk-UA"/>
              </w:rPr>
              <w:t>1.1.1. </w:t>
            </w:r>
            <w:r w:rsidRPr="008D255B">
              <w:rPr>
                <w:sz w:val="28"/>
                <w:lang w:val="uk-UA"/>
              </w:rPr>
              <w:t>Теоретичн</w:t>
            </w:r>
            <w:r w:rsidR="00362E54">
              <w:rPr>
                <w:sz w:val="28"/>
                <w:lang w:val="uk-UA"/>
              </w:rPr>
              <w:t>і</w:t>
            </w:r>
            <w:r w:rsidRPr="008D255B">
              <w:rPr>
                <w:sz w:val="28"/>
                <w:lang w:val="uk-UA"/>
              </w:rPr>
              <w:t xml:space="preserve"> підх</w:t>
            </w:r>
            <w:r w:rsidR="00362E54">
              <w:rPr>
                <w:sz w:val="28"/>
                <w:lang w:val="uk-UA"/>
              </w:rPr>
              <w:t>о</w:t>
            </w:r>
            <w:r w:rsidRPr="008D255B">
              <w:rPr>
                <w:sz w:val="28"/>
                <w:lang w:val="uk-UA"/>
              </w:rPr>
              <w:t>д</w:t>
            </w:r>
            <w:r w:rsidR="00362E54">
              <w:rPr>
                <w:sz w:val="28"/>
                <w:lang w:val="uk-UA"/>
              </w:rPr>
              <w:t>и</w:t>
            </w:r>
            <w:r w:rsidRPr="008D255B">
              <w:rPr>
                <w:sz w:val="28"/>
                <w:lang w:val="uk-UA"/>
              </w:rPr>
              <w:t xml:space="preserve"> до </w:t>
            </w:r>
            <w:r w:rsidR="00362E54">
              <w:rPr>
                <w:sz w:val="28"/>
                <w:lang w:val="uk-UA"/>
              </w:rPr>
              <w:t>визначення поняття</w:t>
            </w:r>
            <w:r w:rsidRPr="008D255B">
              <w:rPr>
                <w:sz w:val="28"/>
                <w:lang w:val="uk-UA"/>
              </w:rPr>
              <w:t xml:space="preserve"> «</w:t>
            </w:r>
            <w:r w:rsidR="00362E54">
              <w:rPr>
                <w:sz w:val="28"/>
                <w:lang w:val="uk-UA"/>
              </w:rPr>
              <w:t>психологічне благополуччя</w:t>
            </w:r>
            <w:r w:rsidRPr="008D255B">
              <w:rPr>
                <w:sz w:val="28"/>
                <w:lang w:val="uk-UA"/>
              </w:rPr>
              <w:t>»</w:t>
            </w:r>
            <w:r w:rsidRPr="008D255B">
              <w:rPr>
                <w:sz w:val="28"/>
                <w:szCs w:val="28"/>
                <w:lang w:val="uk-UA"/>
              </w:rPr>
              <w:t>……………</w:t>
            </w:r>
            <w:r w:rsidR="00362E54">
              <w:rPr>
                <w:sz w:val="28"/>
                <w:szCs w:val="28"/>
                <w:lang w:val="uk-UA"/>
              </w:rPr>
              <w:t>……</w:t>
            </w:r>
            <w:r w:rsidRPr="008D255B">
              <w:rPr>
                <w:sz w:val="28"/>
                <w:szCs w:val="28"/>
                <w:lang w:val="uk-UA"/>
              </w:rPr>
              <w:t>…</w:t>
            </w:r>
            <w:r w:rsidR="00B673A2">
              <w:rPr>
                <w:sz w:val="28"/>
                <w:szCs w:val="28"/>
                <w:lang w:val="uk-UA"/>
              </w:rPr>
              <w:t>……………………….</w:t>
            </w:r>
          </w:p>
        </w:tc>
        <w:tc>
          <w:tcPr>
            <w:tcW w:w="496" w:type="dxa"/>
            <w:shd w:val="clear" w:color="auto" w:fill="auto"/>
          </w:tcPr>
          <w:p w14:paraId="4B84EA69" w14:textId="77777777" w:rsidR="008340F3" w:rsidRPr="008D255B" w:rsidRDefault="008340F3" w:rsidP="00ED4B98">
            <w:pPr>
              <w:autoSpaceDE w:val="0"/>
              <w:autoSpaceDN w:val="0"/>
              <w:adjustRightInd w:val="0"/>
              <w:spacing w:line="360" w:lineRule="auto"/>
              <w:jc w:val="center"/>
              <w:rPr>
                <w:sz w:val="28"/>
                <w:szCs w:val="28"/>
                <w:lang w:val="uk-UA"/>
              </w:rPr>
            </w:pPr>
          </w:p>
          <w:p w14:paraId="4521888C" w14:textId="243D99D1" w:rsidR="008340F3" w:rsidRPr="008D255B" w:rsidRDefault="00362E54" w:rsidP="00ED4B98">
            <w:pPr>
              <w:autoSpaceDE w:val="0"/>
              <w:autoSpaceDN w:val="0"/>
              <w:adjustRightInd w:val="0"/>
              <w:spacing w:line="360" w:lineRule="auto"/>
              <w:jc w:val="center"/>
              <w:rPr>
                <w:sz w:val="28"/>
                <w:szCs w:val="28"/>
                <w:lang w:val="uk-UA"/>
              </w:rPr>
            </w:pPr>
            <w:r>
              <w:rPr>
                <w:sz w:val="28"/>
                <w:szCs w:val="28"/>
                <w:lang w:val="uk-UA"/>
              </w:rPr>
              <w:t>6</w:t>
            </w:r>
          </w:p>
        </w:tc>
      </w:tr>
      <w:tr w:rsidR="008340F3" w:rsidRPr="008D255B" w14:paraId="1016A252" w14:textId="77777777" w:rsidTr="00B673A2">
        <w:trPr>
          <w:trHeight w:val="676"/>
        </w:trPr>
        <w:tc>
          <w:tcPr>
            <w:tcW w:w="9026" w:type="dxa"/>
            <w:shd w:val="clear" w:color="auto" w:fill="auto"/>
          </w:tcPr>
          <w:p w14:paraId="7EC4B841" w14:textId="59D34735" w:rsidR="008340F3" w:rsidRPr="008D255B" w:rsidRDefault="008340F3" w:rsidP="00B673A2">
            <w:pPr>
              <w:autoSpaceDE w:val="0"/>
              <w:autoSpaceDN w:val="0"/>
              <w:adjustRightInd w:val="0"/>
              <w:spacing w:line="360" w:lineRule="auto"/>
              <w:ind w:left="2019" w:hanging="977"/>
              <w:jc w:val="both"/>
              <w:rPr>
                <w:b/>
                <w:sz w:val="28"/>
                <w:szCs w:val="28"/>
                <w:lang w:val="uk-UA"/>
              </w:rPr>
            </w:pPr>
            <w:r w:rsidRPr="008D255B">
              <w:rPr>
                <w:sz w:val="28"/>
                <w:lang w:val="uk-UA"/>
              </w:rPr>
              <w:t xml:space="preserve">1.1.2. Психологічні змістові параметри </w:t>
            </w:r>
            <w:r w:rsidR="00362E54">
              <w:rPr>
                <w:sz w:val="28"/>
                <w:lang w:val="uk-UA"/>
              </w:rPr>
              <w:t>психологічного благополуччя</w:t>
            </w:r>
            <w:r w:rsidRPr="008D255B">
              <w:rPr>
                <w:sz w:val="28"/>
                <w:szCs w:val="28"/>
                <w:lang w:val="uk-UA"/>
              </w:rPr>
              <w:t>…</w:t>
            </w:r>
            <w:r w:rsidR="00362E54">
              <w:rPr>
                <w:sz w:val="28"/>
                <w:szCs w:val="28"/>
                <w:lang w:val="uk-UA"/>
              </w:rPr>
              <w:t>………………</w:t>
            </w:r>
            <w:r w:rsidRPr="008D255B">
              <w:rPr>
                <w:sz w:val="28"/>
                <w:szCs w:val="28"/>
                <w:lang w:val="uk-UA"/>
              </w:rPr>
              <w:t>….………………...</w:t>
            </w:r>
            <w:r w:rsidR="00B673A2">
              <w:rPr>
                <w:sz w:val="28"/>
                <w:szCs w:val="28"/>
                <w:lang w:val="uk-UA"/>
              </w:rPr>
              <w:t>..........</w:t>
            </w:r>
          </w:p>
        </w:tc>
        <w:tc>
          <w:tcPr>
            <w:tcW w:w="496" w:type="dxa"/>
            <w:shd w:val="clear" w:color="auto" w:fill="auto"/>
          </w:tcPr>
          <w:p w14:paraId="5BDD89C0" w14:textId="77777777" w:rsidR="008340F3" w:rsidRPr="008D255B" w:rsidRDefault="008340F3" w:rsidP="00ED4B98">
            <w:pPr>
              <w:autoSpaceDE w:val="0"/>
              <w:autoSpaceDN w:val="0"/>
              <w:adjustRightInd w:val="0"/>
              <w:spacing w:line="360" w:lineRule="auto"/>
              <w:jc w:val="center"/>
              <w:rPr>
                <w:sz w:val="28"/>
                <w:szCs w:val="28"/>
                <w:lang w:val="uk-UA"/>
              </w:rPr>
            </w:pPr>
          </w:p>
          <w:p w14:paraId="5CFA7991" w14:textId="1FCA544F" w:rsidR="008340F3" w:rsidRPr="008D255B" w:rsidRDefault="00362E54" w:rsidP="00ED4B98">
            <w:pPr>
              <w:autoSpaceDE w:val="0"/>
              <w:autoSpaceDN w:val="0"/>
              <w:adjustRightInd w:val="0"/>
              <w:spacing w:line="360" w:lineRule="auto"/>
              <w:jc w:val="center"/>
              <w:rPr>
                <w:sz w:val="28"/>
                <w:szCs w:val="28"/>
                <w:lang w:val="uk-UA"/>
              </w:rPr>
            </w:pPr>
            <w:r>
              <w:rPr>
                <w:sz w:val="28"/>
                <w:szCs w:val="28"/>
                <w:lang w:val="uk-UA"/>
              </w:rPr>
              <w:t>8</w:t>
            </w:r>
          </w:p>
        </w:tc>
      </w:tr>
      <w:tr w:rsidR="008340F3" w:rsidRPr="008D255B" w14:paraId="3885269A" w14:textId="77777777" w:rsidTr="00B673A2">
        <w:tc>
          <w:tcPr>
            <w:tcW w:w="9026" w:type="dxa"/>
            <w:shd w:val="clear" w:color="auto" w:fill="auto"/>
          </w:tcPr>
          <w:p w14:paraId="4F5DD3D1" w14:textId="3F99222C" w:rsidR="008340F3" w:rsidRPr="008D255B" w:rsidRDefault="008340F3" w:rsidP="00B673A2">
            <w:pPr>
              <w:autoSpaceDE w:val="0"/>
              <w:autoSpaceDN w:val="0"/>
              <w:adjustRightInd w:val="0"/>
              <w:spacing w:line="360" w:lineRule="auto"/>
              <w:ind w:left="1168" w:hanging="567"/>
              <w:jc w:val="both"/>
              <w:rPr>
                <w:sz w:val="28"/>
                <w:szCs w:val="28"/>
                <w:lang w:val="uk-UA"/>
              </w:rPr>
            </w:pPr>
            <w:r w:rsidRPr="008D255B">
              <w:rPr>
                <w:sz w:val="28"/>
                <w:lang w:val="uk-UA"/>
              </w:rPr>
              <w:t>1.2. Дослідження феномену «</w:t>
            </w:r>
            <w:r w:rsidR="00362E54">
              <w:rPr>
                <w:sz w:val="28"/>
                <w:lang w:val="uk-UA"/>
              </w:rPr>
              <w:t>соціальних очікувань</w:t>
            </w:r>
            <w:r w:rsidRPr="008D255B">
              <w:rPr>
                <w:sz w:val="28"/>
                <w:lang w:val="uk-UA"/>
              </w:rPr>
              <w:t xml:space="preserve">» </w:t>
            </w:r>
            <w:r w:rsidR="00B0122F">
              <w:rPr>
                <w:sz w:val="28"/>
                <w:lang w:val="uk-UA"/>
              </w:rPr>
              <w:t>у науковій</w:t>
            </w:r>
            <w:r w:rsidR="00B0122F" w:rsidRPr="00B0122F">
              <w:rPr>
                <w:sz w:val="28"/>
              </w:rPr>
              <w:t xml:space="preserve"> </w:t>
            </w:r>
            <w:r w:rsidRPr="008D255B">
              <w:rPr>
                <w:sz w:val="28"/>
                <w:lang w:val="uk-UA"/>
              </w:rPr>
              <w:t xml:space="preserve">літературі </w:t>
            </w:r>
            <w:r w:rsidRPr="008D255B">
              <w:rPr>
                <w:sz w:val="28"/>
                <w:szCs w:val="28"/>
                <w:lang w:val="uk-UA"/>
              </w:rPr>
              <w:t>…………</w:t>
            </w:r>
            <w:r w:rsidR="00362E54">
              <w:rPr>
                <w:sz w:val="28"/>
                <w:szCs w:val="28"/>
                <w:lang w:val="uk-UA"/>
              </w:rPr>
              <w:t>……………</w:t>
            </w:r>
            <w:r w:rsidRPr="008D255B">
              <w:rPr>
                <w:sz w:val="28"/>
                <w:szCs w:val="28"/>
                <w:lang w:val="uk-UA"/>
              </w:rPr>
              <w:t>……………………………</w:t>
            </w:r>
            <w:r w:rsidR="00B673A2">
              <w:rPr>
                <w:sz w:val="28"/>
                <w:szCs w:val="28"/>
                <w:lang w:val="uk-UA"/>
              </w:rPr>
              <w:t>…….</w:t>
            </w:r>
          </w:p>
        </w:tc>
        <w:tc>
          <w:tcPr>
            <w:tcW w:w="496" w:type="dxa"/>
            <w:shd w:val="clear" w:color="auto" w:fill="auto"/>
          </w:tcPr>
          <w:p w14:paraId="5D93E353" w14:textId="77777777" w:rsidR="008340F3" w:rsidRPr="008D255B" w:rsidRDefault="008340F3" w:rsidP="00ED4B98">
            <w:pPr>
              <w:autoSpaceDE w:val="0"/>
              <w:autoSpaceDN w:val="0"/>
              <w:adjustRightInd w:val="0"/>
              <w:spacing w:line="360" w:lineRule="auto"/>
              <w:jc w:val="center"/>
              <w:rPr>
                <w:sz w:val="28"/>
                <w:szCs w:val="28"/>
                <w:lang w:val="uk-UA"/>
              </w:rPr>
            </w:pPr>
          </w:p>
          <w:p w14:paraId="0D84BE4C" w14:textId="028A3D8F" w:rsidR="008340F3" w:rsidRPr="008D255B" w:rsidRDefault="008340F3" w:rsidP="00ED4B98">
            <w:pPr>
              <w:autoSpaceDE w:val="0"/>
              <w:autoSpaceDN w:val="0"/>
              <w:adjustRightInd w:val="0"/>
              <w:spacing w:line="360" w:lineRule="auto"/>
              <w:jc w:val="center"/>
              <w:rPr>
                <w:sz w:val="28"/>
                <w:szCs w:val="28"/>
                <w:lang w:val="uk-UA"/>
              </w:rPr>
            </w:pPr>
            <w:r w:rsidRPr="008D255B">
              <w:rPr>
                <w:sz w:val="28"/>
                <w:szCs w:val="28"/>
                <w:lang w:val="uk-UA"/>
              </w:rPr>
              <w:t>1</w:t>
            </w:r>
            <w:r w:rsidR="00FB5CF9">
              <w:rPr>
                <w:sz w:val="28"/>
                <w:szCs w:val="28"/>
                <w:lang w:val="uk-UA"/>
              </w:rPr>
              <w:t>0</w:t>
            </w:r>
          </w:p>
        </w:tc>
      </w:tr>
      <w:tr w:rsidR="008340F3" w:rsidRPr="008D255B" w14:paraId="37A33B7E" w14:textId="77777777" w:rsidTr="00B673A2">
        <w:tc>
          <w:tcPr>
            <w:tcW w:w="9026" w:type="dxa"/>
            <w:shd w:val="clear" w:color="auto" w:fill="auto"/>
          </w:tcPr>
          <w:p w14:paraId="6726B63D" w14:textId="695B322B" w:rsidR="008340F3" w:rsidRPr="008D255B" w:rsidRDefault="008340F3" w:rsidP="00ED4B98">
            <w:pPr>
              <w:autoSpaceDE w:val="0"/>
              <w:autoSpaceDN w:val="0"/>
              <w:adjustRightInd w:val="0"/>
              <w:spacing w:line="360" w:lineRule="auto"/>
              <w:ind w:left="728" w:hanging="728"/>
              <w:jc w:val="both"/>
              <w:rPr>
                <w:sz w:val="28"/>
                <w:szCs w:val="28"/>
                <w:lang w:val="uk-UA"/>
              </w:rPr>
            </w:pPr>
            <w:r w:rsidRPr="00B673A2">
              <w:rPr>
                <w:color w:val="000000"/>
                <w:sz w:val="28"/>
                <w:szCs w:val="28"/>
                <w:lang w:val="uk-UA"/>
              </w:rPr>
              <w:t>РОЗДІЛ 2. </w:t>
            </w:r>
            <w:r w:rsidRPr="00B673A2">
              <w:rPr>
                <w:sz w:val="28"/>
                <w:lang w:val="uk-UA"/>
              </w:rPr>
              <w:t xml:space="preserve">ЕМПІРИЧНЕ ДОСЛІДЖЕННЯ </w:t>
            </w:r>
            <w:r w:rsidR="00362E54" w:rsidRPr="00B673A2">
              <w:rPr>
                <w:sz w:val="28"/>
                <w:lang w:val="uk-UA"/>
              </w:rPr>
              <w:t>СОЦІАЛЬНИХ ОЧІКУВАНЬ У ВИМІРАХ ПСИХОЛОГІЧНОГО БЛАГОПОЛУЧЧЯ</w:t>
            </w:r>
            <w:r w:rsidRPr="008D255B">
              <w:rPr>
                <w:sz w:val="28"/>
                <w:szCs w:val="28"/>
                <w:lang w:val="uk-UA"/>
              </w:rPr>
              <w:t>……</w:t>
            </w:r>
            <w:r w:rsidR="00362E54">
              <w:rPr>
                <w:sz w:val="28"/>
                <w:szCs w:val="28"/>
                <w:lang w:val="uk-UA"/>
              </w:rPr>
              <w:t>…</w:t>
            </w:r>
            <w:r w:rsidRPr="008D255B">
              <w:rPr>
                <w:sz w:val="28"/>
                <w:szCs w:val="28"/>
                <w:lang w:val="uk-UA"/>
              </w:rPr>
              <w:t>……</w:t>
            </w:r>
            <w:r w:rsidR="00B356D3">
              <w:rPr>
                <w:sz w:val="28"/>
                <w:szCs w:val="28"/>
                <w:lang w:val="uk-UA"/>
              </w:rPr>
              <w:t>..</w:t>
            </w:r>
          </w:p>
        </w:tc>
        <w:tc>
          <w:tcPr>
            <w:tcW w:w="496" w:type="dxa"/>
            <w:shd w:val="clear" w:color="auto" w:fill="auto"/>
          </w:tcPr>
          <w:p w14:paraId="532A2943" w14:textId="77777777" w:rsidR="008340F3" w:rsidRPr="008D255B" w:rsidRDefault="008340F3" w:rsidP="00ED4B98">
            <w:pPr>
              <w:autoSpaceDE w:val="0"/>
              <w:autoSpaceDN w:val="0"/>
              <w:adjustRightInd w:val="0"/>
              <w:spacing w:line="360" w:lineRule="auto"/>
              <w:jc w:val="center"/>
              <w:rPr>
                <w:sz w:val="28"/>
                <w:szCs w:val="28"/>
                <w:lang w:val="uk-UA"/>
              </w:rPr>
            </w:pPr>
          </w:p>
          <w:p w14:paraId="5B3FBF85" w14:textId="11523CB6" w:rsidR="008340F3" w:rsidRPr="008D255B" w:rsidRDefault="008340F3" w:rsidP="00ED4B98">
            <w:pPr>
              <w:autoSpaceDE w:val="0"/>
              <w:autoSpaceDN w:val="0"/>
              <w:adjustRightInd w:val="0"/>
              <w:spacing w:line="360" w:lineRule="auto"/>
              <w:jc w:val="center"/>
              <w:rPr>
                <w:sz w:val="28"/>
                <w:szCs w:val="28"/>
                <w:lang w:val="uk-UA"/>
              </w:rPr>
            </w:pPr>
            <w:r w:rsidRPr="008D255B">
              <w:rPr>
                <w:sz w:val="28"/>
                <w:szCs w:val="28"/>
                <w:lang w:val="uk-UA"/>
              </w:rPr>
              <w:t>1</w:t>
            </w:r>
            <w:r w:rsidR="006D4781">
              <w:rPr>
                <w:sz w:val="28"/>
                <w:szCs w:val="28"/>
                <w:lang w:val="uk-UA"/>
              </w:rPr>
              <w:t>2</w:t>
            </w:r>
          </w:p>
        </w:tc>
      </w:tr>
      <w:tr w:rsidR="008340F3" w:rsidRPr="008D255B" w14:paraId="10DF08CC" w14:textId="77777777" w:rsidTr="00B673A2">
        <w:trPr>
          <w:trHeight w:val="499"/>
        </w:trPr>
        <w:tc>
          <w:tcPr>
            <w:tcW w:w="9026" w:type="dxa"/>
            <w:shd w:val="clear" w:color="auto" w:fill="auto"/>
          </w:tcPr>
          <w:p w14:paraId="0C2E1303" w14:textId="4D1BC2A8" w:rsidR="008340F3" w:rsidRPr="008D255B" w:rsidRDefault="008340F3" w:rsidP="00B673A2">
            <w:pPr>
              <w:autoSpaceDE w:val="0"/>
              <w:autoSpaceDN w:val="0"/>
              <w:adjustRightInd w:val="0"/>
              <w:spacing w:line="360" w:lineRule="auto"/>
              <w:ind w:left="1168" w:hanging="567"/>
              <w:jc w:val="both"/>
              <w:rPr>
                <w:sz w:val="28"/>
                <w:szCs w:val="28"/>
                <w:lang w:val="uk-UA"/>
              </w:rPr>
            </w:pPr>
            <w:r w:rsidRPr="008D255B">
              <w:rPr>
                <w:color w:val="000000"/>
                <w:sz w:val="28"/>
                <w:szCs w:val="28"/>
                <w:lang w:val="uk-UA"/>
              </w:rPr>
              <w:t>2.1. </w:t>
            </w:r>
            <w:r w:rsidR="00362E54">
              <w:rPr>
                <w:color w:val="000000"/>
                <w:sz w:val="28"/>
                <w:szCs w:val="28"/>
                <w:lang w:val="uk-UA"/>
              </w:rPr>
              <w:t xml:space="preserve">Методичні особливості </w:t>
            </w:r>
            <w:r w:rsidR="001444CF">
              <w:rPr>
                <w:color w:val="000000"/>
                <w:sz w:val="28"/>
                <w:szCs w:val="28"/>
                <w:lang w:val="uk-UA"/>
              </w:rPr>
              <w:t xml:space="preserve">дослідження </w:t>
            </w:r>
            <w:r w:rsidR="00362E54">
              <w:rPr>
                <w:color w:val="000000"/>
                <w:sz w:val="28"/>
                <w:szCs w:val="28"/>
                <w:lang w:val="uk-UA"/>
              </w:rPr>
              <w:t>соціальних очікувань студентської молоді</w:t>
            </w:r>
            <w:r w:rsidR="001444CF">
              <w:rPr>
                <w:color w:val="000000"/>
                <w:sz w:val="28"/>
                <w:szCs w:val="28"/>
                <w:lang w:val="uk-UA"/>
              </w:rPr>
              <w:t>……………………………</w:t>
            </w:r>
            <w:r w:rsidRPr="008D255B">
              <w:rPr>
                <w:sz w:val="28"/>
                <w:lang w:val="uk-UA"/>
              </w:rPr>
              <w:t>…………</w:t>
            </w:r>
            <w:r w:rsidR="00B673A2">
              <w:rPr>
                <w:sz w:val="28"/>
                <w:lang w:val="uk-UA"/>
              </w:rPr>
              <w:t>……….</w:t>
            </w:r>
          </w:p>
        </w:tc>
        <w:tc>
          <w:tcPr>
            <w:tcW w:w="496" w:type="dxa"/>
            <w:shd w:val="clear" w:color="auto" w:fill="auto"/>
          </w:tcPr>
          <w:p w14:paraId="55136617" w14:textId="77777777" w:rsidR="00362E54" w:rsidRPr="008D255B" w:rsidRDefault="00362E54" w:rsidP="00ED4B98">
            <w:pPr>
              <w:autoSpaceDE w:val="0"/>
              <w:autoSpaceDN w:val="0"/>
              <w:adjustRightInd w:val="0"/>
              <w:spacing w:line="360" w:lineRule="auto"/>
              <w:jc w:val="center"/>
              <w:rPr>
                <w:sz w:val="28"/>
                <w:szCs w:val="28"/>
                <w:lang w:val="uk-UA"/>
              </w:rPr>
            </w:pPr>
          </w:p>
          <w:p w14:paraId="27089F96" w14:textId="7A3D183E" w:rsidR="008340F3" w:rsidRPr="008D255B" w:rsidRDefault="008340F3" w:rsidP="00ED4B98">
            <w:pPr>
              <w:autoSpaceDE w:val="0"/>
              <w:autoSpaceDN w:val="0"/>
              <w:adjustRightInd w:val="0"/>
              <w:spacing w:line="360" w:lineRule="auto"/>
              <w:jc w:val="center"/>
              <w:rPr>
                <w:sz w:val="28"/>
                <w:szCs w:val="28"/>
                <w:lang w:val="uk-UA"/>
              </w:rPr>
            </w:pPr>
            <w:r w:rsidRPr="008D255B">
              <w:rPr>
                <w:sz w:val="28"/>
                <w:szCs w:val="28"/>
                <w:lang w:val="uk-UA"/>
              </w:rPr>
              <w:t>1</w:t>
            </w:r>
            <w:r w:rsidR="006D4781">
              <w:rPr>
                <w:sz w:val="28"/>
                <w:szCs w:val="28"/>
                <w:lang w:val="uk-UA"/>
              </w:rPr>
              <w:t>2</w:t>
            </w:r>
          </w:p>
        </w:tc>
      </w:tr>
      <w:tr w:rsidR="008340F3" w:rsidRPr="008D255B" w14:paraId="30165882" w14:textId="77777777" w:rsidTr="00B673A2">
        <w:trPr>
          <w:trHeight w:val="916"/>
        </w:trPr>
        <w:tc>
          <w:tcPr>
            <w:tcW w:w="9026" w:type="dxa"/>
            <w:shd w:val="clear" w:color="auto" w:fill="auto"/>
          </w:tcPr>
          <w:p w14:paraId="576142A4" w14:textId="3D0772EF" w:rsidR="008340F3" w:rsidRPr="008D255B" w:rsidRDefault="008340F3" w:rsidP="00B673A2">
            <w:pPr>
              <w:autoSpaceDE w:val="0"/>
              <w:autoSpaceDN w:val="0"/>
              <w:adjustRightInd w:val="0"/>
              <w:spacing w:line="360" w:lineRule="auto"/>
              <w:ind w:left="1168" w:hanging="567"/>
              <w:jc w:val="both"/>
              <w:rPr>
                <w:b/>
                <w:sz w:val="28"/>
                <w:szCs w:val="28"/>
                <w:lang w:val="uk-UA"/>
              </w:rPr>
            </w:pPr>
            <w:r w:rsidRPr="008D255B">
              <w:rPr>
                <w:color w:val="000000"/>
                <w:sz w:val="28"/>
                <w:szCs w:val="28"/>
                <w:lang w:val="uk-UA"/>
              </w:rPr>
              <w:t>2.2. </w:t>
            </w:r>
            <w:r w:rsidRPr="008D255B">
              <w:rPr>
                <w:sz w:val="28"/>
                <w:lang w:val="uk-UA"/>
              </w:rPr>
              <w:t xml:space="preserve">Аналізування та інтерпретація результатів </w:t>
            </w:r>
            <w:r w:rsidR="00362E54">
              <w:rPr>
                <w:sz w:val="28"/>
                <w:lang w:val="uk-UA"/>
              </w:rPr>
              <w:t>емпіричного дослідження соціальних очікувань у вимірах психологічного благополуччя</w:t>
            </w:r>
            <w:r w:rsidR="00B905EB">
              <w:rPr>
                <w:sz w:val="28"/>
                <w:lang w:val="uk-UA"/>
              </w:rPr>
              <w:t>……………………………...</w:t>
            </w:r>
            <w:r w:rsidR="00B673A2">
              <w:rPr>
                <w:sz w:val="28"/>
                <w:lang w:val="uk-UA"/>
              </w:rPr>
              <w:t>...................................</w:t>
            </w:r>
          </w:p>
        </w:tc>
        <w:tc>
          <w:tcPr>
            <w:tcW w:w="496" w:type="dxa"/>
            <w:shd w:val="clear" w:color="auto" w:fill="auto"/>
          </w:tcPr>
          <w:p w14:paraId="494660D3" w14:textId="7645531E" w:rsidR="008340F3" w:rsidRDefault="008340F3" w:rsidP="00ED4B98">
            <w:pPr>
              <w:autoSpaceDE w:val="0"/>
              <w:autoSpaceDN w:val="0"/>
              <w:adjustRightInd w:val="0"/>
              <w:spacing w:line="360" w:lineRule="auto"/>
              <w:jc w:val="center"/>
              <w:rPr>
                <w:sz w:val="28"/>
                <w:szCs w:val="28"/>
                <w:lang w:val="uk-UA"/>
              </w:rPr>
            </w:pPr>
          </w:p>
          <w:p w14:paraId="5C929551" w14:textId="77777777" w:rsidR="00B905EB" w:rsidRPr="008D255B" w:rsidRDefault="00B905EB" w:rsidP="00ED4B98">
            <w:pPr>
              <w:autoSpaceDE w:val="0"/>
              <w:autoSpaceDN w:val="0"/>
              <w:adjustRightInd w:val="0"/>
              <w:spacing w:line="360" w:lineRule="auto"/>
              <w:jc w:val="center"/>
              <w:rPr>
                <w:sz w:val="28"/>
                <w:szCs w:val="28"/>
                <w:lang w:val="uk-UA"/>
              </w:rPr>
            </w:pPr>
          </w:p>
          <w:p w14:paraId="2BFD50ED" w14:textId="7847BBB6" w:rsidR="008340F3" w:rsidRPr="008D255B" w:rsidRDefault="008340F3" w:rsidP="00ED4B98">
            <w:pPr>
              <w:autoSpaceDE w:val="0"/>
              <w:autoSpaceDN w:val="0"/>
              <w:adjustRightInd w:val="0"/>
              <w:spacing w:line="360" w:lineRule="auto"/>
              <w:jc w:val="center"/>
              <w:rPr>
                <w:sz w:val="28"/>
                <w:szCs w:val="28"/>
                <w:lang w:val="uk-UA"/>
              </w:rPr>
            </w:pPr>
            <w:r w:rsidRPr="008D255B">
              <w:rPr>
                <w:sz w:val="28"/>
                <w:szCs w:val="28"/>
                <w:lang w:val="uk-UA"/>
              </w:rPr>
              <w:t>1</w:t>
            </w:r>
            <w:r w:rsidR="007E6FCB">
              <w:rPr>
                <w:sz w:val="28"/>
                <w:szCs w:val="28"/>
                <w:lang w:val="uk-UA"/>
              </w:rPr>
              <w:t>4</w:t>
            </w:r>
          </w:p>
        </w:tc>
      </w:tr>
      <w:tr w:rsidR="00B905EB" w:rsidRPr="008D255B" w14:paraId="372F041A" w14:textId="77777777" w:rsidTr="00B673A2">
        <w:trPr>
          <w:trHeight w:val="660"/>
        </w:trPr>
        <w:tc>
          <w:tcPr>
            <w:tcW w:w="9026" w:type="dxa"/>
            <w:shd w:val="clear" w:color="auto" w:fill="auto"/>
          </w:tcPr>
          <w:p w14:paraId="644E46D8" w14:textId="750B314A" w:rsidR="00B905EB" w:rsidRPr="008D255B" w:rsidRDefault="00B905EB" w:rsidP="00B905EB">
            <w:pPr>
              <w:spacing w:line="360" w:lineRule="auto"/>
              <w:ind w:left="1720" w:hanging="709"/>
              <w:jc w:val="both"/>
              <w:rPr>
                <w:sz w:val="28"/>
                <w:lang w:val="uk-UA"/>
              </w:rPr>
            </w:pPr>
            <w:r>
              <w:rPr>
                <w:color w:val="000000"/>
                <w:sz w:val="28"/>
                <w:szCs w:val="28"/>
                <w:lang w:val="uk-UA"/>
              </w:rPr>
              <w:t>2</w:t>
            </w:r>
            <w:r w:rsidRPr="008D255B">
              <w:rPr>
                <w:color w:val="000000"/>
                <w:sz w:val="28"/>
                <w:szCs w:val="28"/>
                <w:lang w:val="uk-UA"/>
              </w:rPr>
              <w:t>.</w:t>
            </w:r>
            <w:r>
              <w:rPr>
                <w:color w:val="000000"/>
                <w:sz w:val="28"/>
                <w:szCs w:val="28"/>
                <w:lang w:val="uk-UA"/>
              </w:rPr>
              <w:t>2</w:t>
            </w:r>
            <w:r w:rsidRPr="008D255B">
              <w:rPr>
                <w:color w:val="000000"/>
                <w:sz w:val="28"/>
                <w:szCs w:val="28"/>
                <w:lang w:val="uk-UA"/>
              </w:rPr>
              <w:t>.1. </w:t>
            </w:r>
            <w:r>
              <w:rPr>
                <w:color w:val="000000"/>
                <w:sz w:val="28"/>
                <w:szCs w:val="28"/>
                <w:lang w:val="uk-UA"/>
              </w:rPr>
              <w:t>Порівняння респондентів з різними рівнями психологічного благополуччя та соціальних очікувань</w:t>
            </w:r>
            <w:r w:rsidR="00B673A2">
              <w:rPr>
                <w:color w:val="000000"/>
                <w:sz w:val="28"/>
                <w:szCs w:val="28"/>
                <w:lang w:val="uk-UA"/>
              </w:rPr>
              <w:t>……</w:t>
            </w:r>
          </w:p>
        </w:tc>
        <w:tc>
          <w:tcPr>
            <w:tcW w:w="496" w:type="dxa"/>
            <w:shd w:val="clear" w:color="auto" w:fill="auto"/>
          </w:tcPr>
          <w:p w14:paraId="7287FC3A" w14:textId="77777777" w:rsidR="00B905EB" w:rsidRPr="008D255B" w:rsidRDefault="00B905EB" w:rsidP="00B905EB">
            <w:pPr>
              <w:autoSpaceDE w:val="0"/>
              <w:autoSpaceDN w:val="0"/>
              <w:adjustRightInd w:val="0"/>
              <w:spacing w:line="360" w:lineRule="auto"/>
              <w:jc w:val="center"/>
              <w:rPr>
                <w:sz w:val="28"/>
                <w:szCs w:val="28"/>
                <w:lang w:val="uk-UA"/>
              </w:rPr>
            </w:pPr>
          </w:p>
          <w:p w14:paraId="7A0F474B" w14:textId="14B82690" w:rsidR="00B905EB" w:rsidRPr="008D255B" w:rsidRDefault="00D1185E" w:rsidP="00B905EB">
            <w:pPr>
              <w:autoSpaceDE w:val="0"/>
              <w:autoSpaceDN w:val="0"/>
              <w:adjustRightInd w:val="0"/>
              <w:spacing w:line="360" w:lineRule="auto"/>
              <w:jc w:val="center"/>
              <w:rPr>
                <w:sz w:val="28"/>
                <w:szCs w:val="28"/>
                <w:lang w:val="uk-UA"/>
              </w:rPr>
            </w:pPr>
            <w:r>
              <w:rPr>
                <w:sz w:val="28"/>
                <w:szCs w:val="28"/>
                <w:lang w:val="uk-UA"/>
              </w:rPr>
              <w:t>18</w:t>
            </w:r>
          </w:p>
        </w:tc>
      </w:tr>
      <w:tr w:rsidR="00B905EB" w:rsidRPr="008D255B" w14:paraId="6DE79F9D" w14:textId="77777777" w:rsidTr="00B673A2">
        <w:trPr>
          <w:trHeight w:val="660"/>
        </w:trPr>
        <w:tc>
          <w:tcPr>
            <w:tcW w:w="9026" w:type="dxa"/>
            <w:shd w:val="clear" w:color="auto" w:fill="auto"/>
          </w:tcPr>
          <w:p w14:paraId="06B1847B" w14:textId="728783E8" w:rsidR="00B905EB" w:rsidRPr="008D255B" w:rsidRDefault="00B905EB" w:rsidP="006F2CCB">
            <w:pPr>
              <w:spacing w:line="360" w:lineRule="auto"/>
              <w:ind w:left="1720" w:hanging="709"/>
              <w:jc w:val="both"/>
              <w:rPr>
                <w:sz w:val="28"/>
                <w:lang w:val="uk-UA"/>
              </w:rPr>
            </w:pPr>
            <w:r>
              <w:rPr>
                <w:color w:val="000000"/>
                <w:sz w:val="28"/>
                <w:szCs w:val="28"/>
                <w:lang w:val="uk-UA"/>
              </w:rPr>
              <w:t>2</w:t>
            </w:r>
            <w:r w:rsidRPr="008D255B">
              <w:rPr>
                <w:color w:val="000000"/>
                <w:sz w:val="28"/>
                <w:szCs w:val="28"/>
                <w:lang w:val="uk-UA"/>
              </w:rPr>
              <w:t>.</w:t>
            </w:r>
            <w:r>
              <w:rPr>
                <w:color w:val="000000"/>
                <w:sz w:val="28"/>
                <w:szCs w:val="28"/>
                <w:lang w:val="uk-UA"/>
              </w:rPr>
              <w:t>2</w:t>
            </w:r>
            <w:r w:rsidRPr="008D255B">
              <w:rPr>
                <w:color w:val="000000"/>
                <w:sz w:val="28"/>
                <w:szCs w:val="28"/>
                <w:lang w:val="uk-UA"/>
              </w:rPr>
              <w:t>.</w:t>
            </w:r>
            <w:r>
              <w:rPr>
                <w:color w:val="000000"/>
                <w:sz w:val="28"/>
                <w:szCs w:val="28"/>
                <w:lang w:val="uk-UA"/>
              </w:rPr>
              <w:t>2</w:t>
            </w:r>
            <w:r w:rsidRPr="008D255B">
              <w:rPr>
                <w:color w:val="000000"/>
                <w:sz w:val="28"/>
                <w:szCs w:val="28"/>
                <w:lang w:val="uk-UA"/>
              </w:rPr>
              <w:t>. </w:t>
            </w:r>
            <w:r>
              <w:rPr>
                <w:color w:val="000000"/>
                <w:sz w:val="28"/>
                <w:szCs w:val="28"/>
                <w:lang w:val="uk-UA"/>
              </w:rPr>
              <w:t>Психологічний портрет осіб з досліджуваними параметрами……………………………………………</w:t>
            </w:r>
            <w:r w:rsidR="00B673A2">
              <w:rPr>
                <w:color w:val="000000"/>
                <w:sz w:val="28"/>
                <w:szCs w:val="28"/>
                <w:lang w:val="uk-UA"/>
              </w:rPr>
              <w:t>……..</w:t>
            </w:r>
          </w:p>
        </w:tc>
        <w:tc>
          <w:tcPr>
            <w:tcW w:w="496" w:type="dxa"/>
            <w:shd w:val="clear" w:color="auto" w:fill="auto"/>
          </w:tcPr>
          <w:p w14:paraId="63341A94" w14:textId="77777777" w:rsidR="00B905EB" w:rsidRPr="008D255B" w:rsidRDefault="00B905EB" w:rsidP="006F2CCB">
            <w:pPr>
              <w:autoSpaceDE w:val="0"/>
              <w:autoSpaceDN w:val="0"/>
              <w:adjustRightInd w:val="0"/>
              <w:spacing w:line="360" w:lineRule="auto"/>
              <w:jc w:val="center"/>
              <w:rPr>
                <w:sz w:val="28"/>
                <w:szCs w:val="28"/>
                <w:lang w:val="uk-UA"/>
              </w:rPr>
            </w:pPr>
          </w:p>
          <w:p w14:paraId="60EC8CEF" w14:textId="32AEE7FE" w:rsidR="00B905EB" w:rsidRPr="008D255B" w:rsidRDefault="00B905EB" w:rsidP="00B905EB">
            <w:pPr>
              <w:autoSpaceDE w:val="0"/>
              <w:autoSpaceDN w:val="0"/>
              <w:adjustRightInd w:val="0"/>
              <w:spacing w:line="360" w:lineRule="auto"/>
              <w:jc w:val="center"/>
              <w:rPr>
                <w:sz w:val="28"/>
                <w:szCs w:val="28"/>
                <w:lang w:val="uk-UA"/>
              </w:rPr>
            </w:pPr>
            <w:r>
              <w:rPr>
                <w:sz w:val="28"/>
                <w:szCs w:val="28"/>
                <w:lang w:val="uk-UA"/>
              </w:rPr>
              <w:t>2</w:t>
            </w:r>
            <w:r w:rsidR="00892EBD">
              <w:rPr>
                <w:sz w:val="28"/>
                <w:szCs w:val="28"/>
                <w:lang w:val="uk-UA"/>
              </w:rPr>
              <w:t>3</w:t>
            </w:r>
          </w:p>
        </w:tc>
      </w:tr>
      <w:tr w:rsidR="00B905EB" w:rsidRPr="008D255B" w14:paraId="32777BFA" w14:textId="77777777" w:rsidTr="00B673A2">
        <w:tc>
          <w:tcPr>
            <w:tcW w:w="9026" w:type="dxa"/>
            <w:shd w:val="clear" w:color="auto" w:fill="auto"/>
          </w:tcPr>
          <w:p w14:paraId="21BD3D07" w14:textId="53DC5C02" w:rsidR="00B905EB" w:rsidRPr="008D255B" w:rsidRDefault="00B905EB" w:rsidP="00B905EB">
            <w:pPr>
              <w:autoSpaceDE w:val="0"/>
              <w:autoSpaceDN w:val="0"/>
              <w:adjustRightInd w:val="0"/>
              <w:spacing w:line="360" w:lineRule="auto"/>
              <w:ind w:left="1295" w:hanging="567"/>
              <w:jc w:val="both"/>
              <w:rPr>
                <w:sz w:val="28"/>
                <w:szCs w:val="28"/>
                <w:lang w:val="uk-UA"/>
              </w:rPr>
            </w:pPr>
            <w:r w:rsidRPr="008D255B">
              <w:rPr>
                <w:color w:val="000000"/>
                <w:sz w:val="28"/>
                <w:szCs w:val="28"/>
                <w:lang w:val="uk-UA"/>
              </w:rPr>
              <w:t>2.</w:t>
            </w:r>
            <w:r>
              <w:rPr>
                <w:color w:val="000000"/>
                <w:sz w:val="28"/>
                <w:szCs w:val="28"/>
                <w:lang w:val="uk-UA"/>
              </w:rPr>
              <w:t>3</w:t>
            </w:r>
            <w:r w:rsidRPr="008D255B">
              <w:rPr>
                <w:color w:val="000000"/>
                <w:sz w:val="28"/>
                <w:szCs w:val="28"/>
                <w:lang w:val="uk-UA"/>
              </w:rPr>
              <w:t>. </w:t>
            </w:r>
            <w:r>
              <w:rPr>
                <w:color w:val="000000"/>
                <w:sz w:val="28"/>
                <w:szCs w:val="28"/>
                <w:lang w:val="uk-UA"/>
              </w:rPr>
              <w:t xml:space="preserve">Програма тренінгу з підвищення рівня </w:t>
            </w:r>
            <w:r>
              <w:rPr>
                <w:sz w:val="28"/>
                <w:lang w:val="uk-UA"/>
              </w:rPr>
              <w:t>психологічного благополуччя……………………………</w:t>
            </w:r>
            <w:r w:rsidR="00AB7FE0">
              <w:rPr>
                <w:sz w:val="28"/>
                <w:lang w:val="uk-UA"/>
              </w:rPr>
              <w:t>…………………..</w:t>
            </w:r>
            <w:r>
              <w:rPr>
                <w:sz w:val="28"/>
                <w:lang w:val="uk-UA"/>
              </w:rPr>
              <w:t>.</w:t>
            </w:r>
            <w:r w:rsidR="00B673A2">
              <w:rPr>
                <w:sz w:val="28"/>
                <w:lang w:val="uk-UA"/>
              </w:rPr>
              <w:t>......</w:t>
            </w:r>
          </w:p>
        </w:tc>
        <w:tc>
          <w:tcPr>
            <w:tcW w:w="496" w:type="dxa"/>
            <w:shd w:val="clear" w:color="auto" w:fill="auto"/>
          </w:tcPr>
          <w:p w14:paraId="0F0FB0CA" w14:textId="77777777" w:rsidR="00B905EB" w:rsidRDefault="00B905EB" w:rsidP="00B905EB">
            <w:pPr>
              <w:autoSpaceDE w:val="0"/>
              <w:autoSpaceDN w:val="0"/>
              <w:adjustRightInd w:val="0"/>
              <w:spacing w:line="360" w:lineRule="auto"/>
              <w:jc w:val="center"/>
              <w:rPr>
                <w:sz w:val="28"/>
                <w:szCs w:val="28"/>
                <w:lang w:val="uk-UA"/>
              </w:rPr>
            </w:pPr>
          </w:p>
          <w:p w14:paraId="73DAF860" w14:textId="68B22528" w:rsidR="00B905EB" w:rsidRPr="008D255B" w:rsidRDefault="00B905EB" w:rsidP="00B905EB">
            <w:pPr>
              <w:autoSpaceDE w:val="0"/>
              <w:autoSpaceDN w:val="0"/>
              <w:adjustRightInd w:val="0"/>
              <w:spacing w:line="360" w:lineRule="auto"/>
              <w:jc w:val="center"/>
              <w:rPr>
                <w:sz w:val="28"/>
                <w:szCs w:val="28"/>
                <w:lang w:val="uk-UA"/>
              </w:rPr>
            </w:pPr>
            <w:r w:rsidRPr="008D255B">
              <w:rPr>
                <w:sz w:val="28"/>
                <w:szCs w:val="28"/>
                <w:lang w:val="uk-UA"/>
              </w:rPr>
              <w:t>2</w:t>
            </w:r>
            <w:r w:rsidR="00AE5B98">
              <w:rPr>
                <w:sz w:val="28"/>
                <w:szCs w:val="28"/>
                <w:lang w:val="uk-UA"/>
              </w:rPr>
              <w:t>4</w:t>
            </w:r>
          </w:p>
        </w:tc>
      </w:tr>
      <w:tr w:rsidR="00B905EB" w:rsidRPr="008D255B" w14:paraId="7B5F90C3" w14:textId="77777777" w:rsidTr="00B673A2">
        <w:tblPrEx>
          <w:tblLook w:val="0000" w:firstRow="0" w:lastRow="0" w:firstColumn="0" w:lastColumn="0" w:noHBand="0" w:noVBand="0"/>
        </w:tblPrEx>
        <w:trPr>
          <w:trHeight w:val="870"/>
        </w:trPr>
        <w:tc>
          <w:tcPr>
            <w:tcW w:w="9026" w:type="dxa"/>
          </w:tcPr>
          <w:p w14:paraId="1287B559" w14:textId="62ACAD0A" w:rsidR="00B905EB" w:rsidRPr="00B673A2" w:rsidRDefault="00B905EB" w:rsidP="00B905EB">
            <w:pPr>
              <w:autoSpaceDE w:val="0"/>
              <w:autoSpaceDN w:val="0"/>
              <w:adjustRightInd w:val="0"/>
              <w:spacing w:line="360" w:lineRule="auto"/>
              <w:jc w:val="both"/>
              <w:rPr>
                <w:bCs/>
                <w:sz w:val="28"/>
                <w:szCs w:val="28"/>
                <w:lang w:val="uk-UA"/>
              </w:rPr>
            </w:pPr>
            <w:r w:rsidRPr="00B673A2">
              <w:rPr>
                <w:sz w:val="28"/>
                <w:szCs w:val="28"/>
                <w:lang w:val="uk-UA"/>
              </w:rPr>
              <w:t>ВИСНОВКИ</w:t>
            </w:r>
            <w:r w:rsidRPr="00B673A2">
              <w:rPr>
                <w:bCs/>
                <w:sz w:val="28"/>
                <w:szCs w:val="28"/>
                <w:lang w:val="uk-UA"/>
              </w:rPr>
              <w:t>……………………………………………………………</w:t>
            </w:r>
            <w:r w:rsidR="00B673A2">
              <w:rPr>
                <w:bCs/>
                <w:sz w:val="28"/>
                <w:szCs w:val="28"/>
                <w:lang w:val="uk-UA"/>
              </w:rPr>
              <w:t>……..</w:t>
            </w:r>
          </w:p>
          <w:p w14:paraId="2CDBFE76" w14:textId="157735FF" w:rsidR="00B905EB" w:rsidRPr="00B673A2" w:rsidRDefault="00B905EB" w:rsidP="00B905EB">
            <w:pPr>
              <w:autoSpaceDE w:val="0"/>
              <w:autoSpaceDN w:val="0"/>
              <w:adjustRightInd w:val="0"/>
              <w:spacing w:line="360" w:lineRule="auto"/>
              <w:jc w:val="both"/>
              <w:rPr>
                <w:sz w:val="28"/>
                <w:szCs w:val="28"/>
                <w:lang w:val="uk-UA"/>
              </w:rPr>
            </w:pPr>
            <w:r w:rsidRPr="00B673A2">
              <w:rPr>
                <w:sz w:val="28"/>
                <w:szCs w:val="28"/>
                <w:lang w:val="uk-UA"/>
              </w:rPr>
              <w:t>СПИСОК ВИКОРИСТАНИХ ДЖЕРЕЛ………………..……..........</w:t>
            </w:r>
            <w:r w:rsidR="00B673A2">
              <w:rPr>
                <w:sz w:val="28"/>
                <w:szCs w:val="28"/>
                <w:lang w:val="uk-UA"/>
              </w:rPr>
              <w:t>...........</w:t>
            </w:r>
          </w:p>
          <w:p w14:paraId="0EBDCA24" w14:textId="4DF7B7EB" w:rsidR="00B905EB" w:rsidRPr="008D255B" w:rsidRDefault="00B905EB" w:rsidP="00B905EB">
            <w:pPr>
              <w:autoSpaceDE w:val="0"/>
              <w:autoSpaceDN w:val="0"/>
              <w:adjustRightInd w:val="0"/>
              <w:spacing w:line="360" w:lineRule="auto"/>
              <w:jc w:val="both"/>
              <w:rPr>
                <w:sz w:val="28"/>
                <w:szCs w:val="28"/>
                <w:lang w:val="uk-UA"/>
              </w:rPr>
            </w:pPr>
            <w:r w:rsidRPr="00B673A2">
              <w:rPr>
                <w:sz w:val="28"/>
                <w:szCs w:val="28"/>
                <w:lang w:val="uk-UA"/>
              </w:rPr>
              <w:t>ДОДАТКИ………………………………………………………………</w:t>
            </w:r>
            <w:r w:rsidR="00B673A2">
              <w:rPr>
                <w:sz w:val="28"/>
                <w:szCs w:val="28"/>
                <w:lang w:val="uk-UA"/>
              </w:rPr>
              <w:t>…….</w:t>
            </w:r>
          </w:p>
        </w:tc>
        <w:tc>
          <w:tcPr>
            <w:tcW w:w="496" w:type="dxa"/>
          </w:tcPr>
          <w:p w14:paraId="22006F51" w14:textId="4776DE02" w:rsidR="00B905EB" w:rsidRPr="008D255B" w:rsidRDefault="00112EC8" w:rsidP="00B905EB">
            <w:pPr>
              <w:autoSpaceDE w:val="0"/>
              <w:autoSpaceDN w:val="0"/>
              <w:adjustRightInd w:val="0"/>
              <w:spacing w:line="360" w:lineRule="auto"/>
              <w:jc w:val="center"/>
              <w:rPr>
                <w:sz w:val="28"/>
                <w:szCs w:val="28"/>
                <w:lang w:val="uk-UA"/>
              </w:rPr>
            </w:pPr>
            <w:r>
              <w:rPr>
                <w:sz w:val="28"/>
                <w:szCs w:val="28"/>
                <w:lang w:val="uk-UA"/>
              </w:rPr>
              <w:t>26</w:t>
            </w:r>
          </w:p>
          <w:p w14:paraId="2345A909" w14:textId="380F2AFC" w:rsidR="00B905EB" w:rsidRDefault="00112EC8" w:rsidP="00B905EB">
            <w:pPr>
              <w:autoSpaceDE w:val="0"/>
              <w:autoSpaceDN w:val="0"/>
              <w:adjustRightInd w:val="0"/>
              <w:spacing w:line="360" w:lineRule="auto"/>
              <w:jc w:val="center"/>
              <w:rPr>
                <w:sz w:val="28"/>
                <w:szCs w:val="28"/>
                <w:lang w:val="uk-UA"/>
              </w:rPr>
            </w:pPr>
            <w:r>
              <w:rPr>
                <w:sz w:val="28"/>
                <w:szCs w:val="28"/>
                <w:lang w:val="uk-UA"/>
              </w:rPr>
              <w:t>28</w:t>
            </w:r>
          </w:p>
          <w:p w14:paraId="05BB3EA9" w14:textId="0D491889" w:rsidR="00B905EB" w:rsidRPr="008D255B" w:rsidRDefault="00B905EB" w:rsidP="00B905EB">
            <w:pPr>
              <w:autoSpaceDE w:val="0"/>
              <w:autoSpaceDN w:val="0"/>
              <w:adjustRightInd w:val="0"/>
              <w:spacing w:line="360" w:lineRule="auto"/>
              <w:jc w:val="center"/>
              <w:rPr>
                <w:sz w:val="28"/>
                <w:szCs w:val="28"/>
                <w:lang w:val="uk-UA"/>
              </w:rPr>
            </w:pPr>
            <w:r>
              <w:rPr>
                <w:sz w:val="28"/>
                <w:szCs w:val="28"/>
                <w:lang w:val="uk-UA"/>
              </w:rPr>
              <w:t>3</w:t>
            </w:r>
            <w:r w:rsidR="00112EC8">
              <w:rPr>
                <w:sz w:val="28"/>
                <w:szCs w:val="28"/>
                <w:lang w:val="uk-UA"/>
              </w:rPr>
              <w:t>1</w:t>
            </w:r>
          </w:p>
        </w:tc>
      </w:tr>
    </w:tbl>
    <w:p w14:paraId="1C4191F6" w14:textId="77777777" w:rsidR="008340F3" w:rsidRPr="008D255B" w:rsidRDefault="008340F3" w:rsidP="008340F3">
      <w:pPr>
        <w:spacing w:after="200" w:line="276" w:lineRule="auto"/>
        <w:rPr>
          <w:lang w:val="uk-UA"/>
        </w:rPr>
        <w:sectPr w:rsidR="008340F3" w:rsidRPr="008D255B" w:rsidSect="00ED4B98">
          <w:headerReference w:type="default" r:id="rId8"/>
          <w:pgSz w:w="11906" w:h="16838"/>
          <w:pgMar w:top="1134" w:right="567" w:bottom="1134" w:left="1701" w:header="709" w:footer="709" w:gutter="0"/>
          <w:cols w:space="708"/>
          <w:titlePg/>
          <w:docGrid w:linePitch="360"/>
        </w:sectPr>
      </w:pPr>
    </w:p>
    <w:p w14:paraId="1A894D6E" w14:textId="77777777" w:rsidR="008340F3" w:rsidRPr="008D255B" w:rsidRDefault="008340F3" w:rsidP="008340F3">
      <w:pPr>
        <w:spacing w:after="100" w:afterAutospacing="1"/>
        <w:jc w:val="center"/>
        <w:rPr>
          <w:b/>
          <w:sz w:val="28"/>
          <w:lang w:val="uk-UA"/>
        </w:rPr>
      </w:pPr>
      <w:r w:rsidRPr="008D255B">
        <w:rPr>
          <w:b/>
          <w:sz w:val="28"/>
          <w:lang w:val="uk-UA"/>
        </w:rPr>
        <w:lastRenderedPageBreak/>
        <w:t>ВСТУП</w:t>
      </w:r>
    </w:p>
    <w:p w14:paraId="14269095" w14:textId="7463D099" w:rsidR="001444CF" w:rsidRPr="00B0283B" w:rsidRDefault="001444CF" w:rsidP="001444CF">
      <w:pPr>
        <w:spacing w:line="360" w:lineRule="auto"/>
        <w:ind w:firstLine="709"/>
        <w:jc w:val="both"/>
        <w:rPr>
          <w:sz w:val="28"/>
          <w:lang w:val="uk-UA"/>
        </w:rPr>
      </w:pPr>
      <w:r w:rsidRPr="00E47872">
        <w:rPr>
          <w:b/>
          <w:sz w:val="28"/>
          <w:lang w:val="uk-UA"/>
        </w:rPr>
        <w:t>Актуальність дослідження</w:t>
      </w:r>
      <w:r>
        <w:rPr>
          <w:sz w:val="28"/>
          <w:lang w:val="uk-UA"/>
        </w:rPr>
        <w:t xml:space="preserve">. </w:t>
      </w:r>
      <w:r w:rsidRPr="00B0283B">
        <w:rPr>
          <w:sz w:val="28"/>
          <w:lang w:val="uk-UA"/>
        </w:rPr>
        <w:t>Цінність життя, його якість, автономність, задоволеність мають вагоме значення для кожної людини. Саме ці та інші характеристики лежать в основі такого поняття як «психологічне благополуччя».</w:t>
      </w:r>
      <w:r>
        <w:rPr>
          <w:sz w:val="28"/>
          <w:lang w:val="uk-UA"/>
        </w:rPr>
        <w:t xml:space="preserve"> Особливого</w:t>
      </w:r>
      <w:r w:rsidRPr="00B0283B">
        <w:rPr>
          <w:sz w:val="28"/>
          <w:lang w:val="uk-UA"/>
        </w:rPr>
        <w:t xml:space="preserve"> значення</w:t>
      </w:r>
      <w:r>
        <w:rPr>
          <w:sz w:val="28"/>
          <w:lang w:val="uk-UA"/>
        </w:rPr>
        <w:t xml:space="preserve"> це</w:t>
      </w:r>
      <w:r w:rsidRPr="00B0283B">
        <w:rPr>
          <w:sz w:val="28"/>
          <w:lang w:val="uk-UA"/>
        </w:rPr>
        <w:t xml:space="preserve"> набуло в останній час, в період світової пандемії</w:t>
      </w:r>
      <w:r w:rsidR="009D55EE">
        <w:rPr>
          <w:sz w:val="28"/>
          <w:lang w:val="uk-UA"/>
        </w:rPr>
        <w:t xml:space="preserve"> </w:t>
      </w:r>
      <w:r w:rsidR="009D55EE">
        <w:rPr>
          <w:sz w:val="28"/>
          <w:lang w:val="en-US"/>
        </w:rPr>
        <w:t>COVID</w:t>
      </w:r>
      <w:r w:rsidR="009D55EE" w:rsidRPr="009D55EE">
        <w:rPr>
          <w:sz w:val="28"/>
        </w:rPr>
        <w:t>-19</w:t>
      </w:r>
      <w:r w:rsidRPr="00B0283B">
        <w:rPr>
          <w:sz w:val="28"/>
          <w:lang w:val="uk-UA"/>
        </w:rPr>
        <w:t>, і дуже гостро стоїть перед такою верствою населення як молодь. Ті очікування, які покладають</w:t>
      </w:r>
      <w:r>
        <w:rPr>
          <w:sz w:val="28"/>
          <w:lang w:val="uk-UA"/>
        </w:rPr>
        <w:t>ся світовою спільнотою на</w:t>
      </w:r>
      <w:r w:rsidRPr="00B0283B">
        <w:rPr>
          <w:sz w:val="28"/>
          <w:lang w:val="uk-UA"/>
        </w:rPr>
        <w:t xml:space="preserve"> юнацтво, будуть визначати наше майбутнє, адже безпосереднь</w:t>
      </w:r>
      <w:r>
        <w:rPr>
          <w:sz w:val="28"/>
          <w:lang w:val="uk-UA"/>
        </w:rPr>
        <w:t>о саме від них залежати</w:t>
      </w:r>
      <w:r w:rsidR="009D55EE">
        <w:rPr>
          <w:sz w:val="28"/>
          <w:lang w:val="uk-UA"/>
        </w:rPr>
        <w:t>ме</w:t>
      </w:r>
      <w:r w:rsidRPr="00B0283B">
        <w:rPr>
          <w:sz w:val="28"/>
          <w:lang w:val="uk-UA"/>
        </w:rPr>
        <w:t xml:space="preserve"> конструювання</w:t>
      </w:r>
      <w:r>
        <w:rPr>
          <w:sz w:val="28"/>
          <w:lang w:val="uk-UA"/>
        </w:rPr>
        <w:t xml:space="preserve"> нашого «завтрашнього дня».</w:t>
      </w:r>
    </w:p>
    <w:p w14:paraId="2685501D" w14:textId="37928BAF" w:rsidR="001444CF" w:rsidRPr="00B0283B" w:rsidRDefault="001444CF" w:rsidP="001444CF">
      <w:pPr>
        <w:spacing w:line="360" w:lineRule="auto"/>
        <w:ind w:firstLine="709"/>
        <w:jc w:val="both"/>
        <w:rPr>
          <w:sz w:val="28"/>
          <w:lang w:val="uk-UA"/>
        </w:rPr>
      </w:pPr>
      <w:r w:rsidRPr="00B0283B">
        <w:rPr>
          <w:sz w:val="28"/>
          <w:lang w:val="uk-UA"/>
        </w:rPr>
        <w:t xml:space="preserve">Психологічне благополуччя стало предметом  активного вивчення таких зарубіжних науковців як Н. Бредберна, Е. </w:t>
      </w:r>
      <w:proofErr w:type="spellStart"/>
      <w:r w:rsidRPr="00B0283B">
        <w:rPr>
          <w:sz w:val="28"/>
          <w:lang w:val="uk-UA"/>
        </w:rPr>
        <w:t>Десі</w:t>
      </w:r>
      <w:proofErr w:type="spellEnd"/>
      <w:r w:rsidRPr="00B0283B">
        <w:rPr>
          <w:sz w:val="28"/>
          <w:lang w:val="uk-UA"/>
        </w:rPr>
        <w:t xml:space="preserve">, Ф. </w:t>
      </w:r>
      <w:proofErr w:type="spellStart"/>
      <w:r w:rsidRPr="00B0283B">
        <w:rPr>
          <w:sz w:val="28"/>
          <w:lang w:val="uk-UA"/>
        </w:rPr>
        <w:t>Дінера</w:t>
      </w:r>
      <w:proofErr w:type="spellEnd"/>
      <w:r w:rsidRPr="00B0283B">
        <w:rPr>
          <w:sz w:val="28"/>
          <w:lang w:val="uk-UA"/>
        </w:rPr>
        <w:t>, К. Ріфф,</w:t>
      </w:r>
      <w:r>
        <w:rPr>
          <w:sz w:val="28"/>
          <w:lang w:val="uk-UA"/>
        </w:rPr>
        <w:t xml:space="preserve"> М.</w:t>
      </w:r>
      <w:r w:rsidR="009D55EE">
        <w:rPr>
          <w:sz w:val="28"/>
          <w:lang w:val="uk-UA"/>
        </w:rPr>
        <w:t> </w:t>
      </w:r>
      <w:proofErr w:type="spellStart"/>
      <w:r>
        <w:rPr>
          <w:sz w:val="28"/>
          <w:lang w:val="uk-UA"/>
        </w:rPr>
        <w:t>Селігмана</w:t>
      </w:r>
      <w:proofErr w:type="spellEnd"/>
      <w:r>
        <w:rPr>
          <w:sz w:val="28"/>
          <w:lang w:val="uk-UA"/>
        </w:rPr>
        <w:t xml:space="preserve">, Т. Тейлора й ін., </w:t>
      </w:r>
      <w:r w:rsidRPr="00B0283B">
        <w:rPr>
          <w:sz w:val="28"/>
          <w:lang w:val="uk-UA"/>
        </w:rPr>
        <w:t>та українських вчених Н. Волинець, І. Габа, О.</w:t>
      </w:r>
      <w:r w:rsidR="009D55EE">
        <w:rPr>
          <w:sz w:val="28"/>
          <w:lang w:val="uk-UA"/>
        </w:rPr>
        <w:t> </w:t>
      </w:r>
      <w:r w:rsidRPr="00B0283B">
        <w:rPr>
          <w:sz w:val="28"/>
          <w:lang w:val="uk-UA"/>
        </w:rPr>
        <w:t>Гуляєва,</w:t>
      </w:r>
      <w:r>
        <w:rPr>
          <w:sz w:val="28"/>
          <w:lang w:val="uk-UA"/>
        </w:rPr>
        <w:t xml:space="preserve"> Н.</w:t>
      </w:r>
      <w:r w:rsidR="00316E72">
        <w:rPr>
          <w:sz w:val="28"/>
          <w:lang w:val="uk-UA"/>
        </w:rPr>
        <w:t> </w:t>
      </w:r>
      <w:r>
        <w:rPr>
          <w:sz w:val="28"/>
          <w:lang w:val="uk-UA"/>
        </w:rPr>
        <w:t>Каргіна, Ю. Кашлюк та ін.</w:t>
      </w:r>
    </w:p>
    <w:p w14:paraId="635F33E9" w14:textId="77777777" w:rsidR="001444CF" w:rsidRPr="00752207" w:rsidRDefault="001444CF" w:rsidP="001444CF">
      <w:pPr>
        <w:spacing w:line="360" w:lineRule="auto"/>
        <w:ind w:firstLine="709"/>
        <w:jc w:val="both"/>
        <w:rPr>
          <w:lang w:val="uk-UA"/>
        </w:rPr>
      </w:pPr>
      <w:r w:rsidRPr="00B0283B">
        <w:rPr>
          <w:sz w:val="28"/>
          <w:lang w:val="uk-UA"/>
        </w:rPr>
        <w:t>До кола дослідників, які вивчали</w:t>
      </w:r>
      <w:r>
        <w:rPr>
          <w:sz w:val="28"/>
          <w:lang w:val="uk-UA"/>
        </w:rPr>
        <w:t xml:space="preserve"> та досліджували</w:t>
      </w:r>
      <w:r w:rsidRPr="00B0283B">
        <w:rPr>
          <w:sz w:val="28"/>
          <w:lang w:val="uk-UA"/>
        </w:rPr>
        <w:t xml:space="preserve"> </w:t>
      </w:r>
      <w:r>
        <w:rPr>
          <w:sz w:val="28"/>
          <w:lang w:val="uk-UA"/>
        </w:rPr>
        <w:t xml:space="preserve">феномен «соціальних очікувань» відносимо Д. Грибова, І. </w:t>
      </w:r>
      <w:proofErr w:type="spellStart"/>
      <w:r>
        <w:rPr>
          <w:sz w:val="28"/>
          <w:lang w:val="uk-UA"/>
        </w:rPr>
        <w:t>Гояна</w:t>
      </w:r>
      <w:proofErr w:type="spellEnd"/>
      <w:r>
        <w:rPr>
          <w:sz w:val="28"/>
          <w:lang w:val="uk-UA"/>
        </w:rPr>
        <w:t xml:space="preserve">, Т. </w:t>
      </w:r>
      <w:proofErr w:type="spellStart"/>
      <w:r>
        <w:rPr>
          <w:sz w:val="28"/>
          <w:lang w:val="uk-UA"/>
        </w:rPr>
        <w:t>Єрескову</w:t>
      </w:r>
      <w:proofErr w:type="spellEnd"/>
      <w:r>
        <w:rPr>
          <w:sz w:val="28"/>
          <w:lang w:val="uk-UA"/>
        </w:rPr>
        <w:t>, О. Єршову</w:t>
      </w:r>
      <w:r w:rsidRPr="00B0283B">
        <w:rPr>
          <w:sz w:val="28"/>
          <w:lang w:val="uk-UA"/>
        </w:rPr>
        <w:t xml:space="preserve">, В. </w:t>
      </w:r>
      <w:proofErr w:type="spellStart"/>
      <w:r w:rsidRPr="00B0283B">
        <w:rPr>
          <w:sz w:val="28"/>
          <w:lang w:val="uk-UA"/>
        </w:rPr>
        <w:t>Крисько</w:t>
      </w:r>
      <w:proofErr w:type="spellEnd"/>
      <w:r w:rsidRPr="00B0283B">
        <w:rPr>
          <w:sz w:val="28"/>
          <w:lang w:val="uk-UA"/>
        </w:rPr>
        <w:t>, О. Коновалову,</w:t>
      </w:r>
      <w:r>
        <w:rPr>
          <w:sz w:val="28"/>
          <w:lang w:val="uk-UA"/>
        </w:rPr>
        <w:t xml:space="preserve"> О. Мазурик, А. Нечаєва,</w:t>
      </w:r>
      <w:r w:rsidRPr="00B0283B">
        <w:rPr>
          <w:sz w:val="28"/>
          <w:lang w:val="uk-UA"/>
        </w:rPr>
        <w:t xml:space="preserve"> </w:t>
      </w:r>
      <w:r>
        <w:rPr>
          <w:sz w:val="28"/>
          <w:lang w:val="uk-UA"/>
        </w:rPr>
        <w:t>І. Поповича та ін</w:t>
      </w:r>
      <w:r w:rsidRPr="00B0283B">
        <w:rPr>
          <w:sz w:val="28"/>
          <w:lang w:val="uk-UA"/>
        </w:rPr>
        <w:t>.</w:t>
      </w:r>
      <w:r w:rsidRPr="00752207">
        <w:rPr>
          <w:lang w:val="uk-UA"/>
        </w:rPr>
        <w:t xml:space="preserve"> </w:t>
      </w:r>
    </w:p>
    <w:p w14:paraId="56576781" w14:textId="4CDEE107" w:rsidR="001444CF" w:rsidRPr="00A268BF" w:rsidRDefault="001444CF" w:rsidP="001444CF">
      <w:pPr>
        <w:spacing w:line="360" w:lineRule="auto"/>
        <w:ind w:firstLine="709"/>
        <w:jc w:val="both"/>
        <w:rPr>
          <w:sz w:val="28"/>
          <w:lang w:val="uk-UA"/>
        </w:rPr>
      </w:pPr>
      <w:r>
        <w:rPr>
          <w:sz w:val="28"/>
          <w:lang w:val="uk-UA"/>
        </w:rPr>
        <w:t xml:space="preserve">Проблема очікувань </w:t>
      </w:r>
      <w:r w:rsidRPr="00A268BF">
        <w:rPr>
          <w:sz w:val="28"/>
          <w:lang w:val="uk-UA"/>
        </w:rPr>
        <w:t>молоді</w:t>
      </w:r>
      <w:r w:rsidR="00ED0AF5">
        <w:rPr>
          <w:sz w:val="28"/>
          <w:lang w:val="uk-UA"/>
        </w:rPr>
        <w:t xml:space="preserve"> в залежності від рівня </w:t>
      </w:r>
      <w:bookmarkStart w:id="0" w:name="_GoBack"/>
      <w:bookmarkEnd w:id="0"/>
      <w:r>
        <w:rPr>
          <w:sz w:val="28"/>
          <w:lang w:val="uk-UA"/>
        </w:rPr>
        <w:t>психологічного благополуччя</w:t>
      </w:r>
      <w:r w:rsidRPr="00A268BF">
        <w:rPr>
          <w:sz w:val="28"/>
          <w:lang w:val="uk-UA"/>
        </w:rPr>
        <w:t xml:space="preserve"> вимагає більш поглибленого наукового аналізування, висвітлення та узагальнення. Актуальність вирішення окресленої проблематики, недостатнє розроблення теоретичних та практичних її аспектів у науковій площині, а також соціальна значущість, зумовили вибір теми дослідження: «</w:t>
      </w:r>
      <w:r>
        <w:rPr>
          <w:sz w:val="28"/>
          <w:lang w:val="uk-UA"/>
        </w:rPr>
        <w:t>Соціальні очікування студентської молоді у вимірах психологічного благополуччя».</w:t>
      </w:r>
    </w:p>
    <w:p w14:paraId="722AB559" w14:textId="77777777" w:rsidR="001444CF" w:rsidRPr="00A268BF" w:rsidRDefault="001444CF" w:rsidP="001444CF">
      <w:pPr>
        <w:spacing w:line="360" w:lineRule="auto"/>
        <w:ind w:firstLine="709"/>
        <w:jc w:val="both"/>
        <w:rPr>
          <w:sz w:val="28"/>
          <w:szCs w:val="28"/>
          <w:lang w:val="uk-UA"/>
        </w:rPr>
      </w:pPr>
      <w:r w:rsidRPr="00A268BF">
        <w:rPr>
          <w:b/>
          <w:sz w:val="28"/>
          <w:szCs w:val="28"/>
          <w:lang w:val="uk-UA"/>
        </w:rPr>
        <w:t>Мета дослідження</w:t>
      </w:r>
      <w:r w:rsidRPr="00A268BF">
        <w:rPr>
          <w:sz w:val="28"/>
          <w:szCs w:val="28"/>
          <w:lang w:val="uk-UA"/>
        </w:rPr>
        <w:t xml:space="preserve">: </w:t>
      </w:r>
      <w:r w:rsidRPr="00A268BF">
        <w:rPr>
          <w:bCs/>
          <w:sz w:val="28"/>
          <w:szCs w:val="28"/>
          <w:lang w:val="uk-UA"/>
        </w:rPr>
        <w:t>т</w:t>
      </w:r>
      <w:r w:rsidRPr="00A268BF">
        <w:rPr>
          <w:sz w:val="28"/>
          <w:szCs w:val="28"/>
          <w:lang w:val="uk-UA"/>
        </w:rPr>
        <w:t>еоретично обґрунтувати й емпіричне дослідити</w:t>
      </w:r>
      <w:r>
        <w:rPr>
          <w:sz w:val="28"/>
          <w:szCs w:val="28"/>
          <w:lang w:val="uk-UA"/>
        </w:rPr>
        <w:t xml:space="preserve"> соціальні очікування </w:t>
      </w:r>
      <w:bookmarkStart w:id="1" w:name="_gjdgxs" w:colFirst="0" w:colLast="0"/>
      <w:bookmarkEnd w:id="1"/>
      <w:r w:rsidRPr="00A02F4E">
        <w:rPr>
          <w:sz w:val="28"/>
          <w:szCs w:val="28"/>
          <w:lang w:val="uk-UA"/>
        </w:rPr>
        <w:t>студентської молоді в залежності від рівня та типу їхнього психологічного благополуччя.</w:t>
      </w:r>
    </w:p>
    <w:p w14:paraId="6B7C1057" w14:textId="77777777" w:rsidR="001444CF" w:rsidRPr="00A268BF" w:rsidRDefault="001444CF" w:rsidP="001444CF">
      <w:pPr>
        <w:pStyle w:val="ac"/>
        <w:spacing w:line="360" w:lineRule="auto"/>
        <w:ind w:left="0" w:firstLine="709"/>
        <w:jc w:val="both"/>
        <w:rPr>
          <w:sz w:val="28"/>
          <w:szCs w:val="28"/>
          <w:lang w:val="uk-UA"/>
        </w:rPr>
      </w:pPr>
      <w:r w:rsidRPr="00A268BF">
        <w:rPr>
          <w:sz w:val="28"/>
          <w:szCs w:val="28"/>
          <w:lang w:val="uk-UA"/>
        </w:rPr>
        <w:t xml:space="preserve">Для досягнення поставленої мети сформульовано такі </w:t>
      </w:r>
      <w:r w:rsidRPr="00A268BF">
        <w:rPr>
          <w:b/>
          <w:sz w:val="28"/>
          <w:szCs w:val="28"/>
          <w:lang w:val="uk-UA"/>
        </w:rPr>
        <w:t>завдання дослідження:</w:t>
      </w:r>
    </w:p>
    <w:p w14:paraId="118BC0EF" w14:textId="47618773" w:rsidR="001444CF" w:rsidRPr="00A268BF" w:rsidRDefault="001444CF" w:rsidP="001444CF">
      <w:pPr>
        <w:pBdr>
          <w:top w:val="nil"/>
          <w:left w:val="nil"/>
          <w:bottom w:val="nil"/>
          <w:right w:val="nil"/>
          <w:between w:val="nil"/>
        </w:pBdr>
        <w:spacing w:line="360" w:lineRule="auto"/>
        <w:ind w:firstLine="709"/>
        <w:jc w:val="both"/>
        <w:rPr>
          <w:color w:val="000000"/>
          <w:sz w:val="28"/>
          <w:szCs w:val="28"/>
          <w:lang w:val="uk-UA"/>
        </w:rPr>
      </w:pPr>
      <w:r>
        <w:rPr>
          <w:color w:val="000000"/>
          <w:sz w:val="28"/>
          <w:szCs w:val="28"/>
          <w:lang w:val="uk-UA"/>
        </w:rPr>
        <w:t>1. </w:t>
      </w:r>
      <w:r w:rsidRPr="00A268BF">
        <w:rPr>
          <w:color w:val="000000"/>
          <w:sz w:val="28"/>
          <w:szCs w:val="28"/>
          <w:lang w:val="uk-UA"/>
        </w:rPr>
        <w:t xml:space="preserve">Здійснити теоретичне </w:t>
      </w:r>
      <w:r>
        <w:rPr>
          <w:color w:val="000000"/>
          <w:sz w:val="28"/>
          <w:szCs w:val="28"/>
          <w:lang w:val="uk-UA"/>
        </w:rPr>
        <w:t>аналізування понять «психологічне благополуччя»</w:t>
      </w:r>
      <w:r w:rsidR="009D55EE">
        <w:rPr>
          <w:color w:val="000000"/>
          <w:sz w:val="28"/>
          <w:szCs w:val="28"/>
          <w:lang w:val="uk-UA"/>
        </w:rPr>
        <w:t xml:space="preserve"> </w:t>
      </w:r>
      <w:r>
        <w:rPr>
          <w:color w:val="000000"/>
          <w:sz w:val="28"/>
          <w:szCs w:val="28"/>
          <w:lang w:val="uk-UA"/>
        </w:rPr>
        <w:t>та «соціальні очікування».</w:t>
      </w:r>
    </w:p>
    <w:p w14:paraId="397556E2" w14:textId="77777777" w:rsidR="001444CF" w:rsidRPr="00A268BF" w:rsidRDefault="001444CF" w:rsidP="001444CF">
      <w:pPr>
        <w:pBdr>
          <w:top w:val="nil"/>
          <w:left w:val="nil"/>
          <w:bottom w:val="nil"/>
          <w:right w:val="nil"/>
          <w:between w:val="nil"/>
        </w:pBdr>
        <w:spacing w:line="360" w:lineRule="auto"/>
        <w:ind w:firstLine="709"/>
        <w:jc w:val="both"/>
        <w:rPr>
          <w:color w:val="000000"/>
          <w:sz w:val="28"/>
          <w:szCs w:val="28"/>
          <w:lang w:val="uk-UA"/>
        </w:rPr>
      </w:pPr>
      <w:r>
        <w:rPr>
          <w:color w:val="000000"/>
          <w:sz w:val="28"/>
          <w:szCs w:val="28"/>
          <w:lang w:val="uk-UA"/>
        </w:rPr>
        <w:lastRenderedPageBreak/>
        <w:t>2</w:t>
      </w:r>
      <w:r w:rsidRPr="00A268BF">
        <w:rPr>
          <w:color w:val="000000"/>
          <w:sz w:val="28"/>
          <w:szCs w:val="28"/>
          <w:lang w:val="uk-UA"/>
        </w:rPr>
        <w:t>. </w:t>
      </w:r>
      <w:r w:rsidRPr="00A268BF">
        <w:rPr>
          <w:sz w:val="28"/>
          <w:szCs w:val="28"/>
          <w:lang w:val="uk-UA"/>
        </w:rPr>
        <w:t xml:space="preserve">Підібрати релевантний психодіагностичний інструментарій </w:t>
      </w:r>
      <w:r w:rsidRPr="00A268BF">
        <w:rPr>
          <w:color w:val="000000"/>
          <w:sz w:val="28"/>
          <w:szCs w:val="28"/>
          <w:lang w:val="uk-UA"/>
        </w:rPr>
        <w:t xml:space="preserve">для дослідження взаємозв’язку </w:t>
      </w:r>
      <w:r>
        <w:rPr>
          <w:color w:val="000000"/>
          <w:sz w:val="28"/>
          <w:szCs w:val="28"/>
          <w:lang w:val="uk-UA"/>
        </w:rPr>
        <w:t>соціальних очікувань та психологічного благополуччя осіб юнацького віку.</w:t>
      </w:r>
    </w:p>
    <w:p w14:paraId="6592EF92" w14:textId="77777777" w:rsidR="001444CF" w:rsidRDefault="001444CF" w:rsidP="001444CF">
      <w:pPr>
        <w:pStyle w:val="ac"/>
        <w:pBdr>
          <w:top w:val="nil"/>
          <w:left w:val="nil"/>
          <w:bottom w:val="nil"/>
          <w:right w:val="nil"/>
          <w:between w:val="nil"/>
        </w:pBdr>
        <w:spacing w:line="360" w:lineRule="auto"/>
        <w:ind w:left="0" w:firstLine="709"/>
        <w:jc w:val="both"/>
        <w:rPr>
          <w:color w:val="000000"/>
          <w:sz w:val="28"/>
          <w:szCs w:val="28"/>
          <w:lang w:val="uk-UA"/>
        </w:rPr>
      </w:pPr>
      <w:r>
        <w:rPr>
          <w:color w:val="000000"/>
          <w:sz w:val="28"/>
          <w:szCs w:val="28"/>
          <w:lang w:val="uk-UA"/>
        </w:rPr>
        <w:t>3</w:t>
      </w:r>
      <w:r w:rsidRPr="00A268BF">
        <w:rPr>
          <w:color w:val="000000"/>
          <w:sz w:val="28"/>
          <w:szCs w:val="28"/>
          <w:lang w:val="uk-UA"/>
        </w:rPr>
        <w:t>.</w:t>
      </w:r>
      <w:r w:rsidRPr="00A268BF">
        <w:rPr>
          <w:color w:val="000000"/>
          <w:sz w:val="28"/>
          <w:szCs w:val="28"/>
        </w:rPr>
        <w:t> </w:t>
      </w:r>
      <w:r w:rsidRPr="00A268BF">
        <w:rPr>
          <w:color w:val="000000"/>
          <w:sz w:val="28"/>
          <w:szCs w:val="28"/>
          <w:lang w:val="uk-UA"/>
        </w:rPr>
        <w:t xml:space="preserve">З’ясувати та розкрити психологічні змістові особливості </w:t>
      </w:r>
      <w:r>
        <w:rPr>
          <w:color w:val="000000"/>
          <w:sz w:val="28"/>
          <w:szCs w:val="28"/>
          <w:lang w:val="uk-UA"/>
        </w:rPr>
        <w:t>взаємозв</w:t>
      </w:r>
      <w:r w:rsidRPr="00E47872">
        <w:rPr>
          <w:color w:val="000000"/>
          <w:sz w:val="28"/>
          <w:szCs w:val="28"/>
          <w:lang w:val="uk-UA"/>
        </w:rPr>
        <w:t>’</w:t>
      </w:r>
      <w:r>
        <w:rPr>
          <w:color w:val="000000"/>
          <w:sz w:val="28"/>
          <w:szCs w:val="28"/>
          <w:lang w:val="uk-UA"/>
        </w:rPr>
        <w:t>язку соціальних очікувань від рівня психологічного благополуччя.</w:t>
      </w:r>
    </w:p>
    <w:p w14:paraId="50FD9B37" w14:textId="77777777" w:rsidR="001444CF" w:rsidRDefault="001444CF" w:rsidP="001444CF">
      <w:pPr>
        <w:pStyle w:val="ac"/>
        <w:pBdr>
          <w:top w:val="nil"/>
          <w:left w:val="nil"/>
          <w:bottom w:val="nil"/>
          <w:right w:val="nil"/>
          <w:between w:val="nil"/>
        </w:pBdr>
        <w:spacing w:line="360" w:lineRule="auto"/>
        <w:ind w:left="0" w:firstLine="709"/>
        <w:jc w:val="both"/>
        <w:rPr>
          <w:color w:val="000000"/>
          <w:sz w:val="28"/>
          <w:szCs w:val="28"/>
          <w:lang w:val="uk-UA"/>
        </w:rPr>
      </w:pPr>
      <w:r>
        <w:rPr>
          <w:color w:val="000000"/>
          <w:sz w:val="28"/>
          <w:szCs w:val="28"/>
          <w:lang w:val="uk-UA"/>
        </w:rPr>
        <w:t>4.</w:t>
      </w:r>
      <w:r w:rsidRPr="00BB2DD6">
        <w:rPr>
          <w:lang w:val="uk-UA"/>
        </w:rPr>
        <w:t xml:space="preserve"> </w:t>
      </w:r>
      <w:r w:rsidRPr="00BB2DD6">
        <w:rPr>
          <w:sz w:val="28"/>
          <w:lang w:val="uk-UA"/>
        </w:rPr>
        <w:t>Описати особливості осіб з різними рівнями психологічного благополуччя та соціальних очікувань.</w:t>
      </w:r>
    </w:p>
    <w:p w14:paraId="2C386B64" w14:textId="77777777" w:rsidR="001444CF" w:rsidRPr="00E47872" w:rsidRDefault="001444CF" w:rsidP="001444CF">
      <w:pPr>
        <w:pStyle w:val="ac"/>
        <w:pBdr>
          <w:top w:val="nil"/>
          <w:left w:val="nil"/>
          <w:bottom w:val="nil"/>
          <w:right w:val="nil"/>
          <w:between w:val="nil"/>
        </w:pBdr>
        <w:spacing w:line="360" w:lineRule="auto"/>
        <w:ind w:left="0" w:firstLine="709"/>
        <w:jc w:val="both"/>
        <w:rPr>
          <w:color w:val="000000"/>
          <w:sz w:val="28"/>
          <w:szCs w:val="28"/>
          <w:lang w:val="uk-UA"/>
        </w:rPr>
      </w:pPr>
      <w:r>
        <w:rPr>
          <w:color w:val="000000"/>
          <w:sz w:val="28"/>
          <w:szCs w:val="28"/>
          <w:lang w:val="uk-UA"/>
        </w:rPr>
        <w:t>5. Розробити програму психологічного тренінгу з підвищення рівня психологічного благополуччя.</w:t>
      </w:r>
    </w:p>
    <w:p w14:paraId="0B7CB013" w14:textId="77777777" w:rsidR="001444CF" w:rsidRPr="00A268BF" w:rsidRDefault="001444CF" w:rsidP="001444CF">
      <w:pPr>
        <w:pBdr>
          <w:top w:val="nil"/>
          <w:left w:val="nil"/>
          <w:bottom w:val="nil"/>
          <w:right w:val="nil"/>
          <w:between w:val="nil"/>
        </w:pBdr>
        <w:spacing w:line="360" w:lineRule="auto"/>
        <w:ind w:firstLine="709"/>
        <w:contextualSpacing/>
        <w:jc w:val="both"/>
        <w:rPr>
          <w:sz w:val="28"/>
          <w:szCs w:val="28"/>
          <w:lang w:val="uk-UA"/>
        </w:rPr>
      </w:pPr>
      <w:r w:rsidRPr="00A268BF">
        <w:rPr>
          <w:b/>
          <w:sz w:val="28"/>
          <w:szCs w:val="28"/>
          <w:lang w:val="uk-UA"/>
        </w:rPr>
        <w:t>Об’єкт дослідження</w:t>
      </w:r>
      <w:r w:rsidRPr="00A268BF">
        <w:rPr>
          <w:sz w:val="28"/>
          <w:szCs w:val="28"/>
          <w:lang w:val="uk-UA"/>
        </w:rPr>
        <w:t xml:space="preserve">: </w:t>
      </w:r>
      <w:r>
        <w:rPr>
          <w:sz w:val="28"/>
          <w:szCs w:val="28"/>
          <w:lang w:val="uk-UA"/>
        </w:rPr>
        <w:t>психологічне благополуччя студентської молоді.</w:t>
      </w:r>
    </w:p>
    <w:p w14:paraId="497B8D16" w14:textId="77777777" w:rsidR="001444CF" w:rsidRDefault="001444CF" w:rsidP="001444CF">
      <w:pPr>
        <w:pBdr>
          <w:top w:val="nil"/>
          <w:left w:val="nil"/>
          <w:bottom w:val="nil"/>
          <w:right w:val="nil"/>
          <w:between w:val="nil"/>
        </w:pBdr>
        <w:spacing w:line="360" w:lineRule="auto"/>
        <w:ind w:firstLine="709"/>
        <w:contextualSpacing/>
        <w:jc w:val="both"/>
        <w:rPr>
          <w:sz w:val="28"/>
          <w:szCs w:val="28"/>
          <w:lang w:val="uk-UA"/>
        </w:rPr>
      </w:pPr>
      <w:r w:rsidRPr="00A268BF">
        <w:rPr>
          <w:b/>
          <w:sz w:val="28"/>
          <w:szCs w:val="28"/>
          <w:lang w:val="uk-UA"/>
        </w:rPr>
        <w:t>Предмет дослідження</w:t>
      </w:r>
      <w:r w:rsidRPr="00A268BF">
        <w:rPr>
          <w:sz w:val="28"/>
          <w:szCs w:val="28"/>
          <w:lang w:val="uk-UA"/>
        </w:rPr>
        <w:t>: психологічні змістові особливості</w:t>
      </w:r>
      <w:r>
        <w:rPr>
          <w:sz w:val="28"/>
          <w:szCs w:val="28"/>
          <w:lang w:val="uk-UA"/>
        </w:rPr>
        <w:t xml:space="preserve"> соціальних </w:t>
      </w:r>
      <w:r w:rsidRPr="00A02F4E">
        <w:rPr>
          <w:sz w:val="28"/>
          <w:szCs w:val="28"/>
          <w:lang w:val="uk-UA"/>
        </w:rPr>
        <w:t>очікувань студентської моло</w:t>
      </w:r>
      <w:r>
        <w:rPr>
          <w:sz w:val="28"/>
          <w:szCs w:val="28"/>
          <w:lang w:val="uk-UA"/>
        </w:rPr>
        <w:t>ді в залежності від рівня</w:t>
      </w:r>
      <w:r w:rsidRPr="00A02F4E">
        <w:rPr>
          <w:sz w:val="28"/>
          <w:szCs w:val="28"/>
          <w:lang w:val="uk-UA"/>
        </w:rPr>
        <w:t xml:space="preserve"> психологічного благополуччя.</w:t>
      </w:r>
    </w:p>
    <w:p w14:paraId="23E06A13" w14:textId="3774682D" w:rsidR="001444CF" w:rsidRDefault="001444CF" w:rsidP="001444CF">
      <w:pPr>
        <w:pBdr>
          <w:top w:val="nil"/>
          <w:left w:val="nil"/>
          <w:bottom w:val="nil"/>
          <w:right w:val="nil"/>
          <w:between w:val="nil"/>
        </w:pBdr>
        <w:spacing w:line="360" w:lineRule="auto"/>
        <w:ind w:firstLine="709"/>
        <w:contextualSpacing/>
        <w:jc w:val="both"/>
        <w:rPr>
          <w:sz w:val="28"/>
          <w:szCs w:val="28"/>
          <w:lang w:val="uk-UA"/>
        </w:rPr>
      </w:pPr>
      <w:r>
        <w:rPr>
          <w:sz w:val="28"/>
          <w:szCs w:val="28"/>
          <w:lang w:val="uk-UA"/>
        </w:rPr>
        <w:t>Методи дослідження: теоретичне аналізування, синтезування, узагальнення та систематизація наукової літератури, емпіричне дослідження. Емпіричні методи: опитувальник «Рівень соціальних очікувань» (</w:t>
      </w:r>
      <w:r w:rsidR="009D55EE">
        <w:rPr>
          <w:sz w:val="28"/>
          <w:szCs w:val="28"/>
          <w:lang w:val="uk-UA"/>
        </w:rPr>
        <w:t>«</w:t>
      </w:r>
      <w:r>
        <w:rPr>
          <w:sz w:val="28"/>
          <w:szCs w:val="28"/>
          <w:lang w:val="uk-UA"/>
        </w:rPr>
        <w:t>РСО</w:t>
      </w:r>
      <w:r w:rsidR="009D55EE">
        <w:rPr>
          <w:sz w:val="28"/>
          <w:szCs w:val="28"/>
          <w:lang w:val="uk-UA"/>
        </w:rPr>
        <w:t>»</w:t>
      </w:r>
      <w:r>
        <w:rPr>
          <w:sz w:val="28"/>
          <w:szCs w:val="28"/>
          <w:lang w:val="uk-UA"/>
        </w:rPr>
        <w:t>), автор І. Попович</w:t>
      </w:r>
      <w:r w:rsidR="009D55EE">
        <w:rPr>
          <w:sz w:val="28"/>
          <w:szCs w:val="28"/>
          <w:lang w:val="uk-UA"/>
        </w:rPr>
        <w:t>; т</w:t>
      </w:r>
      <w:r>
        <w:rPr>
          <w:sz w:val="28"/>
          <w:szCs w:val="28"/>
          <w:lang w:val="uk-UA"/>
        </w:rPr>
        <w:t>ест «індекс життєвої задоволеності», автор Б. Ньюгартен, адаптація Н.</w:t>
      </w:r>
      <w:r w:rsidR="009D55EE">
        <w:rPr>
          <w:sz w:val="28"/>
          <w:szCs w:val="28"/>
          <w:lang w:val="uk-UA"/>
        </w:rPr>
        <w:t> </w:t>
      </w:r>
      <w:r>
        <w:rPr>
          <w:sz w:val="28"/>
          <w:szCs w:val="28"/>
          <w:lang w:val="uk-UA"/>
        </w:rPr>
        <w:t>Паніної</w:t>
      </w:r>
      <w:r w:rsidR="009D55EE">
        <w:rPr>
          <w:sz w:val="28"/>
          <w:szCs w:val="28"/>
          <w:lang w:val="uk-UA"/>
        </w:rPr>
        <w:t>; о</w:t>
      </w:r>
      <w:r>
        <w:rPr>
          <w:sz w:val="28"/>
          <w:szCs w:val="28"/>
          <w:lang w:val="uk-UA"/>
        </w:rPr>
        <w:t>питувальник «Шкала психологічного благополуччя» К.</w:t>
      </w:r>
      <w:r w:rsidR="009D55EE">
        <w:rPr>
          <w:sz w:val="28"/>
          <w:szCs w:val="28"/>
          <w:lang w:val="uk-UA"/>
        </w:rPr>
        <w:t> </w:t>
      </w:r>
      <w:r>
        <w:rPr>
          <w:sz w:val="28"/>
          <w:szCs w:val="28"/>
          <w:lang w:val="uk-UA"/>
        </w:rPr>
        <w:t>Ріфф, адаптація Т. Шевеленкової</w:t>
      </w:r>
      <w:r w:rsidR="009D55EE">
        <w:rPr>
          <w:sz w:val="28"/>
          <w:szCs w:val="28"/>
          <w:lang w:val="uk-UA"/>
        </w:rPr>
        <w:t xml:space="preserve"> та</w:t>
      </w:r>
      <w:r>
        <w:rPr>
          <w:sz w:val="28"/>
          <w:szCs w:val="28"/>
          <w:lang w:val="uk-UA"/>
        </w:rPr>
        <w:t xml:space="preserve"> П. Фесенко</w:t>
      </w:r>
      <w:r w:rsidR="009D55EE">
        <w:rPr>
          <w:sz w:val="28"/>
          <w:szCs w:val="28"/>
          <w:lang w:val="uk-UA"/>
        </w:rPr>
        <w:t>; т</w:t>
      </w:r>
      <w:r>
        <w:rPr>
          <w:sz w:val="28"/>
          <w:szCs w:val="28"/>
          <w:lang w:val="uk-UA"/>
        </w:rPr>
        <w:t>ест «Смисложиттєві орієнтації», автори: Дж. Крамб</w:t>
      </w:r>
      <w:r w:rsidR="009D55EE">
        <w:rPr>
          <w:sz w:val="28"/>
          <w:szCs w:val="28"/>
          <w:lang w:val="uk-UA"/>
        </w:rPr>
        <w:t>о</w:t>
      </w:r>
      <w:r>
        <w:rPr>
          <w:sz w:val="28"/>
          <w:szCs w:val="28"/>
          <w:lang w:val="uk-UA"/>
        </w:rPr>
        <w:t>, Л. Махолік, адаптація Д. Леонтьєва.</w:t>
      </w:r>
    </w:p>
    <w:p w14:paraId="73520FA6" w14:textId="77777777" w:rsidR="001444CF" w:rsidRPr="00E47872" w:rsidRDefault="001444CF" w:rsidP="001444CF">
      <w:pPr>
        <w:spacing w:line="360" w:lineRule="auto"/>
        <w:ind w:firstLine="709"/>
        <w:jc w:val="both"/>
        <w:rPr>
          <w:sz w:val="28"/>
          <w:szCs w:val="28"/>
          <w:lang w:val="uk-UA"/>
        </w:rPr>
      </w:pPr>
      <w:r w:rsidRPr="00E47872">
        <w:rPr>
          <w:b/>
          <w:bCs/>
          <w:sz w:val="28"/>
          <w:szCs w:val="28"/>
          <w:lang w:val="uk-UA"/>
        </w:rPr>
        <w:t>Наукова новизна</w:t>
      </w:r>
      <w:r w:rsidRPr="00E47872">
        <w:rPr>
          <w:sz w:val="28"/>
          <w:szCs w:val="28"/>
          <w:lang w:val="uk-UA"/>
        </w:rPr>
        <w:t xml:space="preserve"> полягає у поглибленні та уточненні знань про змістові особлив</w:t>
      </w:r>
      <w:r>
        <w:rPr>
          <w:sz w:val="28"/>
          <w:szCs w:val="28"/>
          <w:lang w:val="uk-UA"/>
        </w:rPr>
        <w:t>ості понять «соціальні очікування» й «психологічне благополуччя</w:t>
      </w:r>
      <w:r w:rsidRPr="00E47872">
        <w:rPr>
          <w:sz w:val="28"/>
          <w:szCs w:val="28"/>
          <w:lang w:val="uk-UA"/>
        </w:rPr>
        <w:t>» в психології, у встановленні психологічних змістових особливостей взаємозв’язку цих феноменів.</w:t>
      </w:r>
    </w:p>
    <w:p w14:paraId="2E2F4EB7" w14:textId="77777777" w:rsidR="001444CF" w:rsidRPr="005458D7" w:rsidRDefault="001444CF" w:rsidP="001444CF">
      <w:pPr>
        <w:pBdr>
          <w:top w:val="nil"/>
          <w:left w:val="nil"/>
          <w:bottom w:val="nil"/>
          <w:right w:val="nil"/>
          <w:between w:val="nil"/>
        </w:pBdr>
        <w:spacing w:line="360" w:lineRule="auto"/>
        <w:ind w:firstLine="709"/>
        <w:contextualSpacing/>
        <w:jc w:val="both"/>
        <w:rPr>
          <w:sz w:val="28"/>
          <w:szCs w:val="28"/>
          <w:lang w:val="uk-UA"/>
        </w:rPr>
      </w:pPr>
      <w:r w:rsidRPr="00E47872">
        <w:rPr>
          <w:b/>
          <w:sz w:val="28"/>
          <w:szCs w:val="28"/>
          <w:lang w:val="uk-UA"/>
        </w:rPr>
        <w:t xml:space="preserve">Практичне значення отриманих результатів </w:t>
      </w:r>
      <w:r w:rsidRPr="00E47872">
        <w:rPr>
          <w:sz w:val="28"/>
          <w:szCs w:val="28"/>
          <w:lang w:val="uk-UA"/>
        </w:rPr>
        <w:t xml:space="preserve">полягає у можливості використання результатів у освітньому процесі навчально-професійної підготовки </w:t>
      </w:r>
      <w:r>
        <w:rPr>
          <w:sz w:val="28"/>
          <w:szCs w:val="28"/>
          <w:lang w:val="uk-UA"/>
        </w:rPr>
        <w:t>студентів закладів вищої освіти.</w:t>
      </w:r>
    </w:p>
    <w:p w14:paraId="4E97C2B6" w14:textId="77777777" w:rsidR="008340F3" w:rsidRDefault="008340F3" w:rsidP="008340F3">
      <w:pPr>
        <w:spacing w:after="200" w:line="276" w:lineRule="auto"/>
        <w:rPr>
          <w:lang w:val="uk-UA"/>
        </w:rPr>
      </w:pPr>
      <w:r>
        <w:rPr>
          <w:lang w:val="uk-UA"/>
        </w:rPr>
        <w:br w:type="page"/>
      </w:r>
    </w:p>
    <w:p w14:paraId="2F158D5F" w14:textId="77777777" w:rsidR="008340F3" w:rsidRDefault="008340F3" w:rsidP="008340F3">
      <w:pPr>
        <w:spacing w:line="360" w:lineRule="auto"/>
        <w:ind w:firstLine="709"/>
        <w:jc w:val="center"/>
        <w:rPr>
          <w:b/>
          <w:sz w:val="28"/>
          <w:szCs w:val="28"/>
          <w:lang w:val="uk-UA"/>
        </w:rPr>
        <w:sectPr w:rsidR="008340F3" w:rsidSect="00ED4B98">
          <w:headerReference w:type="default" r:id="rId9"/>
          <w:pgSz w:w="11906" w:h="16838"/>
          <w:pgMar w:top="1134" w:right="567" w:bottom="1134" w:left="1701" w:header="709" w:footer="709" w:gutter="0"/>
          <w:pgNumType w:chapStyle="1"/>
          <w:cols w:space="708"/>
          <w:titlePg/>
          <w:docGrid w:linePitch="360"/>
        </w:sectPr>
      </w:pPr>
    </w:p>
    <w:p w14:paraId="68DD3366" w14:textId="77777777" w:rsidR="008340F3" w:rsidRPr="008D255B" w:rsidRDefault="008340F3" w:rsidP="008340F3">
      <w:pPr>
        <w:spacing w:line="360" w:lineRule="auto"/>
        <w:jc w:val="center"/>
        <w:rPr>
          <w:b/>
          <w:sz w:val="28"/>
          <w:lang w:val="uk-UA"/>
        </w:rPr>
      </w:pPr>
      <w:r w:rsidRPr="008D255B">
        <w:rPr>
          <w:b/>
          <w:sz w:val="28"/>
          <w:lang w:val="uk-UA"/>
        </w:rPr>
        <w:lastRenderedPageBreak/>
        <w:t>РОЗДІЛ 1</w:t>
      </w:r>
    </w:p>
    <w:p w14:paraId="204F1287" w14:textId="77777777" w:rsidR="001444CF" w:rsidRDefault="001444CF" w:rsidP="001444CF">
      <w:pPr>
        <w:spacing w:line="360" w:lineRule="auto"/>
        <w:jc w:val="center"/>
        <w:rPr>
          <w:rFonts w:eastAsia="Century Gothic"/>
          <w:b/>
          <w:sz w:val="28"/>
          <w:szCs w:val="28"/>
          <w:lang w:val="uk-UA"/>
        </w:rPr>
      </w:pPr>
      <w:r w:rsidRPr="008D255B">
        <w:rPr>
          <w:rFonts w:eastAsia="Century Gothic"/>
          <w:b/>
          <w:sz w:val="28"/>
          <w:szCs w:val="28"/>
          <w:lang w:val="uk-UA"/>
        </w:rPr>
        <w:t>ТЕОРЕТИ</w:t>
      </w:r>
      <w:r>
        <w:rPr>
          <w:rFonts w:eastAsia="Century Gothic"/>
          <w:b/>
          <w:sz w:val="28"/>
          <w:szCs w:val="28"/>
          <w:lang w:val="uk-UA"/>
        </w:rPr>
        <w:t xml:space="preserve">ЧНЕ </w:t>
      </w:r>
      <w:r w:rsidRPr="008D255B">
        <w:rPr>
          <w:rFonts w:eastAsia="Century Gothic"/>
          <w:b/>
          <w:sz w:val="28"/>
          <w:szCs w:val="28"/>
          <w:lang w:val="uk-UA"/>
        </w:rPr>
        <w:t xml:space="preserve">АНАЛІЗУВАННЯ </w:t>
      </w:r>
      <w:r>
        <w:rPr>
          <w:rFonts w:eastAsia="Century Gothic"/>
          <w:b/>
          <w:sz w:val="28"/>
          <w:szCs w:val="28"/>
          <w:lang w:val="uk-UA"/>
        </w:rPr>
        <w:t>СОЦІАЛЬНИХ ОЧІКУВАНЬ</w:t>
      </w:r>
    </w:p>
    <w:p w14:paraId="197B3CBB" w14:textId="4FB48122" w:rsidR="008340F3" w:rsidRDefault="001444CF" w:rsidP="001444CF">
      <w:pPr>
        <w:spacing w:line="360" w:lineRule="auto"/>
        <w:jc w:val="center"/>
        <w:rPr>
          <w:rFonts w:eastAsia="Century Gothic"/>
          <w:b/>
          <w:sz w:val="28"/>
          <w:szCs w:val="28"/>
          <w:lang w:val="uk-UA"/>
        </w:rPr>
      </w:pPr>
      <w:r>
        <w:rPr>
          <w:rFonts w:eastAsia="Century Gothic"/>
          <w:b/>
          <w:sz w:val="28"/>
          <w:szCs w:val="28"/>
          <w:lang w:val="uk-UA"/>
        </w:rPr>
        <w:t>У ВИМІРАХ ПСИХОЛОГІЧНОГО БЛАГОПОЛУЧЧЯ</w:t>
      </w:r>
    </w:p>
    <w:p w14:paraId="5ACACFB7" w14:textId="77777777" w:rsidR="001E3E15" w:rsidRPr="008D255B" w:rsidRDefault="001E3E15" w:rsidP="001444CF">
      <w:pPr>
        <w:spacing w:line="360" w:lineRule="auto"/>
        <w:jc w:val="center"/>
        <w:rPr>
          <w:b/>
          <w:sz w:val="28"/>
          <w:lang w:val="uk-UA"/>
        </w:rPr>
      </w:pPr>
    </w:p>
    <w:p w14:paraId="27D5808A" w14:textId="2C5C3AF9" w:rsidR="008340F3" w:rsidRPr="008D255B" w:rsidRDefault="008340F3" w:rsidP="008340F3">
      <w:pPr>
        <w:spacing w:line="360" w:lineRule="auto"/>
        <w:ind w:firstLine="709"/>
        <w:jc w:val="both"/>
        <w:rPr>
          <w:b/>
          <w:sz w:val="28"/>
          <w:lang w:val="uk-UA"/>
        </w:rPr>
      </w:pPr>
      <w:r w:rsidRPr="008D255B">
        <w:rPr>
          <w:b/>
          <w:sz w:val="28"/>
          <w:lang w:val="uk-UA"/>
        </w:rPr>
        <w:t>1.1. </w:t>
      </w:r>
      <w:r w:rsidR="001444CF" w:rsidRPr="001444CF">
        <w:rPr>
          <w:b/>
          <w:bCs/>
          <w:sz w:val="28"/>
          <w:szCs w:val="28"/>
          <w:lang w:val="uk-UA"/>
        </w:rPr>
        <w:t>Психологічне благополуччя як предмет наукового дослідження</w:t>
      </w:r>
    </w:p>
    <w:p w14:paraId="44B10739" w14:textId="77777777" w:rsidR="008340F3" w:rsidRPr="008D255B" w:rsidRDefault="008340F3" w:rsidP="008340F3">
      <w:pPr>
        <w:spacing w:line="360" w:lineRule="auto"/>
        <w:ind w:firstLine="709"/>
        <w:jc w:val="both"/>
        <w:rPr>
          <w:b/>
          <w:color w:val="000000"/>
          <w:sz w:val="28"/>
          <w:szCs w:val="28"/>
          <w:lang w:val="uk-UA"/>
        </w:rPr>
      </w:pPr>
    </w:p>
    <w:p w14:paraId="093D74D0" w14:textId="47FBB2D3" w:rsidR="001444CF" w:rsidRPr="00CC7909" w:rsidRDefault="001444CF" w:rsidP="00CC7909">
      <w:pPr>
        <w:pStyle w:val="aa"/>
        <w:numPr>
          <w:ilvl w:val="2"/>
          <w:numId w:val="21"/>
        </w:numPr>
        <w:spacing w:line="360" w:lineRule="auto"/>
        <w:ind w:left="0" w:firstLine="709"/>
        <w:jc w:val="both"/>
        <w:rPr>
          <w:sz w:val="28"/>
          <w:lang w:val="uk-UA"/>
        </w:rPr>
      </w:pPr>
      <w:r w:rsidRPr="001444CF">
        <w:rPr>
          <w:b/>
          <w:sz w:val="28"/>
          <w:lang w:val="uk-UA"/>
        </w:rPr>
        <w:t>Теоретичні підходи до визначення поняття «психологічне благополуччя»</w:t>
      </w:r>
      <w:r w:rsidR="008340F3" w:rsidRPr="001444CF">
        <w:rPr>
          <w:b/>
          <w:sz w:val="28"/>
          <w:lang w:val="uk-UA"/>
        </w:rPr>
        <w:t>.</w:t>
      </w:r>
      <w:r w:rsidR="008340F3" w:rsidRPr="008D255B">
        <w:rPr>
          <w:b/>
          <w:sz w:val="28"/>
          <w:lang w:val="uk-UA"/>
        </w:rPr>
        <w:t xml:space="preserve"> </w:t>
      </w:r>
      <w:r w:rsidRPr="00CC7909">
        <w:rPr>
          <w:sz w:val="28"/>
          <w:lang w:val="uk-UA"/>
        </w:rPr>
        <w:t xml:space="preserve">Суспільство у даний час зазнає багато кардинальних змін, кожна трансформація позначається на окремій особистості. Ці модифікації можуть бути як позитивними, так і негативними для індивіда, тому потрібно знати як ці зміни впливають на </w:t>
      </w:r>
      <w:r w:rsidR="001E3E15">
        <w:rPr>
          <w:sz w:val="28"/>
          <w:lang w:val="uk-UA"/>
        </w:rPr>
        <w:t xml:space="preserve">таку </w:t>
      </w:r>
      <w:r w:rsidRPr="00CC7909">
        <w:rPr>
          <w:sz w:val="28"/>
          <w:lang w:val="uk-UA"/>
        </w:rPr>
        <w:t>важливу складову людини як психологічне благополуччя. Психологічна стійкість, благополучність, задоволеність життям, автономність, успішність, позитивне відношення до всього оточуючого – це ті властивості, які повинні бути притаманні молоді.</w:t>
      </w:r>
    </w:p>
    <w:p w14:paraId="15B711A7" w14:textId="448E4AF6" w:rsidR="001444CF" w:rsidRDefault="001444CF" w:rsidP="001444CF">
      <w:pPr>
        <w:spacing w:line="360" w:lineRule="auto"/>
        <w:ind w:firstLine="709"/>
        <w:jc w:val="both"/>
        <w:rPr>
          <w:sz w:val="28"/>
          <w:szCs w:val="28"/>
          <w:lang w:val="uk-UA"/>
        </w:rPr>
      </w:pPr>
      <w:r w:rsidRPr="00CC7909">
        <w:rPr>
          <w:sz w:val="28"/>
          <w:szCs w:val="28"/>
          <w:lang w:val="uk-UA"/>
        </w:rPr>
        <w:t xml:space="preserve">У психології існує два найбільш </w:t>
      </w:r>
      <w:r w:rsidR="00217F69">
        <w:rPr>
          <w:sz w:val="28"/>
          <w:szCs w:val="28"/>
          <w:lang w:val="uk-UA"/>
        </w:rPr>
        <w:t>поширених</w:t>
      </w:r>
      <w:r w:rsidRPr="00CC7909">
        <w:rPr>
          <w:sz w:val="28"/>
          <w:szCs w:val="28"/>
          <w:lang w:val="uk-UA"/>
        </w:rPr>
        <w:t xml:space="preserve"> змістових підходи до трактування даного поняття, гедоністичний та евдемоністичний. В основі гедоністичного підходу лежить ідея досягнення задоволення</w:t>
      </w:r>
      <w:r>
        <w:rPr>
          <w:sz w:val="28"/>
          <w:szCs w:val="28"/>
          <w:lang w:val="uk-UA"/>
        </w:rPr>
        <w:t xml:space="preserve"> та уникнення незадоволення, тобто баланс між ними. Евдемоністичній підхід розглядає психологічне благополуччя як самореалізацію й індивідуалізацію людини.</w:t>
      </w:r>
    </w:p>
    <w:p w14:paraId="2B2CEF16" w14:textId="05571DD0" w:rsidR="001444CF" w:rsidRDefault="001444CF" w:rsidP="001444CF">
      <w:pPr>
        <w:spacing w:line="360" w:lineRule="auto"/>
        <w:ind w:firstLine="709"/>
        <w:jc w:val="both"/>
        <w:rPr>
          <w:sz w:val="28"/>
          <w:szCs w:val="28"/>
          <w:lang w:val="uk-UA"/>
        </w:rPr>
      </w:pPr>
      <w:r>
        <w:rPr>
          <w:sz w:val="28"/>
          <w:szCs w:val="28"/>
          <w:lang w:val="uk-UA"/>
        </w:rPr>
        <w:t xml:space="preserve">Теоретичним фундаментом вивчення та дослідження поняття «психологічного благополуччя» є теорія Н. Бредберна, який </w:t>
      </w:r>
      <w:r w:rsidR="00217F69">
        <w:rPr>
          <w:sz w:val="28"/>
          <w:szCs w:val="28"/>
          <w:lang w:val="uk-UA"/>
        </w:rPr>
        <w:t>в</w:t>
      </w:r>
      <w:r>
        <w:rPr>
          <w:sz w:val="28"/>
          <w:szCs w:val="28"/>
          <w:lang w:val="uk-UA"/>
        </w:rPr>
        <w:t>вів дане поняття у науково-психологічний обіг, і розумів під ним «щастя» та «задоволеність життям».</w:t>
      </w:r>
      <w:r w:rsidRPr="00C31805">
        <w:rPr>
          <w:sz w:val="28"/>
          <w:szCs w:val="28"/>
          <w:lang w:val="uk-UA"/>
        </w:rPr>
        <w:t xml:space="preserve"> </w:t>
      </w:r>
      <w:r>
        <w:rPr>
          <w:sz w:val="28"/>
          <w:szCs w:val="28"/>
          <w:lang w:val="uk-UA"/>
        </w:rPr>
        <w:t xml:space="preserve">Цей феномен розглядав як рівновагу, баланс двох незалежних вимірів, або показників – позитивного та негативного афекту. Кожна подія, вчинок мають своє емоційне забарвлення та відображаються у нашій свідомості, накопичуючись у вигляді того чи іншого афекту. Переважання одних емоцій над іншими надає нам інформацію про рівень психологічного благополуччя особистості </w:t>
      </w:r>
      <w:r w:rsidRPr="00CC676B">
        <w:rPr>
          <w:sz w:val="28"/>
          <w:szCs w:val="28"/>
        </w:rPr>
        <w:t>[</w:t>
      </w:r>
      <w:r w:rsidR="00421127">
        <w:rPr>
          <w:sz w:val="28"/>
          <w:szCs w:val="28"/>
          <w:lang w:val="uk-UA"/>
        </w:rPr>
        <w:t>26</w:t>
      </w:r>
      <w:r w:rsidRPr="00CC676B">
        <w:rPr>
          <w:sz w:val="28"/>
          <w:szCs w:val="28"/>
        </w:rPr>
        <w:t>]</w:t>
      </w:r>
      <w:r>
        <w:rPr>
          <w:sz w:val="28"/>
          <w:szCs w:val="28"/>
          <w:lang w:val="uk-UA"/>
        </w:rPr>
        <w:t>.</w:t>
      </w:r>
    </w:p>
    <w:p w14:paraId="75DCFA67" w14:textId="63D98005" w:rsidR="001444CF" w:rsidRPr="00783593" w:rsidRDefault="001444CF" w:rsidP="001444CF">
      <w:pPr>
        <w:spacing w:line="360" w:lineRule="auto"/>
        <w:ind w:firstLine="709"/>
        <w:jc w:val="both"/>
        <w:rPr>
          <w:sz w:val="28"/>
          <w:lang w:val="uk-UA"/>
        </w:rPr>
      </w:pPr>
      <w:r>
        <w:rPr>
          <w:sz w:val="28"/>
          <w:lang w:val="uk-UA"/>
        </w:rPr>
        <w:t xml:space="preserve">Великий внесок здійснив Е. Дінер </w:t>
      </w:r>
      <w:r>
        <w:rPr>
          <w:sz w:val="28"/>
          <w:szCs w:val="28"/>
          <w:lang w:val="uk-UA"/>
        </w:rPr>
        <w:t xml:space="preserve">– </w:t>
      </w:r>
      <w:r>
        <w:rPr>
          <w:sz w:val="28"/>
          <w:lang w:val="uk-UA"/>
        </w:rPr>
        <w:t>представник гедоністичного підходу. Його модель суб</w:t>
      </w:r>
      <w:r w:rsidRPr="00783593">
        <w:rPr>
          <w:sz w:val="28"/>
          <w:lang w:val="uk-UA"/>
        </w:rPr>
        <w:t>’</w:t>
      </w:r>
      <w:r>
        <w:rPr>
          <w:sz w:val="28"/>
          <w:lang w:val="uk-UA"/>
        </w:rPr>
        <w:t xml:space="preserve">єктивного благополуччя містить у собі три компонента: </w:t>
      </w:r>
      <w:r>
        <w:rPr>
          <w:sz w:val="28"/>
          <w:lang w:val="uk-UA"/>
        </w:rPr>
        <w:lastRenderedPageBreak/>
        <w:t xml:space="preserve">задоволеність життям, відсутність негативних емоцій, а також наявність позитивного афекту. Вчений вважав, що потрібно брати до уваги внутрішню орієнтацію та принципи особистості, а саме, ті </w:t>
      </w:r>
      <w:r w:rsidR="00217F69">
        <w:rPr>
          <w:sz w:val="28"/>
          <w:lang w:val="uk-UA"/>
        </w:rPr>
        <w:t>настановлення</w:t>
      </w:r>
      <w:r>
        <w:rPr>
          <w:sz w:val="28"/>
          <w:lang w:val="uk-UA"/>
        </w:rPr>
        <w:t xml:space="preserve">, мотиви, ціннісні орієнтації завдяки яким людина орієнтується у соціальному просторі </w:t>
      </w:r>
      <w:r w:rsidRPr="0092306F">
        <w:rPr>
          <w:sz w:val="28"/>
          <w:lang w:val="uk-UA"/>
        </w:rPr>
        <w:t>[</w:t>
      </w:r>
      <w:r w:rsidR="00421127">
        <w:rPr>
          <w:sz w:val="28"/>
          <w:lang w:val="uk-UA"/>
        </w:rPr>
        <w:t>27</w:t>
      </w:r>
      <w:r>
        <w:rPr>
          <w:sz w:val="28"/>
          <w:lang w:val="uk-UA"/>
        </w:rPr>
        <w:t xml:space="preserve">; </w:t>
      </w:r>
      <w:r w:rsidR="00421127">
        <w:rPr>
          <w:sz w:val="28"/>
          <w:lang w:val="uk-UA"/>
        </w:rPr>
        <w:t>28</w:t>
      </w:r>
      <w:r w:rsidRPr="0092306F">
        <w:rPr>
          <w:sz w:val="28"/>
          <w:lang w:val="uk-UA"/>
        </w:rPr>
        <w:t>]</w:t>
      </w:r>
      <w:r>
        <w:rPr>
          <w:sz w:val="28"/>
          <w:lang w:val="uk-UA"/>
        </w:rPr>
        <w:t>. Залежно від того, що саме особистість вважає знач</w:t>
      </w:r>
      <w:r w:rsidR="00217F69">
        <w:rPr>
          <w:sz w:val="28"/>
          <w:lang w:val="uk-UA"/>
        </w:rPr>
        <w:t>ущим</w:t>
      </w:r>
      <w:r>
        <w:rPr>
          <w:sz w:val="28"/>
          <w:lang w:val="uk-UA"/>
        </w:rPr>
        <w:t xml:space="preserve"> та цінним, визначається такий параметр психологічного благополуччя, як його широта. Цю думку підтримує український науковець О. Киричук, який стверджує, що ціннісна система є чинником організації життєвого шляху людини, та залежно від того, як саме відбувається поведінкова та особистісна регуляція ціннісної сфери залежить буття індивіда</w:t>
      </w:r>
      <w:r w:rsidRPr="0092306F">
        <w:rPr>
          <w:sz w:val="28"/>
          <w:lang w:val="uk-UA"/>
        </w:rPr>
        <w:t xml:space="preserve"> [</w:t>
      </w:r>
      <w:r>
        <w:rPr>
          <w:sz w:val="28"/>
          <w:lang w:val="uk-UA"/>
        </w:rPr>
        <w:t>1</w:t>
      </w:r>
      <w:r w:rsidR="00421127">
        <w:rPr>
          <w:sz w:val="28"/>
          <w:lang w:val="uk-UA"/>
        </w:rPr>
        <w:t>4</w:t>
      </w:r>
      <w:r w:rsidRPr="0092306F">
        <w:rPr>
          <w:sz w:val="28"/>
          <w:lang w:val="uk-UA"/>
        </w:rPr>
        <w:t>]</w:t>
      </w:r>
      <w:r>
        <w:rPr>
          <w:sz w:val="28"/>
          <w:lang w:val="uk-UA"/>
        </w:rPr>
        <w:t>.</w:t>
      </w:r>
    </w:p>
    <w:p w14:paraId="397F3256" w14:textId="55AF40BB" w:rsidR="001444CF" w:rsidRPr="00B75DB1" w:rsidRDefault="001444CF" w:rsidP="001444CF">
      <w:pPr>
        <w:spacing w:line="360" w:lineRule="auto"/>
        <w:ind w:firstLine="709"/>
        <w:jc w:val="both"/>
        <w:rPr>
          <w:sz w:val="28"/>
          <w:szCs w:val="28"/>
          <w:lang w:val="uk-UA"/>
        </w:rPr>
      </w:pPr>
      <w:r w:rsidRPr="00210C1B">
        <w:rPr>
          <w:sz w:val="28"/>
          <w:szCs w:val="28"/>
          <w:lang w:val="uk-UA"/>
        </w:rPr>
        <w:t>Найбільш відомою та змістовною концепцією «психологічного благополуччя» є модель, авторкою якої є К. Ріфф, предста</w:t>
      </w:r>
      <w:r>
        <w:rPr>
          <w:sz w:val="28"/>
          <w:szCs w:val="28"/>
          <w:lang w:val="uk-UA"/>
        </w:rPr>
        <w:t xml:space="preserve">вниця евдемоністичного підходу. </w:t>
      </w:r>
      <w:r w:rsidRPr="00210C1B">
        <w:rPr>
          <w:sz w:val="28"/>
          <w:szCs w:val="28"/>
          <w:lang w:val="uk-UA"/>
        </w:rPr>
        <w:t xml:space="preserve">Основою її теорії є підходи позитивного функціонування, на які вона спиралася розробляючи власну модель. </w:t>
      </w:r>
      <w:r>
        <w:rPr>
          <w:sz w:val="28"/>
          <w:szCs w:val="28"/>
          <w:lang w:val="uk-UA"/>
        </w:rPr>
        <w:t>Дослідниця характеризує цей феномен</w:t>
      </w:r>
      <w:r w:rsidRPr="00210C1B">
        <w:rPr>
          <w:sz w:val="28"/>
          <w:szCs w:val="28"/>
          <w:lang w:val="uk-UA"/>
        </w:rPr>
        <w:t xml:space="preserve"> як цілісний конструкт, який інтегрує в собі позитивне функціонування особистості, реалізацію власного потенціалу і виражається суб’єктивною задоволеністю життям, регулюючись системою міжособистісних стос</w:t>
      </w:r>
      <w:r>
        <w:rPr>
          <w:sz w:val="28"/>
          <w:szCs w:val="28"/>
          <w:lang w:val="uk-UA"/>
        </w:rPr>
        <w:t>унків з оточуючим світом [</w:t>
      </w:r>
      <w:r w:rsidR="00421127">
        <w:rPr>
          <w:sz w:val="28"/>
          <w:szCs w:val="28"/>
          <w:lang w:val="uk-UA"/>
        </w:rPr>
        <w:t>29</w:t>
      </w:r>
      <w:r>
        <w:rPr>
          <w:sz w:val="28"/>
          <w:szCs w:val="28"/>
          <w:lang w:val="uk-UA"/>
        </w:rPr>
        <w:t>; 3</w:t>
      </w:r>
      <w:r w:rsidR="00421127">
        <w:rPr>
          <w:sz w:val="28"/>
          <w:szCs w:val="28"/>
          <w:lang w:val="uk-UA"/>
        </w:rPr>
        <w:t>0</w:t>
      </w:r>
      <w:r w:rsidRPr="0092306F">
        <w:rPr>
          <w:sz w:val="28"/>
          <w:szCs w:val="28"/>
          <w:lang w:val="uk-UA"/>
        </w:rPr>
        <w:t>].</w:t>
      </w:r>
      <w:r>
        <w:rPr>
          <w:sz w:val="28"/>
          <w:szCs w:val="28"/>
          <w:lang w:val="uk-UA"/>
        </w:rPr>
        <w:t xml:space="preserve"> Схожу думку має дослідниця Я.</w:t>
      </w:r>
      <w:r w:rsidR="00217F69">
        <w:rPr>
          <w:sz w:val="28"/>
          <w:szCs w:val="28"/>
          <w:lang w:val="uk-UA"/>
        </w:rPr>
        <w:t> </w:t>
      </w:r>
      <w:r>
        <w:rPr>
          <w:sz w:val="28"/>
          <w:szCs w:val="28"/>
          <w:lang w:val="uk-UA"/>
        </w:rPr>
        <w:t>Павлоцька, яка трактує цей феномен як інтегральний, що характеризує позитивне функціонування людини, що має своє вираження в суб</w:t>
      </w:r>
      <w:r w:rsidRPr="00C92EBF">
        <w:rPr>
          <w:sz w:val="28"/>
          <w:szCs w:val="28"/>
          <w:lang w:val="uk-UA"/>
        </w:rPr>
        <w:t>’</w:t>
      </w:r>
      <w:r>
        <w:rPr>
          <w:sz w:val="28"/>
          <w:szCs w:val="28"/>
          <w:lang w:val="uk-UA"/>
        </w:rPr>
        <w:t xml:space="preserve">єктивному відчутті задоволення життям, реалізацією особистісного потенціалу, високою інтегрованістю і опосередкованою системою відносин особистості з іншими людьми, світом та собою </w:t>
      </w:r>
      <w:r w:rsidRPr="00B75DB1">
        <w:rPr>
          <w:sz w:val="28"/>
          <w:szCs w:val="28"/>
          <w:lang w:val="uk-UA"/>
        </w:rPr>
        <w:t>[</w:t>
      </w:r>
      <w:r>
        <w:rPr>
          <w:sz w:val="28"/>
          <w:szCs w:val="28"/>
          <w:lang w:val="uk-UA"/>
        </w:rPr>
        <w:t>1</w:t>
      </w:r>
      <w:r w:rsidR="00421127">
        <w:rPr>
          <w:sz w:val="28"/>
          <w:szCs w:val="28"/>
          <w:lang w:val="uk-UA"/>
        </w:rPr>
        <w:t>6</w:t>
      </w:r>
      <w:r w:rsidRPr="00B75DB1">
        <w:rPr>
          <w:sz w:val="28"/>
          <w:szCs w:val="28"/>
          <w:lang w:val="uk-UA"/>
        </w:rPr>
        <w:t>]</w:t>
      </w:r>
      <w:r>
        <w:rPr>
          <w:sz w:val="28"/>
          <w:szCs w:val="28"/>
          <w:lang w:val="uk-UA"/>
        </w:rPr>
        <w:t>.</w:t>
      </w:r>
    </w:p>
    <w:p w14:paraId="5FBADCE4" w14:textId="34B53C3B" w:rsidR="001444CF" w:rsidRPr="007B52CC" w:rsidRDefault="001444CF" w:rsidP="001444CF">
      <w:pPr>
        <w:spacing w:line="360" w:lineRule="auto"/>
        <w:ind w:firstLine="709"/>
        <w:jc w:val="both"/>
        <w:rPr>
          <w:sz w:val="28"/>
          <w:lang w:val="uk-UA"/>
        </w:rPr>
      </w:pPr>
      <w:r>
        <w:rPr>
          <w:sz w:val="28"/>
          <w:szCs w:val="28"/>
          <w:lang w:val="uk-UA"/>
        </w:rPr>
        <w:t xml:space="preserve">І. Габа дає таке визначення поняттю «психологічне благополуччя» –  </w:t>
      </w:r>
      <w:r w:rsidRPr="00217F69">
        <w:rPr>
          <w:sz w:val="28"/>
          <w:szCs w:val="28"/>
          <w:lang w:val="uk-UA"/>
        </w:rPr>
        <w:t>«інтегральне</w:t>
      </w:r>
      <w:r w:rsidRPr="003F6EF0">
        <w:rPr>
          <w:sz w:val="28"/>
          <w:lang w:val="uk-UA"/>
        </w:rPr>
        <w:t xml:space="preserve"> соціально-психологічне утворення, що </w:t>
      </w:r>
      <w:r w:rsidR="00217F69">
        <w:rPr>
          <w:sz w:val="28"/>
          <w:lang w:val="uk-UA"/>
        </w:rPr>
        <w:t xml:space="preserve">є </w:t>
      </w:r>
      <w:r w:rsidRPr="003F6EF0">
        <w:rPr>
          <w:sz w:val="28"/>
          <w:lang w:val="uk-UA"/>
        </w:rPr>
        <w:t>домінуванн</w:t>
      </w:r>
      <w:r w:rsidR="00217F69">
        <w:rPr>
          <w:sz w:val="28"/>
          <w:lang w:val="uk-UA"/>
        </w:rPr>
        <w:t>ям</w:t>
      </w:r>
      <w:r w:rsidRPr="003F6EF0">
        <w:rPr>
          <w:sz w:val="28"/>
          <w:lang w:val="uk-UA"/>
        </w:rPr>
        <w:t xml:space="preserve"> позитивних емоцій, </w:t>
      </w:r>
      <w:r>
        <w:rPr>
          <w:sz w:val="28"/>
          <w:lang w:val="uk-UA"/>
        </w:rPr>
        <w:t>харак</w:t>
      </w:r>
      <w:r w:rsidRPr="003F6EF0">
        <w:rPr>
          <w:sz w:val="28"/>
          <w:lang w:val="uk-UA"/>
        </w:rPr>
        <w:t xml:space="preserve">теризується тісними міжособистісними стосунками, суб’єктною </w:t>
      </w:r>
      <w:r>
        <w:rPr>
          <w:sz w:val="28"/>
          <w:lang w:val="uk-UA"/>
        </w:rPr>
        <w:t xml:space="preserve">включеністю в життєдіяльність» </w:t>
      </w:r>
      <w:r w:rsidRPr="003F6EF0">
        <w:rPr>
          <w:sz w:val="28"/>
          <w:lang w:val="uk-UA"/>
        </w:rPr>
        <w:t>[</w:t>
      </w:r>
      <w:r>
        <w:rPr>
          <w:sz w:val="28"/>
          <w:lang w:val="uk-UA"/>
        </w:rPr>
        <w:t>5, с.153</w:t>
      </w:r>
      <w:r w:rsidRPr="003F6EF0">
        <w:rPr>
          <w:sz w:val="28"/>
          <w:lang w:val="uk-UA"/>
        </w:rPr>
        <w:t>]</w:t>
      </w:r>
      <w:r>
        <w:rPr>
          <w:sz w:val="28"/>
          <w:lang w:val="uk-UA"/>
        </w:rPr>
        <w:t xml:space="preserve">. Н. Волинець стверджує, що </w:t>
      </w:r>
      <w:r w:rsidRPr="00E55346">
        <w:rPr>
          <w:sz w:val="28"/>
          <w:szCs w:val="28"/>
          <w:lang w:val="uk-UA"/>
        </w:rPr>
        <w:t xml:space="preserve">«переживання психологічного благополуччя не відбувається випадково або під впливом зовнішніх чинників – воно виникає в континуумі певних важливих видів діяльності включенням у цей процес </w:t>
      </w:r>
      <w:r w:rsidR="00217F69">
        <w:rPr>
          <w:sz w:val="28"/>
          <w:szCs w:val="28"/>
          <w:lang w:val="uk-UA"/>
        </w:rPr>
        <w:t xml:space="preserve">когнітивних процесів </w:t>
      </w:r>
      <w:r w:rsidRPr="00E55346">
        <w:rPr>
          <w:sz w:val="28"/>
          <w:szCs w:val="28"/>
          <w:lang w:val="uk-UA"/>
        </w:rPr>
        <w:t xml:space="preserve">та емоцій і </w:t>
      </w:r>
      <w:r w:rsidRPr="00E55346">
        <w:rPr>
          <w:sz w:val="28"/>
          <w:szCs w:val="28"/>
          <w:lang w:val="uk-UA"/>
        </w:rPr>
        <w:lastRenderedPageBreak/>
        <w:t>підпо</w:t>
      </w:r>
      <w:r>
        <w:rPr>
          <w:sz w:val="28"/>
          <w:szCs w:val="28"/>
          <w:lang w:val="uk-UA"/>
        </w:rPr>
        <w:t>рядковане цільовій детермінації</w:t>
      </w:r>
      <w:r w:rsidRPr="00E55346">
        <w:rPr>
          <w:sz w:val="28"/>
          <w:szCs w:val="28"/>
          <w:lang w:val="uk-UA"/>
        </w:rPr>
        <w:t xml:space="preserve">» </w:t>
      </w:r>
      <w:r w:rsidRPr="00C069FE">
        <w:rPr>
          <w:sz w:val="28"/>
          <w:szCs w:val="28"/>
          <w:lang w:val="uk-UA"/>
        </w:rPr>
        <w:t>[</w:t>
      </w:r>
      <w:r>
        <w:rPr>
          <w:sz w:val="28"/>
          <w:szCs w:val="28"/>
          <w:lang w:val="uk-UA"/>
        </w:rPr>
        <w:t>2, с.</w:t>
      </w:r>
      <w:r w:rsidR="00217F69">
        <w:rPr>
          <w:sz w:val="28"/>
          <w:szCs w:val="28"/>
          <w:lang w:val="uk-UA"/>
        </w:rPr>
        <w:t xml:space="preserve"> </w:t>
      </w:r>
      <w:r>
        <w:rPr>
          <w:sz w:val="28"/>
          <w:szCs w:val="28"/>
          <w:lang w:val="uk-UA"/>
        </w:rPr>
        <w:t>39</w:t>
      </w:r>
      <w:r w:rsidRPr="00C069FE">
        <w:rPr>
          <w:sz w:val="28"/>
          <w:szCs w:val="28"/>
          <w:lang w:val="uk-UA"/>
        </w:rPr>
        <w:t>]</w:t>
      </w:r>
      <w:r>
        <w:rPr>
          <w:sz w:val="28"/>
          <w:szCs w:val="28"/>
          <w:lang w:val="uk-UA"/>
        </w:rPr>
        <w:t>.</w:t>
      </w:r>
      <w:r w:rsidRPr="00EF6A43">
        <w:rPr>
          <w:color w:val="FF0000"/>
          <w:sz w:val="28"/>
          <w:szCs w:val="28"/>
          <w:lang w:val="uk-UA"/>
        </w:rPr>
        <w:t xml:space="preserve"> </w:t>
      </w:r>
      <w:r w:rsidRPr="00E55346">
        <w:rPr>
          <w:sz w:val="28"/>
          <w:szCs w:val="28"/>
          <w:lang w:val="uk-UA"/>
        </w:rPr>
        <w:t>На думку вченої, процес переживання психологічного благополуччя характеризується суб’єктивністю переживань, емоційною забарвленістю, не довільністю, продуктивністю, реалізацією діяльності.</w:t>
      </w:r>
    </w:p>
    <w:p w14:paraId="1EB8F3E4" w14:textId="16340C2B" w:rsidR="001444CF" w:rsidRDefault="001444CF" w:rsidP="001444CF">
      <w:pPr>
        <w:spacing w:line="360" w:lineRule="auto"/>
        <w:ind w:firstLine="709"/>
        <w:jc w:val="both"/>
        <w:rPr>
          <w:sz w:val="28"/>
          <w:szCs w:val="28"/>
          <w:lang w:val="uk-UA"/>
        </w:rPr>
      </w:pPr>
      <w:r w:rsidRPr="00EF6A43">
        <w:rPr>
          <w:sz w:val="28"/>
          <w:szCs w:val="28"/>
          <w:lang w:val="uk-UA"/>
        </w:rPr>
        <w:t xml:space="preserve">Український вчений </w:t>
      </w:r>
      <w:r>
        <w:rPr>
          <w:sz w:val="28"/>
          <w:szCs w:val="28"/>
          <w:lang w:val="uk-UA"/>
        </w:rPr>
        <w:t>Б. Пахоль вважає що психологічне благополуччя має відображення в усвідомлюваних і неусвідомлюваних здатностях особистості справлятися з великою кількістю проблем та проживати повноцінне та насичене життя.  Дослідник надає наступну дефініцію</w:t>
      </w:r>
      <w:r w:rsidRPr="00EF6A43">
        <w:rPr>
          <w:sz w:val="28"/>
          <w:szCs w:val="28"/>
          <w:lang w:val="uk-UA"/>
        </w:rPr>
        <w:t xml:space="preserve"> </w:t>
      </w:r>
      <w:r>
        <w:rPr>
          <w:sz w:val="28"/>
          <w:szCs w:val="28"/>
          <w:lang w:val="uk-UA"/>
        </w:rPr>
        <w:t xml:space="preserve">психологічному благополуччю «це </w:t>
      </w:r>
      <w:r w:rsidRPr="00EF6A43">
        <w:rPr>
          <w:sz w:val="28"/>
          <w:szCs w:val="28"/>
          <w:lang w:val="uk-UA"/>
        </w:rPr>
        <w:t>стан оптимального функціонування особистості, одним з вимірів якого є суб’єктивна оцінка</w:t>
      </w:r>
      <w:r>
        <w:rPr>
          <w:sz w:val="28"/>
          <w:szCs w:val="28"/>
          <w:lang w:val="uk-UA"/>
        </w:rPr>
        <w:t xml:space="preserve"> різних аспектів життя людини</w:t>
      </w:r>
      <w:r w:rsidRPr="00EF6A43">
        <w:rPr>
          <w:sz w:val="28"/>
          <w:szCs w:val="28"/>
          <w:lang w:val="uk-UA"/>
        </w:rPr>
        <w:t>»</w:t>
      </w:r>
      <w:r>
        <w:rPr>
          <w:sz w:val="28"/>
          <w:szCs w:val="28"/>
          <w:lang w:val="uk-UA"/>
        </w:rPr>
        <w:t xml:space="preserve"> </w:t>
      </w:r>
      <w:r w:rsidRPr="00C069FE">
        <w:rPr>
          <w:sz w:val="28"/>
          <w:szCs w:val="28"/>
          <w:lang w:val="uk-UA"/>
        </w:rPr>
        <w:t>[</w:t>
      </w:r>
      <w:r w:rsidR="00421127">
        <w:rPr>
          <w:sz w:val="28"/>
          <w:szCs w:val="28"/>
          <w:lang w:val="uk-UA"/>
        </w:rPr>
        <w:t>17</w:t>
      </w:r>
      <w:r>
        <w:rPr>
          <w:sz w:val="28"/>
          <w:szCs w:val="28"/>
          <w:lang w:val="uk-UA"/>
        </w:rPr>
        <w:t>, с.</w:t>
      </w:r>
      <w:r w:rsidR="00217F69">
        <w:rPr>
          <w:sz w:val="28"/>
          <w:szCs w:val="28"/>
          <w:lang w:val="uk-UA"/>
        </w:rPr>
        <w:t xml:space="preserve"> </w:t>
      </w:r>
      <w:r>
        <w:rPr>
          <w:sz w:val="28"/>
          <w:szCs w:val="28"/>
          <w:lang w:val="uk-UA"/>
        </w:rPr>
        <w:t>95</w:t>
      </w:r>
      <w:r w:rsidRPr="00C069FE">
        <w:rPr>
          <w:sz w:val="28"/>
          <w:szCs w:val="28"/>
          <w:lang w:val="uk-UA"/>
        </w:rPr>
        <w:t>]</w:t>
      </w:r>
      <w:r w:rsidRPr="00EF6A43">
        <w:rPr>
          <w:sz w:val="28"/>
          <w:szCs w:val="28"/>
          <w:lang w:val="uk-UA"/>
        </w:rPr>
        <w:t xml:space="preserve">. </w:t>
      </w:r>
      <w:r w:rsidRPr="00E55346">
        <w:rPr>
          <w:sz w:val="28"/>
          <w:szCs w:val="28"/>
          <w:lang w:val="uk-UA"/>
        </w:rPr>
        <w:t xml:space="preserve">Психологічне благополуччя як системну якість людини, розглядає дослідниця </w:t>
      </w:r>
      <w:r>
        <w:rPr>
          <w:sz w:val="28"/>
          <w:szCs w:val="28"/>
          <w:lang w:val="uk-UA"/>
        </w:rPr>
        <w:t xml:space="preserve">А. </w:t>
      </w:r>
      <w:r w:rsidRPr="00E55346">
        <w:rPr>
          <w:sz w:val="28"/>
          <w:szCs w:val="28"/>
          <w:lang w:val="uk-UA"/>
        </w:rPr>
        <w:t>Вороніна, яка вважає що, даний феномен набувається  в процесі життєдіяльності людини й має прояв у переживанні цінності і змістовної наповненості життя і слугує засобом досягнення внутрішніх соціально орієнтованих цілей, в той же час є умовою реалізації потенційний можливостей і цінностей особистості</w:t>
      </w:r>
      <w:r>
        <w:rPr>
          <w:sz w:val="28"/>
          <w:szCs w:val="28"/>
          <w:lang w:val="uk-UA"/>
        </w:rPr>
        <w:t xml:space="preserve"> </w:t>
      </w:r>
      <w:r w:rsidRPr="00B75DB1">
        <w:rPr>
          <w:sz w:val="28"/>
          <w:szCs w:val="28"/>
          <w:lang w:val="uk-UA"/>
        </w:rPr>
        <w:t>[</w:t>
      </w:r>
      <w:r>
        <w:rPr>
          <w:sz w:val="28"/>
          <w:szCs w:val="28"/>
          <w:lang w:val="uk-UA"/>
        </w:rPr>
        <w:t>4</w:t>
      </w:r>
      <w:r w:rsidRPr="00B75DB1">
        <w:rPr>
          <w:sz w:val="28"/>
          <w:szCs w:val="28"/>
          <w:lang w:val="uk-UA"/>
        </w:rPr>
        <w:t>]</w:t>
      </w:r>
      <w:r>
        <w:rPr>
          <w:sz w:val="28"/>
          <w:szCs w:val="28"/>
          <w:lang w:val="uk-UA"/>
        </w:rPr>
        <w:t>.</w:t>
      </w:r>
    </w:p>
    <w:p w14:paraId="38713C3C" w14:textId="00C04E1C" w:rsidR="001444CF" w:rsidRPr="00E55346" w:rsidRDefault="001444CF" w:rsidP="001444CF">
      <w:pPr>
        <w:spacing w:line="360" w:lineRule="auto"/>
        <w:ind w:firstLine="709"/>
        <w:jc w:val="both"/>
        <w:rPr>
          <w:sz w:val="28"/>
          <w:szCs w:val="28"/>
          <w:lang w:val="uk-UA"/>
        </w:rPr>
      </w:pPr>
      <w:r>
        <w:rPr>
          <w:sz w:val="28"/>
          <w:szCs w:val="28"/>
          <w:lang w:val="uk-UA"/>
        </w:rPr>
        <w:t xml:space="preserve">Отже, теоретично проаналізовано підходи до дефініцій «психологічного благополуччя». Основними концепціями трактування даного поняття є гедоністична та евдемоністична, кожна описує даний феномен відповідно до своїх уявлень, гедоністична зі сторони задоволення – незадоволення, евдомоністична – як самореалізація, індивідуалізація особистості. Узагальнюючи матеріал </w:t>
      </w:r>
      <w:r w:rsidRPr="00C069FE">
        <w:rPr>
          <w:sz w:val="28"/>
          <w:szCs w:val="28"/>
        </w:rPr>
        <w:t>[</w:t>
      </w:r>
      <w:r>
        <w:rPr>
          <w:sz w:val="28"/>
          <w:szCs w:val="28"/>
          <w:lang w:val="uk-UA"/>
        </w:rPr>
        <w:t>1</w:t>
      </w:r>
      <w:r w:rsidR="00217F69">
        <w:rPr>
          <w:sz w:val="28"/>
          <w:szCs w:val="28"/>
          <w:lang w:val="uk-UA"/>
        </w:rPr>
        <w:t>-</w:t>
      </w:r>
      <w:r>
        <w:rPr>
          <w:sz w:val="28"/>
          <w:szCs w:val="28"/>
          <w:lang w:val="uk-UA"/>
        </w:rPr>
        <w:t xml:space="preserve">5; </w:t>
      </w:r>
      <w:r w:rsidR="00421127">
        <w:rPr>
          <w:sz w:val="28"/>
          <w:szCs w:val="28"/>
          <w:lang w:val="uk-UA"/>
        </w:rPr>
        <w:t>9</w:t>
      </w:r>
      <w:r>
        <w:rPr>
          <w:sz w:val="28"/>
          <w:szCs w:val="28"/>
          <w:lang w:val="uk-UA"/>
        </w:rPr>
        <w:t>; 1</w:t>
      </w:r>
      <w:r w:rsidR="00421127">
        <w:rPr>
          <w:sz w:val="28"/>
          <w:szCs w:val="28"/>
          <w:lang w:val="uk-UA"/>
        </w:rPr>
        <w:t>3</w:t>
      </w:r>
      <w:r>
        <w:rPr>
          <w:sz w:val="28"/>
          <w:szCs w:val="28"/>
          <w:lang w:val="uk-UA"/>
        </w:rPr>
        <w:t>; 1</w:t>
      </w:r>
      <w:r w:rsidR="00421127">
        <w:rPr>
          <w:sz w:val="28"/>
          <w:szCs w:val="28"/>
          <w:lang w:val="uk-UA"/>
        </w:rPr>
        <w:t>4</w:t>
      </w:r>
      <w:r w:rsidRPr="00C069FE">
        <w:rPr>
          <w:sz w:val="28"/>
          <w:szCs w:val="28"/>
        </w:rPr>
        <w:t>]</w:t>
      </w:r>
      <w:r>
        <w:rPr>
          <w:sz w:val="28"/>
          <w:szCs w:val="28"/>
          <w:lang w:val="uk-UA"/>
        </w:rPr>
        <w:t xml:space="preserve"> приходимо до висновку, що психологічного благополуччя має велике значення як для окремої людини, так і для соціуму, в якому вона живе та взаємодіє.</w:t>
      </w:r>
    </w:p>
    <w:p w14:paraId="2698CAA2" w14:textId="1EC5D963" w:rsidR="001444CF" w:rsidRPr="00BB58F9" w:rsidRDefault="008340F3" w:rsidP="00217F69">
      <w:pPr>
        <w:pStyle w:val="aa"/>
        <w:spacing w:line="360" w:lineRule="auto"/>
        <w:ind w:firstLine="709"/>
        <w:jc w:val="both"/>
        <w:rPr>
          <w:sz w:val="28"/>
          <w:lang w:val="uk-UA"/>
        </w:rPr>
      </w:pPr>
      <w:r w:rsidRPr="001444CF">
        <w:rPr>
          <w:b/>
          <w:sz w:val="28"/>
          <w:lang w:val="uk-UA"/>
        </w:rPr>
        <w:t>1.1.2. </w:t>
      </w:r>
      <w:r w:rsidR="001444CF" w:rsidRPr="001444CF">
        <w:rPr>
          <w:b/>
          <w:sz w:val="28"/>
          <w:lang w:val="uk-UA"/>
        </w:rPr>
        <w:t>Психологічні змістові параметри психологічного благополуччя</w:t>
      </w:r>
      <w:r w:rsidRPr="001444CF">
        <w:rPr>
          <w:b/>
          <w:sz w:val="28"/>
          <w:lang w:val="uk-UA"/>
        </w:rPr>
        <w:t>.</w:t>
      </w:r>
      <w:r w:rsidRPr="008D255B">
        <w:rPr>
          <w:b/>
          <w:sz w:val="28"/>
          <w:lang w:val="uk-UA"/>
        </w:rPr>
        <w:t xml:space="preserve"> </w:t>
      </w:r>
      <w:r w:rsidR="001444CF" w:rsidRPr="00C82F75">
        <w:rPr>
          <w:sz w:val="28"/>
          <w:lang w:val="uk-UA"/>
        </w:rPr>
        <w:t>Аналізуючи наукову літературу,  приходимо до висновку, що більшість авторів</w:t>
      </w:r>
      <w:r w:rsidR="001444CF">
        <w:rPr>
          <w:sz w:val="28"/>
          <w:lang w:val="uk-UA"/>
        </w:rPr>
        <w:t xml:space="preserve"> </w:t>
      </w:r>
      <w:r w:rsidR="001444CF" w:rsidRPr="00C069FE">
        <w:rPr>
          <w:sz w:val="28"/>
          <w:lang w:val="uk-UA"/>
        </w:rPr>
        <w:t>[</w:t>
      </w:r>
      <w:r w:rsidR="001444CF">
        <w:rPr>
          <w:sz w:val="28"/>
          <w:lang w:val="uk-UA"/>
        </w:rPr>
        <w:t>8; 9; 1</w:t>
      </w:r>
      <w:r w:rsidR="00421127">
        <w:rPr>
          <w:sz w:val="28"/>
          <w:lang w:val="uk-UA"/>
        </w:rPr>
        <w:t>3</w:t>
      </w:r>
      <w:r w:rsidR="001444CF">
        <w:rPr>
          <w:sz w:val="28"/>
          <w:lang w:val="uk-UA"/>
        </w:rPr>
        <w:t>; 1</w:t>
      </w:r>
      <w:r w:rsidR="00421127">
        <w:rPr>
          <w:sz w:val="28"/>
          <w:lang w:val="uk-UA"/>
        </w:rPr>
        <w:t>4</w:t>
      </w:r>
      <w:r w:rsidR="001444CF">
        <w:rPr>
          <w:sz w:val="28"/>
          <w:lang w:val="uk-UA"/>
        </w:rPr>
        <w:t xml:space="preserve">; </w:t>
      </w:r>
      <w:r w:rsidR="00421127">
        <w:rPr>
          <w:sz w:val="28"/>
          <w:lang w:val="uk-UA"/>
        </w:rPr>
        <w:t>26</w:t>
      </w:r>
      <w:r w:rsidR="00217F69">
        <w:rPr>
          <w:sz w:val="28"/>
          <w:lang w:val="uk-UA"/>
        </w:rPr>
        <w:t>-</w:t>
      </w:r>
      <w:r w:rsidR="001444CF">
        <w:rPr>
          <w:sz w:val="28"/>
          <w:lang w:val="uk-UA"/>
        </w:rPr>
        <w:t>3</w:t>
      </w:r>
      <w:r w:rsidR="00421127">
        <w:rPr>
          <w:sz w:val="28"/>
          <w:lang w:val="uk-UA"/>
        </w:rPr>
        <w:t>0</w:t>
      </w:r>
      <w:r w:rsidR="001444CF" w:rsidRPr="00C069FE">
        <w:rPr>
          <w:sz w:val="28"/>
          <w:lang w:val="uk-UA"/>
        </w:rPr>
        <w:t>]</w:t>
      </w:r>
      <w:r w:rsidR="001444CF" w:rsidRPr="00C82F75">
        <w:rPr>
          <w:sz w:val="28"/>
          <w:lang w:val="uk-UA"/>
        </w:rPr>
        <w:t xml:space="preserve"> </w:t>
      </w:r>
      <w:r w:rsidR="001444CF">
        <w:rPr>
          <w:sz w:val="28"/>
          <w:lang w:val="uk-UA"/>
        </w:rPr>
        <w:t>виокремлюють наступні чинники</w:t>
      </w:r>
      <w:r w:rsidR="001444CF" w:rsidRPr="00C82F75">
        <w:rPr>
          <w:sz w:val="28"/>
          <w:lang w:val="uk-UA"/>
        </w:rPr>
        <w:t xml:space="preserve"> психологі</w:t>
      </w:r>
      <w:r w:rsidR="001444CF">
        <w:rPr>
          <w:sz w:val="28"/>
          <w:lang w:val="uk-UA"/>
        </w:rPr>
        <w:t>чного благополуччя.</w:t>
      </w:r>
      <w:r w:rsidR="00217F69">
        <w:rPr>
          <w:sz w:val="28"/>
          <w:lang w:val="uk-UA"/>
        </w:rPr>
        <w:t xml:space="preserve"> </w:t>
      </w:r>
      <w:r w:rsidR="001444CF">
        <w:rPr>
          <w:sz w:val="28"/>
          <w:lang w:val="uk-UA"/>
        </w:rPr>
        <w:t xml:space="preserve">Дослідниця О. </w:t>
      </w:r>
      <w:r w:rsidR="001444CF" w:rsidRPr="00EF6A43">
        <w:rPr>
          <w:sz w:val="28"/>
          <w:lang w:val="uk-UA"/>
        </w:rPr>
        <w:t>Гуляєва відносить економічний, соціок</w:t>
      </w:r>
      <w:r w:rsidR="001444CF">
        <w:rPr>
          <w:sz w:val="28"/>
          <w:lang w:val="uk-UA"/>
        </w:rPr>
        <w:t>ультурний та біологічний чинники</w:t>
      </w:r>
      <w:r w:rsidR="001444CF" w:rsidRPr="00EF6A43">
        <w:rPr>
          <w:sz w:val="28"/>
          <w:lang w:val="uk-UA"/>
        </w:rPr>
        <w:t xml:space="preserve"> до об’</w:t>
      </w:r>
      <w:r w:rsidR="001444CF">
        <w:rPr>
          <w:sz w:val="28"/>
          <w:lang w:val="uk-UA"/>
        </w:rPr>
        <w:t>єктивних,</w:t>
      </w:r>
      <w:r w:rsidR="001444CF" w:rsidRPr="00EF6A43">
        <w:rPr>
          <w:sz w:val="28"/>
          <w:lang w:val="uk-UA"/>
        </w:rPr>
        <w:t xml:space="preserve"> а психологічний </w:t>
      </w:r>
      <w:r w:rsidR="00316E72">
        <w:rPr>
          <w:sz w:val="28"/>
          <w:lang w:val="uk-UA"/>
        </w:rPr>
        <w:t>чинник</w:t>
      </w:r>
      <w:r w:rsidR="001444CF" w:rsidRPr="00EF6A43">
        <w:rPr>
          <w:sz w:val="28"/>
          <w:lang w:val="uk-UA"/>
        </w:rPr>
        <w:t xml:space="preserve"> – до </w:t>
      </w:r>
      <w:r w:rsidR="001444CF" w:rsidRPr="00EF6A43">
        <w:rPr>
          <w:sz w:val="28"/>
          <w:lang w:val="uk-UA"/>
        </w:rPr>
        <w:lastRenderedPageBreak/>
        <w:t xml:space="preserve">суб’єктивного, усі вони </w:t>
      </w:r>
      <w:r w:rsidR="001444CF">
        <w:rPr>
          <w:sz w:val="28"/>
          <w:lang w:val="uk-UA"/>
        </w:rPr>
        <w:t>характеризується тісним зв’язком</w:t>
      </w:r>
      <w:r w:rsidR="001444CF" w:rsidRPr="00EF6A43">
        <w:rPr>
          <w:sz w:val="28"/>
          <w:lang w:val="uk-UA"/>
        </w:rPr>
        <w:t xml:space="preserve"> з психологічним благополуччям та впливають на його рівень</w:t>
      </w:r>
      <w:r w:rsidR="001444CF">
        <w:rPr>
          <w:sz w:val="28"/>
          <w:lang w:val="uk-UA"/>
        </w:rPr>
        <w:t xml:space="preserve"> </w:t>
      </w:r>
      <w:r w:rsidR="001444CF" w:rsidRPr="00BB58F9">
        <w:rPr>
          <w:sz w:val="28"/>
          <w:lang w:val="uk-UA"/>
        </w:rPr>
        <w:t>[</w:t>
      </w:r>
      <w:r w:rsidR="001444CF">
        <w:rPr>
          <w:sz w:val="28"/>
          <w:lang w:val="uk-UA"/>
        </w:rPr>
        <w:t>8</w:t>
      </w:r>
      <w:r w:rsidR="001444CF" w:rsidRPr="00BB58F9">
        <w:rPr>
          <w:sz w:val="28"/>
          <w:lang w:val="uk-UA"/>
        </w:rPr>
        <w:t>]</w:t>
      </w:r>
      <w:r w:rsidR="001444CF">
        <w:rPr>
          <w:sz w:val="28"/>
          <w:lang w:val="uk-UA"/>
        </w:rPr>
        <w:t>.</w:t>
      </w:r>
    </w:p>
    <w:p w14:paraId="4EA2652B" w14:textId="79C8E32E" w:rsidR="001444CF" w:rsidRPr="00BB58F9" w:rsidRDefault="001444CF" w:rsidP="001444CF">
      <w:pPr>
        <w:spacing w:line="360" w:lineRule="auto"/>
        <w:ind w:firstLine="709"/>
        <w:jc w:val="both"/>
        <w:rPr>
          <w:sz w:val="28"/>
          <w:lang w:val="uk-UA"/>
        </w:rPr>
      </w:pPr>
      <w:r>
        <w:rPr>
          <w:sz w:val="28"/>
          <w:lang w:val="uk-UA"/>
        </w:rPr>
        <w:t xml:space="preserve">Н. </w:t>
      </w:r>
      <w:r w:rsidRPr="00FB1664">
        <w:rPr>
          <w:sz w:val="28"/>
          <w:lang w:val="uk-UA"/>
        </w:rPr>
        <w:t>Каргіна пропонує розглядати наступні чинники</w:t>
      </w:r>
      <w:r>
        <w:rPr>
          <w:sz w:val="28"/>
          <w:lang w:val="uk-UA"/>
        </w:rPr>
        <w:t xml:space="preserve">: емоційний, що </w:t>
      </w:r>
      <w:r w:rsidRPr="00FB1664">
        <w:rPr>
          <w:sz w:val="28"/>
          <w:lang w:val="uk-UA"/>
        </w:rPr>
        <w:t>відповідає за реагування та сприйняття власних емоцій по відношенню до себе та оточуючого середовища</w:t>
      </w:r>
      <w:r>
        <w:rPr>
          <w:sz w:val="28"/>
          <w:lang w:val="uk-UA"/>
        </w:rPr>
        <w:t xml:space="preserve">, поведінковий </w:t>
      </w:r>
      <w:r w:rsidRPr="00FB1664">
        <w:rPr>
          <w:sz w:val="28"/>
          <w:lang w:val="uk-UA"/>
        </w:rPr>
        <w:t>–</w:t>
      </w:r>
      <w:r w:rsidRPr="00BB58F9">
        <w:rPr>
          <w:sz w:val="28"/>
          <w:lang w:val="uk-UA"/>
        </w:rPr>
        <w:t xml:space="preserve"> </w:t>
      </w:r>
      <w:r w:rsidRPr="00FB1664">
        <w:rPr>
          <w:sz w:val="28"/>
          <w:lang w:val="uk-UA"/>
        </w:rPr>
        <w:t>реалізується у діях, вчинках, що відбивається на координації, гнучкості та впливовості власної поведінки, когнітивний</w:t>
      </w:r>
      <w:r>
        <w:rPr>
          <w:sz w:val="28"/>
          <w:lang w:val="uk-UA"/>
        </w:rPr>
        <w:t xml:space="preserve"> </w:t>
      </w:r>
      <w:r w:rsidRPr="00FB1664">
        <w:rPr>
          <w:sz w:val="28"/>
          <w:lang w:val="uk-UA"/>
        </w:rPr>
        <w:t>–</w:t>
      </w:r>
      <w:r>
        <w:rPr>
          <w:sz w:val="28"/>
          <w:lang w:val="uk-UA"/>
        </w:rPr>
        <w:t xml:space="preserve"> </w:t>
      </w:r>
      <w:r w:rsidRPr="00FB1664">
        <w:rPr>
          <w:sz w:val="28"/>
          <w:lang w:val="uk-UA"/>
        </w:rPr>
        <w:t>виявляється в оцінці ситуацій та вольовий</w:t>
      </w:r>
      <w:r>
        <w:rPr>
          <w:sz w:val="28"/>
          <w:lang w:val="uk-UA"/>
        </w:rPr>
        <w:t xml:space="preserve"> </w:t>
      </w:r>
      <w:r w:rsidRPr="00FB1664">
        <w:rPr>
          <w:sz w:val="28"/>
          <w:lang w:val="uk-UA"/>
        </w:rPr>
        <w:t>– у</w:t>
      </w:r>
      <w:r>
        <w:rPr>
          <w:sz w:val="28"/>
          <w:lang w:val="uk-UA"/>
        </w:rPr>
        <w:t xml:space="preserve">правління вчинками та рішеннями </w:t>
      </w:r>
      <w:r w:rsidRPr="00BB58F9">
        <w:rPr>
          <w:sz w:val="28"/>
          <w:lang w:val="uk-UA"/>
        </w:rPr>
        <w:t>[</w:t>
      </w:r>
      <w:r>
        <w:rPr>
          <w:sz w:val="28"/>
          <w:lang w:val="uk-UA"/>
        </w:rPr>
        <w:t>1</w:t>
      </w:r>
      <w:r w:rsidR="00421127">
        <w:rPr>
          <w:sz w:val="28"/>
          <w:lang w:val="uk-UA"/>
        </w:rPr>
        <w:t>1</w:t>
      </w:r>
      <w:r>
        <w:rPr>
          <w:sz w:val="28"/>
          <w:lang w:val="uk-UA"/>
        </w:rPr>
        <w:t>; 1</w:t>
      </w:r>
      <w:r w:rsidR="00421127">
        <w:rPr>
          <w:sz w:val="28"/>
          <w:lang w:val="uk-UA"/>
        </w:rPr>
        <w:t>2</w:t>
      </w:r>
      <w:r w:rsidRPr="00BB58F9">
        <w:rPr>
          <w:sz w:val="28"/>
          <w:lang w:val="uk-UA"/>
        </w:rPr>
        <w:t>]</w:t>
      </w:r>
      <w:r>
        <w:rPr>
          <w:sz w:val="28"/>
          <w:lang w:val="uk-UA"/>
        </w:rPr>
        <w:t>.</w:t>
      </w:r>
      <w:r>
        <w:rPr>
          <w:b/>
          <w:sz w:val="28"/>
          <w:lang w:val="uk-UA"/>
        </w:rPr>
        <w:t xml:space="preserve"> </w:t>
      </w:r>
      <w:r>
        <w:rPr>
          <w:sz w:val="28"/>
          <w:lang w:val="uk-UA"/>
        </w:rPr>
        <w:t xml:space="preserve">Л. Джаббарова включає ще такі компоненти як ціннісний – система цінностей та ціннісних орієнтацій особистості стосовно життя, професії та самої себе, та мотиваційний – система мотивів, яка має вплив на вектор життєдіяльності індивіда </w:t>
      </w:r>
      <w:r w:rsidRPr="00BB58F9">
        <w:rPr>
          <w:sz w:val="28"/>
          <w:lang w:val="uk-UA"/>
        </w:rPr>
        <w:t>[</w:t>
      </w:r>
      <w:r>
        <w:rPr>
          <w:sz w:val="28"/>
          <w:lang w:val="uk-UA"/>
        </w:rPr>
        <w:t>9</w:t>
      </w:r>
      <w:r w:rsidRPr="00BB58F9">
        <w:rPr>
          <w:sz w:val="28"/>
          <w:lang w:val="uk-UA"/>
        </w:rPr>
        <w:t>]</w:t>
      </w:r>
      <w:r>
        <w:rPr>
          <w:sz w:val="28"/>
          <w:lang w:val="uk-UA"/>
        </w:rPr>
        <w:t>.</w:t>
      </w:r>
    </w:p>
    <w:p w14:paraId="471004ED" w14:textId="27316E2D" w:rsidR="001444CF" w:rsidRPr="007C4BB9" w:rsidRDefault="001444CF" w:rsidP="001444CF">
      <w:pPr>
        <w:spacing w:line="360" w:lineRule="auto"/>
        <w:ind w:firstLine="709"/>
        <w:jc w:val="both"/>
        <w:rPr>
          <w:sz w:val="28"/>
          <w:lang w:val="uk-UA"/>
        </w:rPr>
      </w:pPr>
      <w:r>
        <w:rPr>
          <w:sz w:val="28"/>
          <w:lang w:val="uk-UA"/>
        </w:rPr>
        <w:t>На думку українського</w:t>
      </w:r>
      <w:r w:rsidRPr="00EF6A43">
        <w:rPr>
          <w:sz w:val="28"/>
          <w:lang w:val="uk-UA"/>
        </w:rPr>
        <w:t xml:space="preserve"> </w:t>
      </w:r>
      <w:r>
        <w:rPr>
          <w:sz w:val="28"/>
          <w:lang w:val="uk-UA"/>
        </w:rPr>
        <w:t xml:space="preserve">науковця Ю. </w:t>
      </w:r>
      <w:r w:rsidRPr="00EF6A43">
        <w:rPr>
          <w:sz w:val="28"/>
          <w:lang w:val="uk-UA"/>
        </w:rPr>
        <w:t>Кашлюка</w:t>
      </w:r>
      <w:r w:rsidR="00316E72">
        <w:rPr>
          <w:sz w:val="28"/>
          <w:lang w:val="uk-UA"/>
        </w:rPr>
        <w:t>,</w:t>
      </w:r>
      <w:r w:rsidRPr="00EF6A43">
        <w:rPr>
          <w:sz w:val="28"/>
          <w:lang w:val="uk-UA"/>
        </w:rPr>
        <w:t xml:space="preserve"> основними складовими феномену </w:t>
      </w:r>
      <w:r>
        <w:rPr>
          <w:sz w:val="28"/>
          <w:lang w:val="uk-UA"/>
        </w:rPr>
        <w:t>«</w:t>
      </w:r>
      <w:r w:rsidRPr="00EF6A43">
        <w:rPr>
          <w:sz w:val="28"/>
          <w:lang w:val="uk-UA"/>
        </w:rPr>
        <w:t>психологічного благополуччя</w:t>
      </w:r>
      <w:r>
        <w:rPr>
          <w:sz w:val="28"/>
          <w:lang w:val="uk-UA"/>
        </w:rPr>
        <w:t>» є: 1) з</w:t>
      </w:r>
      <w:r w:rsidRPr="00EF6A43">
        <w:rPr>
          <w:sz w:val="28"/>
          <w:lang w:val="uk-UA"/>
        </w:rPr>
        <w:t>ад</w:t>
      </w:r>
      <w:r>
        <w:rPr>
          <w:sz w:val="28"/>
          <w:lang w:val="uk-UA"/>
        </w:rPr>
        <w:t>оволеність життям; 2) ф</w:t>
      </w:r>
      <w:r w:rsidRPr="00EF6A43">
        <w:rPr>
          <w:sz w:val="28"/>
          <w:lang w:val="uk-UA"/>
        </w:rPr>
        <w:t>ункціональний статус</w:t>
      </w:r>
      <w:r>
        <w:rPr>
          <w:sz w:val="28"/>
          <w:lang w:val="uk-UA"/>
        </w:rPr>
        <w:t>; 3) ціннісно</w:t>
      </w:r>
      <w:r w:rsidR="0048798D">
        <w:rPr>
          <w:sz w:val="28"/>
          <w:lang w:val="uk-UA"/>
        </w:rPr>
        <w:t>-</w:t>
      </w:r>
      <w:r w:rsidRPr="00EF6A43">
        <w:rPr>
          <w:sz w:val="28"/>
          <w:lang w:val="uk-UA"/>
        </w:rPr>
        <w:t>м</w:t>
      </w:r>
      <w:r>
        <w:rPr>
          <w:sz w:val="28"/>
          <w:lang w:val="uk-UA"/>
        </w:rPr>
        <w:t xml:space="preserve">отиваційна сфера, яка </w:t>
      </w:r>
      <w:r w:rsidR="0048798D">
        <w:rPr>
          <w:sz w:val="28"/>
          <w:lang w:val="uk-UA"/>
        </w:rPr>
        <w:t>поєднує</w:t>
      </w:r>
      <w:r>
        <w:rPr>
          <w:sz w:val="28"/>
          <w:lang w:val="uk-UA"/>
        </w:rPr>
        <w:t xml:space="preserve"> загальну й</w:t>
      </w:r>
      <w:r w:rsidRPr="00EF6A43">
        <w:rPr>
          <w:sz w:val="28"/>
          <w:lang w:val="uk-UA"/>
        </w:rPr>
        <w:t xml:space="preserve"> особистіс</w:t>
      </w:r>
      <w:r>
        <w:rPr>
          <w:sz w:val="28"/>
          <w:lang w:val="uk-UA"/>
        </w:rPr>
        <w:t>ну систему життєвих пріоритетів; 4) з</w:t>
      </w:r>
      <w:r w:rsidRPr="00EF6A43">
        <w:rPr>
          <w:sz w:val="28"/>
          <w:lang w:val="uk-UA"/>
        </w:rPr>
        <w:t>балансованість потреб і можливостей та вміння їх використовува</w:t>
      </w:r>
      <w:r>
        <w:rPr>
          <w:sz w:val="28"/>
          <w:lang w:val="uk-UA"/>
        </w:rPr>
        <w:t xml:space="preserve">ти задля досягнення </w:t>
      </w:r>
      <w:r w:rsidR="0048798D">
        <w:rPr>
          <w:sz w:val="28"/>
          <w:lang w:val="uk-UA"/>
        </w:rPr>
        <w:t>мети</w:t>
      </w:r>
      <w:r>
        <w:rPr>
          <w:sz w:val="28"/>
          <w:lang w:val="uk-UA"/>
        </w:rPr>
        <w:t>; 5) со</w:t>
      </w:r>
      <w:r w:rsidRPr="00EF6A43">
        <w:rPr>
          <w:sz w:val="28"/>
          <w:lang w:val="uk-UA"/>
        </w:rPr>
        <w:t>ціальне благополуччя, як інтегрованість ос</w:t>
      </w:r>
      <w:r>
        <w:rPr>
          <w:sz w:val="28"/>
          <w:lang w:val="uk-UA"/>
        </w:rPr>
        <w:t xml:space="preserve">обистості у соціальну структуру; 6) самооцінка і самоставлення; 7) самоефективність </w:t>
      </w:r>
      <w:r w:rsidRPr="007C4BB9">
        <w:rPr>
          <w:sz w:val="28"/>
          <w:lang w:val="uk-UA"/>
        </w:rPr>
        <w:t>[</w:t>
      </w:r>
      <w:r>
        <w:rPr>
          <w:sz w:val="28"/>
          <w:lang w:val="uk-UA"/>
        </w:rPr>
        <w:t>1</w:t>
      </w:r>
      <w:r w:rsidR="00421127">
        <w:rPr>
          <w:sz w:val="28"/>
          <w:lang w:val="uk-UA"/>
        </w:rPr>
        <w:t>3</w:t>
      </w:r>
      <w:r w:rsidRPr="007C4BB9">
        <w:rPr>
          <w:sz w:val="28"/>
          <w:lang w:val="uk-UA"/>
        </w:rPr>
        <w:t>]</w:t>
      </w:r>
      <w:r>
        <w:rPr>
          <w:sz w:val="28"/>
          <w:lang w:val="uk-UA"/>
        </w:rPr>
        <w:t>.</w:t>
      </w:r>
    </w:p>
    <w:p w14:paraId="45E3A12B" w14:textId="69D824DF" w:rsidR="001444CF" w:rsidRPr="00210A8D" w:rsidRDefault="001444CF" w:rsidP="001444CF">
      <w:pPr>
        <w:spacing w:line="360" w:lineRule="auto"/>
        <w:ind w:firstLine="426"/>
        <w:jc w:val="both"/>
        <w:rPr>
          <w:sz w:val="36"/>
          <w:lang w:val="uk-UA"/>
        </w:rPr>
      </w:pPr>
      <w:r w:rsidRPr="00EF6A43">
        <w:rPr>
          <w:sz w:val="28"/>
          <w:lang w:val="uk-UA"/>
        </w:rPr>
        <w:t xml:space="preserve">З погляду авторки загальновідомої методики дослідження даного феномену К. Ріфф до конструкту «психологічне благополуччя» входять наступні компоненти: самоприйняття, особистісне зростання, наявність цілей в житті, позитивні стосунки з оточуючими, автономія, управління навколишнім середовищем </w:t>
      </w:r>
      <w:r w:rsidRPr="00210A8D">
        <w:rPr>
          <w:sz w:val="28"/>
          <w:lang w:val="uk-UA"/>
        </w:rPr>
        <w:t>[</w:t>
      </w:r>
      <w:r w:rsidR="00421127">
        <w:rPr>
          <w:sz w:val="28"/>
          <w:lang w:val="uk-UA"/>
        </w:rPr>
        <w:t>29</w:t>
      </w:r>
      <w:r w:rsidRPr="00210A8D">
        <w:rPr>
          <w:sz w:val="28"/>
          <w:lang w:val="uk-UA"/>
        </w:rPr>
        <w:t>]</w:t>
      </w:r>
      <w:r>
        <w:rPr>
          <w:sz w:val="28"/>
          <w:lang w:val="uk-UA"/>
        </w:rPr>
        <w:t>.</w:t>
      </w:r>
    </w:p>
    <w:p w14:paraId="48AAC0D1" w14:textId="0781D9B9" w:rsidR="001444CF" w:rsidRPr="00EF6A43" w:rsidRDefault="001444CF" w:rsidP="001444CF">
      <w:pPr>
        <w:spacing w:line="360" w:lineRule="auto"/>
        <w:ind w:firstLine="709"/>
        <w:jc w:val="both"/>
        <w:rPr>
          <w:lang w:val="uk-UA"/>
        </w:rPr>
      </w:pPr>
      <w:r w:rsidRPr="00EF6A43">
        <w:rPr>
          <w:sz w:val="28"/>
          <w:lang w:val="uk-UA"/>
        </w:rPr>
        <w:t>Узагаль</w:t>
      </w:r>
      <w:r w:rsidR="0048798D">
        <w:rPr>
          <w:sz w:val="28"/>
          <w:lang w:val="uk-UA"/>
        </w:rPr>
        <w:t>нимо</w:t>
      </w:r>
      <w:r w:rsidRPr="00EF6A43">
        <w:rPr>
          <w:sz w:val="28"/>
          <w:lang w:val="uk-UA"/>
        </w:rPr>
        <w:t xml:space="preserve">, </w:t>
      </w:r>
      <w:r>
        <w:rPr>
          <w:sz w:val="28"/>
          <w:lang w:val="uk-UA"/>
        </w:rPr>
        <w:t xml:space="preserve">що структура психологічного благополуччя має свої особливості, вона представлена емоційною, когнітивною, конативною, мотиваційною та ціннісною складовими. </w:t>
      </w:r>
      <w:r>
        <w:rPr>
          <w:sz w:val="28"/>
          <w:szCs w:val="28"/>
          <w:lang w:val="uk-UA"/>
        </w:rPr>
        <w:t xml:space="preserve">До </w:t>
      </w:r>
      <w:r w:rsidR="0048798D">
        <w:rPr>
          <w:sz w:val="28"/>
          <w:szCs w:val="28"/>
          <w:lang w:val="uk-UA"/>
        </w:rPr>
        <w:t>чинників</w:t>
      </w:r>
      <w:r w:rsidRPr="00FB1664">
        <w:rPr>
          <w:sz w:val="28"/>
          <w:szCs w:val="28"/>
          <w:lang w:val="uk-UA"/>
        </w:rPr>
        <w:t xml:space="preserve"> </w:t>
      </w:r>
      <w:r>
        <w:rPr>
          <w:sz w:val="28"/>
          <w:szCs w:val="28"/>
          <w:lang w:val="uk-UA"/>
        </w:rPr>
        <w:t>відносять: соціально-</w:t>
      </w:r>
      <w:r w:rsidRPr="00FB1664">
        <w:rPr>
          <w:sz w:val="28"/>
          <w:szCs w:val="28"/>
          <w:lang w:val="uk-UA"/>
        </w:rPr>
        <w:t>економічні, соціокультурні, біологічні, психологічні</w:t>
      </w:r>
      <w:r w:rsidR="0048798D">
        <w:rPr>
          <w:sz w:val="28"/>
          <w:szCs w:val="28"/>
          <w:lang w:val="uk-UA"/>
        </w:rPr>
        <w:t>. П</w:t>
      </w:r>
      <w:r>
        <w:rPr>
          <w:sz w:val="28"/>
          <w:lang w:val="uk-UA"/>
        </w:rPr>
        <w:t xml:space="preserve">сихологічне благополуччя виконує певні функції у життєдіяльності людини. </w:t>
      </w:r>
      <w:r w:rsidR="0048798D">
        <w:rPr>
          <w:sz w:val="28"/>
          <w:lang w:val="uk-UA"/>
        </w:rPr>
        <w:t>Н</w:t>
      </w:r>
      <w:r>
        <w:rPr>
          <w:sz w:val="28"/>
          <w:lang w:val="uk-UA"/>
        </w:rPr>
        <w:t>а психологічне благополуччя вплива</w:t>
      </w:r>
      <w:r w:rsidR="0048798D">
        <w:rPr>
          <w:sz w:val="28"/>
          <w:lang w:val="uk-UA"/>
        </w:rPr>
        <w:t xml:space="preserve">ють </w:t>
      </w:r>
      <w:r>
        <w:rPr>
          <w:sz w:val="28"/>
          <w:lang w:val="uk-UA"/>
        </w:rPr>
        <w:t>як об</w:t>
      </w:r>
      <w:r w:rsidRPr="00EF6A43">
        <w:rPr>
          <w:sz w:val="28"/>
          <w:lang w:val="uk-UA"/>
        </w:rPr>
        <w:t>’</w:t>
      </w:r>
      <w:r>
        <w:rPr>
          <w:sz w:val="28"/>
          <w:lang w:val="uk-UA"/>
        </w:rPr>
        <w:t>єктивні, так і суб</w:t>
      </w:r>
      <w:r w:rsidRPr="00EF6A43">
        <w:rPr>
          <w:sz w:val="28"/>
          <w:lang w:val="uk-UA"/>
        </w:rPr>
        <w:t>’</w:t>
      </w:r>
      <w:r>
        <w:rPr>
          <w:sz w:val="28"/>
          <w:lang w:val="uk-UA"/>
        </w:rPr>
        <w:t xml:space="preserve">єктивні чинники, </w:t>
      </w:r>
      <w:r>
        <w:rPr>
          <w:sz w:val="28"/>
          <w:lang w:val="uk-UA"/>
        </w:rPr>
        <w:lastRenderedPageBreak/>
        <w:t xml:space="preserve">і як наслідок це </w:t>
      </w:r>
      <w:r w:rsidR="0048798D">
        <w:rPr>
          <w:sz w:val="28"/>
          <w:lang w:val="uk-UA"/>
        </w:rPr>
        <w:t xml:space="preserve">має вплив </w:t>
      </w:r>
      <w:r>
        <w:rPr>
          <w:sz w:val="28"/>
          <w:lang w:val="uk-UA"/>
        </w:rPr>
        <w:t xml:space="preserve">на структурні елементи та функції даного феномену, що </w:t>
      </w:r>
      <w:r w:rsidR="0048798D">
        <w:rPr>
          <w:sz w:val="28"/>
          <w:lang w:val="uk-UA"/>
        </w:rPr>
        <w:t xml:space="preserve">спонукає </w:t>
      </w:r>
      <w:r>
        <w:rPr>
          <w:sz w:val="28"/>
          <w:lang w:val="uk-UA"/>
        </w:rPr>
        <w:t>до змін рівня психологічного благополуччя особистості.</w:t>
      </w:r>
    </w:p>
    <w:p w14:paraId="2E1D6C55" w14:textId="59B3F5BB" w:rsidR="008340F3" w:rsidRPr="008D255B" w:rsidRDefault="008340F3" w:rsidP="001444CF">
      <w:pPr>
        <w:spacing w:line="360" w:lineRule="auto"/>
        <w:ind w:firstLine="709"/>
        <w:jc w:val="both"/>
        <w:rPr>
          <w:sz w:val="28"/>
          <w:lang w:val="uk-UA"/>
        </w:rPr>
      </w:pPr>
    </w:p>
    <w:p w14:paraId="39D1B4BF" w14:textId="2A69EC04" w:rsidR="008340F3" w:rsidRPr="001444CF" w:rsidRDefault="008340F3" w:rsidP="008340F3">
      <w:pPr>
        <w:spacing w:line="360" w:lineRule="auto"/>
        <w:ind w:firstLine="709"/>
        <w:jc w:val="both"/>
        <w:rPr>
          <w:b/>
          <w:sz w:val="28"/>
          <w:lang w:val="uk-UA"/>
        </w:rPr>
      </w:pPr>
      <w:r w:rsidRPr="001444CF">
        <w:rPr>
          <w:b/>
          <w:sz w:val="28"/>
          <w:lang w:val="uk-UA"/>
        </w:rPr>
        <w:t>1.2. </w:t>
      </w:r>
      <w:r w:rsidR="001444CF" w:rsidRPr="001444CF">
        <w:rPr>
          <w:b/>
          <w:sz w:val="28"/>
          <w:lang w:val="uk-UA"/>
        </w:rPr>
        <w:t>Дослідження феномену «соціальних очікувань» у науковій літературі</w:t>
      </w:r>
    </w:p>
    <w:p w14:paraId="3D0FE23F" w14:textId="77777777" w:rsidR="008340F3" w:rsidRPr="008D255B" w:rsidRDefault="008340F3" w:rsidP="008340F3">
      <w:pPr>
        <w:spacing w:line="360" w:lineRule="auto"/>
        <w:ind w:firstLine="709"/>
        <w:jc w:val="both"/>
        <w:rPr>
          <w:b/>
          <w:sz w:val="28"/>
          <w:lang w:val="uk-UA"/>
        </w:rPr>
      </w:pPr>
    </w:p>
    <w:p w14:paraId="5D473C10" w14:textId="01F68C51" w:rsidR="001444CF" w:rsidRPr="00ED6C4A" w:rsidRDefault="001444CF" w:rsidP="001444CF">
      <w:pPr>
        <w:spacing w:line="360" w:lineRule="auto"/>
        <w:ind w:firstLine="709"/>
        <w:jc w:val="both"/>
        <w:rPr>
          <w:sz w:val="28"/>
          <w:lang w:val="uk-UA"/>
        </w:rPr>
      </w:pPr>
      <w:r w:rsidRPr="00ED6C4A">
        <w:rPr>
          <w:sz w:val="28"/>
          <w:lang w:val="uk-UA"/>
        </w:rPr>
        <w:t>Кожна людина у процесі взаємодії з оточ</w:t>
      </w:r>
      <w:r w:rsidR="006F2CCB">
        <w:rPr>
          <w:sz w:val="28"/>
          <w:lang w:val="uk-UA"/>
        </w:rPr>
        <w:t>енням</w:t>
      </w:r>
      <w:r w:rsidRPr="00ED6C4A">
        <w:rPr>
          <w:sz w:val="28"/>
          <w:lang w:val="uk-UA"/>
        </w:rPr>
        <w:t xml:space="preserve"> </w:t>
      </w:r>
      <w:r>
        <w:rPr>
          <w:sz w:val="28"/>
          <w:lang w:val="uk-UA"/>
        </w:rPr>
        <w:t xml:space="preserve">має певні очікування стосовно </w:t>
      </w:r>
      <w:r w:rsidR="006F2CCB">
        <w:rPr>
          <w:sz w:val="28"/>
          <w:lang w:val="uk-UA"/>
        </w:rPr>
        <w:t xml:space="preserve">ймовірного </w:t>
      </w:r>
      <w:r w:rsidRPr="00ED6C4A">
        <w:rPr>
          <w:sz w:val="28"/>
          <w:lang w:val="uk-UA"/>
        </w:rPr>
        <w:t>перебігу подій.</w:t>
      </w:r>
      <w:r>
        <w:rPr>
          <w:sz w:val="28"/>
          <w:lang w:val="uk-UA"/>
        </w:rPr>
        <w:t xml:space="preserve"> </w:t>
      </w:r>
      <w:r w:rsidRPr="00ED6C4A">
        <w:rPr>
          <w:sz w:val="28"/>
          <w:lang w:val="uk-UA"/>
        </w:rPr>
        <w:t>У соціальній психології поняття «очікування» або «експектація» було визначено Т.</w:t>
      </w:r>
      <w:r>
        <w:rPr>
          <w:sz w:val="28"/>
          <w:lang w:val="uk-UA"/>
        </w:rPr>
        <w:t xml:space="preserve"> </w:t>
      </w:r>
      <w:r w:rsidRPr="00ED6C4A">
        <w:rPr>
          <w:sz w:val="28"/>
          <w:lang w:val="uk-UA"/>
        </w:rPr>
        <w:t>Шибутані, як необхідна складова спілкування людини в соціальній групі</w:t>
      </w:r>
      <w:r w:rsidRPr="00893F51">
        <w:rPr>
          <w:sz w:val="28"/>
          <w:lang w:val="uk-UA"/>
        </w:rPr>
        <w:t xml:space="preserve"> [</w:t>
      </w:r>
      <w:r>
        <w:rPr>
          <w:sz w:val="28"/>
          <w:lang w:val="uk-UA"/>
        </w:rPr>
        <w:t>2</w:t>
      </w:r>
      <w:r w:rsidR="00D2466C">
        <w:rPr>
          <w:sz w:val="28"/>
          <w:lang w:val="uk-UA"/>
        </w:rPr>
        <w:t>5</w:t>
      </w:r>
      <w:r w:rsidRPr="00893F51">
        <w:rPr>
          <w:sz w:val="28"/>
          <w:lang w:val="uk-UA"/>
        </w:rPr>
        <w:t>]</w:t>
      </w:r>
      <w:r w:rsidRPr="00ED6C4A">
        <w:rPr>
          <w:sz w:val="28"/>
          <w:lang w:val="uk-UA"/>
        </w:rPr>
        <w:t>. «</w:t>
      </w:r>
      <w:r w:rsidR="006F2CCB">
        <w:rPr>
          <w:sz w:val="28"/>
          <w:lang w:val="uk-UA"/>
        </w:rPr>
        <w:t>О</w:t>
      </w:r>
      <w:r w:rsidRPr="00ED6C4A">
        <w:rPr>
          <w:sz w:val="28"/>
          <w:lang w:val="uk-UA"/>
        </w:rPr>
        <w:t>чікування»</w:t>
      </w:r>
      <w:r>
        <w:rPr>
          <w:sz w:val="28"/>
          <w:lang w:val="uk-UA"/>
        </w:rPr>
        <w:t xml:space="preserve"> </w:t>
      </w:r>
      <w:r w:rsidR="006F2CCB">
        <w:rPr>
          <w:sz w:val="28"/>
          <w:lang w:val="uk-UA"/>
        </w:rPr>
        <w:t>посідають</w:t>
      </w:r>
      <w:r w:rsidRPr="00ED6C4A">
        <w:rPr>
          <w:sz w:val="28"/>
          <w:lang w:val="uk-UA"/>
        </w:rPr>
        <w:t xml:space="preserve"> місце в міжособистісному та соціальному контексті, та можуть бути як індивідуальними, так і груповими.</w:t>
      </w:r>
    </w:p>
    <w:p w14:paraId="46D99641" w14:textId="77777777" w:rsidR="001874D1" w:rsidRDefault="001444CF" w:rsidP="001444CF">
      <w:pPr>
        <w:spacing w:line="360" w:lineRule="auto"/>
        <w:ind w:firstLine="709"/>
        <w:jc w:val="both"/>
        <w:rPr>
          <w:sz w:val="28"/>
          <w:szCs w:val="28"/>
          <w:lang w:val="uk-UA"/>
        </w:rPr>
      </w:pPr>
      <w:r>
        <w:rPr>
          <w:sz w:val="28"/>
          <w:szCs w:val="28"/>
          <w:lang w:val="uk-UA"/>
        </w:rPr>
        <w:t>Дослідники П. Фролов і О. Крамаревич аналізуючи роботи за</w:t>
      </w:r>
      <w:r w:rsidR="006F2CCB">
        <w:rPr>
          <w:sz w:val="28"/>
          <w:szCs w:val="28"/>
          <w:lang w:val="uk-UA"/>
        </w:rPr>
        <w:t>рубіжних</w:t>
      </w:r>
      <w:r>
        <w:rPr>
          <w:sz w:val="28"/>
          <w:szCs w:val="28"/>
          <w:lang w:val="uk-UA"/>
        </w:rPr>
        <w:t xml:space="preserve"> вчених у різних </w:t>
      </w:r>
      <w:r w:rsidR="006F2CCB">
        <w:rPr>
          <w:sz w:val="28"/>
          <w:szCs w:val="28"/>
          <w:lang w:val="uk-UA"/>
        </w:rPr>
        <w:t>галузях</w:t>
      </w:r>
      <w:r>
        <w:rPr>
          <w:sz w:val="28"/>
          <w:szCs w:val="28"/>
          <w:lang w:val="uk-UA"/>
        </w:rPr>
        <w:t xml:space="preserve"> науки, виокремили три підходи проблеми очікувань. Перший підхід тлумачить очікування як фазу сприйняття, тобто очікування відображають стан індивіда перед початком дії. Другий підхід визначає очікування як емоційний стан, що забезпечує регуляцію й спрямування поведінки індивіда. З погляду третього підходу, очікування розглядаються як співвідношення цілей людини та можливостей до їх втілення </w:t>
      </w:r>
      <w:r w:rsidRPr="00893F51">
        <w:rPr>
          <w:sz w:val="28"/>
          <w:szCs w:val="28"/>
        </w:rPr>
        <w:t>[</w:t>
      </w:r>
      <w:r>
        <w:rPr>
          <w:sz w:val="28"/>
          <w:szCs w:val="28"/>
          <w:lang w:val="uk-UA"/>
        </w:rPr>
        <w:t>2</w:t>
      </w:r>
      <w:r w:rsidR="00D2466C">
        <w:rPr>
          <w:sz w:val="28"/>
          <w:szCs w:val="28"/>
          <w:lang w:val="uk-UA"/>
        </w:rPr>
        <w:t>0</w:t>
      </w:r>
      <w:r w:rsidRPr="00893F51">
        <w:rPr>
          <w:sz w:val="28"/>
          <w:szCs w:val="28"/>
        </w:rPr>
        <w:t>]</w:t>
      </w:r>
      <w:r>
        <w:rPr>
          <w:sz w:val="28"/>
          <w:szCs w:val="28"/>
          <w:lang w:val="uk-UA"/>
        </w:rPr>
        <w:t>.</w:t>
      </w:r>
      <w:r w:rsidRPr="007F1AB7">
        <w:rPr>
          <w:sz w:val="28"/>
          <w:szCs w:val="28"/>
          <w:lang w:val="uk-UA"/>
        </w:rPr>
        <w:t xml:space="preserve"> </w:t>
      </w:r>
      <w:r>
        <w:rPr>
          <w:sz w:val="28"/>
          <w:szCs w:val="28"/>
          <w:lang w:val="uk-UA"/>
        </w:rPr>
        <w:t>Дослідники І.</w:t>
      </w:r>
      <w:r w:rsidR="006F2CCB">
        <w:rPr>
          <w:sz w:val="28"/>
          <w:szCs w:val="28"/>
          <w:lang w:val="uk-UA"/>
        </w:rPr>
        <w:t> </w:t>
      </w:r>
      <w:r>
        <w:rPr>
          <w:sz w:val="28"/>
          <w:szCs w:val="28"/>
          <w:lang w:val="uk-UA"/>
        </w:rPr>
        <w:t xml:space="preserve">Гоян і В. Будз, виділили два аспекти походження соціальних очікувань: футурологічний, в якому соціальні очікування розглядаються як діяльність особистості, яка </w:t>
      </w:r>
      <w:r w:rsidR="006F2CCB">
        <w:rPr>
          <w:sz w:val="28"/>
          <w:szCs w:val="28"/>
          <w:lang w:val="uk-UA"/>
        </w:rPr>
        <w:t>спрямова</w:t>
      </w:r>
      <w:r>
        <w:rPr>
          <w:sz w:val="28"/>
          <w:szCs w:val="28"/>
          <w:lang w:val="uk-UA"/>
        </w:rPr>
        <w:t xml:space="preserve">на на випередження загрозливих явищ, й аксіологічний: соціальні очікування – ціннісні аспекти життя </w:t>
      </w:r>
      <w:r w:rsidRPr="00893F51">
        <w:rPr>
          <w:sz w:val="28"/>
          <w:szCs w:val="28"/>
          <w:lang w:val="uk-UA"/>
        </w:rPr>
        <w:t>[</w:t>
      </w:r>
      <w:r>
        <w:rPr>
          <w:sz w:val="28"/>
          <w:szCs w:val="28"/>
          <w:lang w:val="uk-UA"/>
        </w:rPr>
        <w:t>6</w:t>
      </w:r>
      <w:r w:rsidRPr="00893F51">
        <w:rPr>
          <w:sz w:val="28"/>
          <w:szCs w:val="28"/>
          <w:lang w:val="uk-UA"/>
        </w:rPr>
        <w:t>]</w:t>
      </w:r>
      <w:r>
        <w:rPr>
          <w:sz w:val="28"/>
          <w:szCs w:val="28"/>
          <w:lang w:val="uk-UA"/>
        </w:rPr>
        <w:t>.</w:t>
      </w:r>
      <w:r w:rsidR="006F2CCB">
        <w:rPr>
          <w:sz w:val="28"/>
          <w:szCs w:val="28"/>
          <w:lang w:val="uk-UA"/>
        </w:rPr>
        <w:t xml:space="preserve"> </w:t>
      </w:r>
    </w:p>
    <w:p w14:paraId="50121FFD" w14:textId="0DA21F69" w:rsidR="001444CF" w:rsidRDefault="007376D3" w:rsidP="001444CF">
      <w:pPr>
        <w:spacing w:line="360" w:lineRule="auto"/>
        <w:ind w:firstLine="709"/>
        <w:jc w:val="both"/>
        <w:rPr>
          <w:sz w:val="28"/>
          <w:szCs w:val="28"/>
          <w:lang w:val="uk-UA"/>
        </w:rPr>
      </w:pPr>
      <w:r>
        <w:rPr>
          <w:sz w:val="28"/>
          <w:szCs w:val="28"/>
          <w:lang w:val="uk-UA"/>
        </w:rPr>
        <w:t>У свою чергу</w:t>
      </w:r>
      <w:r w:rsidR="001444CF">
        <w:rPr>
          <w:sz w:val="28"/>
          <w:szCs w:val="28"/>
          <w:lang w:val="uk-UA"/>
        </w:rPr>
        <w:t xml:space="preserve"> О.</w:t>
      </w:r>
      <w:r w:rsidR="006F2CCB">
        <w:rPr>
          <w:sz w:val="28"/>
          <w:szCs w:val="28"/>
          <w:lang w:val="uk-UA"/>
        </w:rPr>
        <w:t> </w:t>
      </w:r>
      <w:r w:rsidR="001444CF">
        <w:rPr>
          <w:sz w:val="28"/>
          <w:szCs w:val="28"/>
          <w:lang w:val="uk-UA"/>
        </w:rPr>
        <w:t xml:space="preserve">Нечаєв, структуруючи наукову літературу, виокремлює такі погляди на феномен очікувань: в соціально-психологічних дослідженнях, очікування – неусвідомлювані психологічні стани індивіда, що ґрунтуються на минулому досвіді та </w:t>
      </w:r>
      <w:r w:rsidR="006F2CCB">
        <w:rPr>
          <w:sz w:val="28"/>
          <w:szCs w:val="28"/>
          <w:lang w:val="uk-UA"/>
        </w:rPr>
        <w:t>настановленнях</w:t>
      </w:r>
      <w:r w:rsidR="001444CF">
        <w:rPr>
          <w:sz w:val="28"/>
          <w:szCs w:val="28"/>
          <w:lang w:val="uk-UA"/>
        </w:rPr>
        <w:t>, в соціальних дослідженнях – як спеціальні вимоги відносно поведінки та виконання соціальних норм, в економічних та політичних – прогнози майбутніх подій, що спираються на відому інформацію. Вчений тракту</w:t>
      </w:r>
      <w:r w:rsidR="006F2CCB">
        <w:rPr>
          <w:sz w:val="28"/>
          <w:szCs w:val="28"/>
          <w:lang w:val="uk-UA"/>
        </w:rPr>
        <w:t>є</w:t>
      </w:r>
      <w:r w:rsidR="001444CF">
        <w:rPr>
          <w:sz w:val="28"/>
          <w:szCs w:val="28"/>
          <w:lang w:val="uk-UA"/>
        </w:rPr>
        <w:t xml:space="preserve"> соціальн</w:t>
      </w:r>
      <w:r w:rsidR="006F2CCB">
        <w:rPr>
          <w:sz w:val="28"/>
          <w:szCs w:val="28"/>
          <w:lang w:val="uk-UA"/>
        </w:rPr>
        <w:t xml:space="preserve">і </w:t>
      </w:r>
      <w:r w:rsidR="001444CF">
        <w:rPr>
          <w:sz w:val="28"/>
          <w:szCs w:val="28"/>
          <w:lang w:val="uk-UA"/>
        </w:rPr>
        <w:t>очікуван</w:t>
      </w:r>
      <w:r w:rsidR="006F2CCB">
        <w:rPr>
          <w:sz w:val="28"/>
          <w:szCs w:val="28"/>
          <w:lang w:val="uk-UA"/>
        </w:rPr>
        <w:t>ня:</w:t>
      </w:r>
      <w:r w:rsidR="001444CF">
        <w:rPr>
          <w:sz w:val="28"/>
          <w:szCs w:val="28"/>
          <w:lang w:val="uk-UA"/>
        </w:rPr>
        <w:t xml:space="preserve"> «це соціальний стан </w:t>
      </w:r>
      <w:r w:rsidR="001444CF">
        <w:rPr>
          <w:sz w:val="28"/>
          <w:szCs w:val="28"/>
          <w:lang w:val="uk-UA"/>
        </w:rPr>
        <w:lastRenderedPageBreak/>
        <w:t>суб</w:t>
      </w:r>
      <w:r w:rsidR="001444CF" w:rsidRPr="008D1D09">
        <w:rPr>
          <w:sz w:val="28"/>
          <w:szCs w:val="28"/>
          <w:lang w:val="uk-UA"/>
        </w:rPr>
        <w:t>’</w:t>
      </w:r>
      <w:r w:rsidR="001444CF">
        <w:rPr>
          <w:sz w:val="28"/>
          <w:szCs w:val="28"/>
          <w:lang w:val="uk-UA"/>
        </w:rPr>
        <w:t>єкта, в якому визначальним є цілеспрямована діяльність суб</w:t>
      </w:r>
      <w:r w:rsidR="001444CF" w:rsidRPr="008D1D09">
        <w:rPr>
          <w:sz w:val="28"/>
          <w:szCs w:val="28"/>
          <w:lang w:val="uk-UA"/>
        </w:rPr>
        <w:t>’</w:t>
      </w:r>
      <w:r w:rsidR="001444CF">
        <w:rPr>
          <w:sz w:val="28"/>
          <w:szCs w:val="28"/>
          <w:lang w:val="uk-UA"/>
        </w:rPr>
        <w:t>єкта зі створення можливостей для здійснення якої-небудь події або</w:t>
      </w:r>
      <w:r>
        <w:rPr>
          <w:sz w:val="28"/>
          <w:szCs w:val="28"/>
          <w:lang w:val="uk-UA"/>
        </w:rPr>
        <w:t xml:space="preserve"> її запобігання</w:t>
      </w:r>
      <w:r w:rsidR="001444CF">
        <w:rPr>
          <w:sz w:val="28"/>
          <w:szCs w:val="28"/>
          <w:lang w:val="uk-UA"/>
        </w:rPr>
        <w:t xml:space="preserve">, в той час як дійсність даної події не залежить від даного </w:t>
      </w:r>
      <w:r w:rsidR="001444CF" w:rsidRPr="00B356D3">
        <w:rPr>
          <w:sz w:val="28"/>
          <w:szCs w:val="28"/>
          <w:lang w:val="uk-UA"/>
        </w:rPr>
        <w:t>суб’єкта» [1</w:t>
      </w:r>
      <w:r w:rsidR="00D2466C" w:rsidRPr="00B356D3">
        <w:rPr>
          <w:sz w:val="28"/>
          <w:szCs w:val="28"/>
          <w:lang w:val="uk-UA"/>
        </w:rPr>
        <w:t>5</w:t>
      </w:r>
      <w:r w:rsidR="001444CF" w:rsidRPr="00B356D3">
        <w:rPr>
          <w:sz w:val="28"/>
          <w:szCs w:val="28"/>
          <w:lang w:val="uk-UA"/>
        </w:rPr>
        <w:t>, с.18].</w:t>
      </w:r>
      <w:r>
        <w:rPr>
          <w:sz w:val="28"/>
          <w:szCs w:val="28"/>
          <w:lang w:val="uk-UA"/>
        </w:rPr>
        <w:t xml:space="preserve"> Цей погляд розділяє</w:t>
      </w:r>
      <w:r w:rsidR="001874D1" w:rsidRPr="00B356D3">
        <w:rPr>
          <w:sz w:val="28"/>
          <w:szCs w:val="28"/>
          <w:lang w:val="uk-UA"/>
        </w:rPr>
        <w:t xml:space="preserve"> Д. Грибов, який вважає, що «соціальні очікування» визначають сенс</w:t>
      </w:r>
      <w:r w:rsidR="00B356D3" w:rsidRPr="00B356D3">
        <w:rPr>
          <w:sz w:val="28"/>
          <w:szCs w:val="28"/>
          <w:lang w:val="uk-UA"/>
        </w:rPr>
        <w:t xml:space="preserve">, </w:t>
      </w:r>
      <w:r w:rsidR="001874D1" w:rsidRPr="00B356D3">
        <w:rPr>
          <w:sz w:val="28"/>
          <w:szCs w:val="28"/>
          <w:lang w:val="uk-UA"/>
        </w:rPr>
        <w:t>напрямок</w:t>
      </w:r>
      <w:r>
        <w:rPr>
          <w:sz w:val="28"/>
          <w:szCs w:val="28"/>
          <w:lang w:val="uk-UA"/>
        </w:rPr>
        <w:t>,</w:t>
      </w:r>
      <w:r w:rsidR="001874D1" w:rsidRPr="00B356D3">
        <w:rPr>
          <w:sz w:val="28"/>
          <w:szCs w:val="28"/>
          <w:lang w:val="uk-UA"/>
        </w:rPr>
        <w:t xml:space="preserve"> траєкторію поведінки людини [7</w:t>
      </w:r>
      <w:r w:rsidR="00B356D3">
        <w:rPr>
          <w:sz w:val="28"/>
          <w:szCs w:val="28"/>
          <w:lang w:val="uk-UA"/>
        </w:rPr>
        <w:t>, с. 182</w:t>
      </w:r>
      <w:r w:rsidR="001874D1" w:rsidRPr="00B356D3">
        <w:rPr>
          <w:sz w:val="28"/>
          <w:szCs w:val="28"/>
          <w:lang w:val="uk-UA"/>
        </w:rPr>
        <w:t>].</w:t>
      </w:r>
    </w:p>
    <w:p w14:paraId="65BB04A5" w14:textId="3BB961CA" w:rsidR="001444CF" w:rsidRPr="006C2AC6" w:rsidRDefault="001444CF" w:rsidP="001444CF">
      <w:pPr>
        <w:pStyle w:val="aa"/>
        <w:spacing w:line="360" w:lineRule="auto"/>
        <w:ind w:firstLine="709"/>
        <w:jc w:val="both"/>
        <w:rPr>
          <w:sz w:val="28"/>
          <w:lang w:val="uk-UA"/>
        </w:rPr>
      </w:pPr>
      <w:r>
        <w:rPr>
          <w:sz w:val="28"/>
          <w:lang w:val="uk-UA"/>
        </w:rPr>
        <w:t>Особистість входячи до будь-якої</w:t>
      </w:r>
      <w:r w:rsidRPr="00D80B49">
        <w:rPr>
          <w:sz w:val="28"/>
          <w:lang w:val="uk-UA"/>
        </w:rPr>
        <w:t xml:space="preserve"> спільно</w:t>
      </w:r>
      <w:r>
        <w:rPr>
          <w:sz w:val="28"/>
          <w:lang w:val="uk-UA"/>
        </w:rPr>
        <w:t>ти, виконує відповідні ситуації соціальні ролі, які спонукають</w:t>
      </w:r>
      <w:r w:rsidRPr="00D80B49">
        <w:rPr>
          <w:sz w:val="28"/>
          <w:lang w:val="uk-UA"/>
        </w:rPr>
        <w:t xml:space="preserve"> її дотримуватися низки норм, обов’язків та правил.</w:t>
      </w:r>
      <w:r>
        <w:rPr>
          <w:sz w:val="28"/>
          <w:lang w:val="uk-UA"/>
        </w:rPr>
        <w:t xml:space="preserve"> Тобто, с</w:t>
      </w:r>
      <w:r w:rsidRPr="00D80B49">
        <w:rPr>
          <w:sz w:val="28"/>
          <w:lang w:val="uk-UA"/>
        </w:rPr>
        <w:t xml:space="preserve">оціальні очікування групи можуть впливати на кожного учасника </w:t>
      </w:r>
      <w:r>
        <w:rPr>
          <w:sz w:val="28"/>
          <w:lang w:val="uk-UA"/>
        </w:rPr>
        <w:t xml:space="preserve">соціальної </w:t>
      </w:r>
      <w:r w:rsidRPr="00D80B49">
        <w:rPr>
          <w:sz w:val="28"/>
          <w:lang w:val="uk-UA"/>
        </w:rPr>
        <w:t>взаємодії, і щоб відповідати даним очікуванням</w:t>
      </w:r>
      <w:r>
        <w:rPr>
          <w:sz w:val="28"/>
          <w:lang w:val="uk-UA"/>
        </w:rPr>
        <w:t xml:space="preserve">, індивід діє згідно соціальним нормам групи </w:t>
      </w:r>
      <w:r w:rsidRPr="006C2AC6">
        <w:rPr>
          <w:sz w:val="28"/>
          <w:lang w:val="uk-UA"/>
        </w:rPr>
        <w:t>[</w:t>
      </w:r>
      <w:r>
        <w:rPr>
          <w:sz w:val="28"/>
          <w:lang w:val="uk-UA"/>
        </w:rPr>
        <w:t>2</w:t>
      </w:r>
      <w:r w:rsidR="00D2466C">
        <w:rPr>
          <w:sz w:val="28"/>
          <w:lang w:val="uk-UA"/>
        </w:rPr>
        <w:t>2</w:t>
      </w:r>
      <w:r>
        <w:rPr>
          <w:sz w:val="28"/>
          <w:lang w:val="uk-UA"/>
        </w:rPr>
        <w:t>; 2</w:t>
      </w:r>
      <w:r w:rsidR="00D2466C">
        <w:rPr>
          <w:sz w:val="28"/>
          <w:lang w:val="uk-UA"/>
        </w:rPr>
        <w:t>3</w:t>
      </w:r>
      <w:r w:rsidRPr="006C2AC6">
        <w:rPr>
          <w:sz w:val="28"/>
          <w:lang w:val="uk-UA"/>
        </w:rPr>
        <w:t>]</w:t>
      </w:r>
      <w:r>
        <w:rPr>
          <w:sz w:val="28"/>
          <w:lang w:val="uk-UA"/>
        </w:rPr>
        <w:t>.</w:t>
      </w:r>
    </w:p>
    <w:p w14:paraId="52AE14F8" w14:textId="6B85F0B9" w:rsidR="001444CF" w:rsidRPr="00377E82" w:rsidRDefault="006D4781" w:rsidP="001444CF">
      <w:pPr>
        <w:pStyle w:val="aa"/>
        <w:spacing w:line="360" w:lineRule="auto"/>
        <w:ind w:firstLine="709"/>
        <w:jc w:val="both"/>
        <w:rPr>
          <w:sz w:val="28"/>
          <w:szCs w:val="28"/>
          <w:lang w:val="uk-UA"/>
        </w:rPr>
      </w:pPr>
      <w:r>
        <w:rPr>
          <w:rStyle w:val="jlqj4b"/>
          <w:sz w:val="28"/>
          <w:szCs w:val="28"/>
          <w:lang w:val="uk-UA"/>
        </w:rPr>
        <w:t xml:space="preserve">Дослідниця </w:t>
      </w:r>
      <w:r w:rsidR="001444CF">
        <w:rPr>
          <w:rStyle w:val="jlqj4b"/>
          <w:sz w:val="28"/>
          <w:szCs w:val="28"/>
          <w:lang w:val="uk-UA"/>
        </w:rPr>
        <w:t>С.</w:t>
      </w:r>
      <w:r>
        <w:rPr>
          <w:rStyle w:val="jlqj4b"/>
          <w:sz w:val="28"/>
          <w:szCs w:val="28"/>
          <w:lang w:val="uk-UA"/>
        </w:rPr>
        <w:t> </w:t>
      </w:r>
      <w:r w:rsidR="001444CF">
        <w:rPr>
          <w:rStyle w:val="jlqj4b"/>
          <w:sz w:val="28"/>
          <w:szCs w:val="28"/>
          <w:lang w:val="uk-UA"/>
        </w:rPr>
        <w:t>Пирожкова визначає очікування як рухливу,</w:t>
      </w:r>
      <w:r w:rsidR="001444CF" w:rsidRPr="00377E82">
        <w:rPr>
          <w:sz w:val="28"/>
          <w:szCs w:val="28"/>
          <w:lang w:val="uk-UA"/>
        </w:rPr>
        <w:t xml:space="preserve"> </w:t>
      </w:r>
      <w:r w:rsidR="001444CF" w:rsidRPr="00377E82">
        <w:rPr>
          <w:rStyle w:val="jlqj4b"/>
          <w:sz w:val="28"/>
          <w:szCs w:val="28"/>
          <w:lang w:val="uk-UA"/>
        </w:rPr>
        <w:t>постійно</w:t>
      </w:r>
      <w:r w:rsidR="001444CF" w:rsidRPr="00377E82">
        <w:rPr>
          <w:sz w:val="28"/>
          <w:szCs w:val="28"/>
          <w:lang w:val="uk-UA"/>
        </w:rPr>
        <w:t xml:space="preserve"> </w:t>
      </w:r>
      <w:r w:rsidR="001444CF">
        <w:rPr>
          <w:rStyle w:val="jlqj4b"/>
          <w:sz w:val="28"/>
          <w:szCs w:val="28"/>
          <w:lang w:val="uk-UA"/>
        </w:rPr>
        <w:t>трансформу</w:t>
      </w:r>
      <w:r w:rsidR="006F2CCB">
        <w:rPr>
          <w:rStyle w:val="jlqj4b"/>
          <w:sz w:val="28"/>
          <w:szCs w:val="28"/>
          <w:lang w:val="uk-UA"/>
        </w:rPr>
        <w:t xml:space="preserve">вальну </w:t>
      </w:r>
      <w:r w:rsidR="001444CF">
        <w:rPr>
          <w:rStyle w:val="jlqj4b"/>
          <w:sz w:val="28"/>
          <w:szCs w:val="28"/>
          <w:lang w:val="uk-UA"/>
        </w:rPr>
        <w:t>систему</w:t>
      </w:r>
      <w:r w:rsidR="001444CF" w:rsidRPr="00377E82">
        <w:rPr>
          <w:sz w:val="28"/>
          <w:szCs w:val="28"/>
          <w:lang w:val="uk-UA"/>
        </w:rPr>
        <w:t xml:space="preserve"> </w:t>
      </w:r>
      <w:r w:rsidR="001444CF" w:rsidRPr="00377E82">
        <w:rPr>
          <w:rStyle w:val="jlqj4b"/>
          <w:sz w:val="28"/>
          <w:szCs w:val="28"/>
          <w:lang w:val="uk-UA"/>
        </w:rPr>
        <w:t>уявлень,</w:t>
      </w:r>
      <w:r w:rsidR="001444CF" w:rsidRPr="00377E82">
        <w:rPr>
          <w:sz w:val="28"/>
          <w:szCs w:val="28"/>
          <w:lang w:val="uk-UA"/>
        </w:rPr>
        <w:t xml:space="preserve"> </w:t>
      </w:r>
      <w:r w:rsidR="001444CF">
        <w:rPr>
          <w:rStyle w:val="jlqj4b"/>
          <w:sz w:val="28"/>
          <w:szCs w:val="28"/>
          <w:lang w:val="uk-UA"/>
        </w:rPr>
        <w:t>що відноси</w:t>
      </w:r>
      <w:r w:rsidR="001444CF" w:rsidRPr="00377E82">
        <w:rPr>
          <w:rStyle w:val="jlqj4b"/>
          <w:sz w:val="28"/>
          <w:szCs w:val="28"/>
          <w:lang w:val="uk-UA"/>
        </w:rPr>
        <w:t>ться</w:t>
      </w:r>
      <w:r w:rsidR="001444CF" w:rsidRPr="00377E82">
        <w:rPr>
          <w:sz w:val="28"/>
          <w:szCs w:val="28"/>
          <w:lang w:val="uk-UA"/>
        </w:rPr>
        <w:t xml:space="preserve"> </w:t>
      </w:r>
      <w:r w:rsidR="001444CF" w:rsidRPr="00377E82">
        <w:rPr>
          <w:rStyle w:val="jlqj4b"/>
          <w:sz w:val="28"/>
          <w:szCs w:val="28"/>
          <w:lang w:val="uk-UA"/>
        </w:rPr>
        <w:t>до майбутнього</w:t>
      </w:r>
      <w:r w:rsidR="001444CF" w:rsidRPr="00377E82">
        <w:rPr>
          <w:sz w:val="28"/>
          <w:szCs w:val="28"/>
          <w:lang w:val="uk-UA"/>
        </w:rPr>
        <w:t xml:space="preserve"> </w:t>
      </w:r>
      <w:r w:rsidR="001444CF" w:rsidRPr="00377E82">
        <w:rPr>
          <w:rStyle w:val="jlqj4b"/>
          <w:sz w:val="28"/>
          <w:szCs w:val="28"/>
          <w:lang w:val="uk-UA"/>
        </w:rPr>
        <w:t>соціального досвіду</w:t>
      </w:r>
      <w:r w:rsidR="001444CF" w:rsidRPr="006C2AC6">
        <w:rPr>
          <w:rStyle w:val="jlqj4b"/>
          <w:sz w:val="28"/>
          <w:szCs w:val="28"/>
          <w:lang w:val="uk-UA"/>
        </w:rPr>
        <w:t xml:space="preserve"> [</w:t>
      </w:r>
      <w:r w:rsidR="00D2466C">
        <w:rPr>
          <w:rStyle w:val="jlqj4b"/>
          <w:sz w:val="28"/>
          <w:szCs w:val="28"/>
          <w:lang w:val="uk-UA"/>
        </w:rPr>
        <w:t>18</w:t>
      </w:r>
      <w:r w:rsidR="001444CF" w:rsidRPr="006C2AC6">
        <w:rPr>
          <w:rStyle w:val="jlqj4b"/>
          <w:sz w:val="28"/>
          <w:szCs w:val="28"/>
          <w:lang w:val="uk-UA"/>
        </w:rPr>
        <w:t>]</w:t>
      </w:r>
      <w:r w:rsidR="001444CF">
        <w:rPr>
          <w:rStyle w:val="jlqj4b"/>
          <w:sz w:val="28"/>
          <w:szCs w:val="28"/>
          <w:lang w:val="uk-UA"/>
        </w:rPr>
        <w:t xml:space="preserve">. </w:t>
      </w:r>
      <w:r w:rsidR="006F2CCB">
        <w:rPr>
          <w:rStyle w:val="jlqj4b"/>
          <w:sz w:val="28"/>
          <w:szCs w:val="28"/>
          <w:lang w:val="uk-UA"/>
        </w:rPr>
        <w:t>Вказано</w:t>
      </w:r>
      <w:r w:rsidR="001444CF">
        <w:rPr>
          <w:sz w:val="28"/>
          <w:lang w:val="uk-UA"/>
        </w:rPr>
        <w:t xml:space="preserve"> на те, що соціальні очікування мають прояв у тих випадках, коли для суб</w:t>
      </w:r>
      <w:r w:rsidR="001444CF" w:rsidRPr="0081571F">
        <w:rPr>
          <w:sz w:val="28"/>
          <w:lang w:val="uk-UA"/>
        </w:rPr>
        <w:t>’</w:t>
      </w:r>
      <w:r w:rsidR="001444CF">
        <w:rPr>
          <w:sz w:val="28"/>
          <w:lang w:val="uk-UA"/>
        </w:rPr>
        <w:t xml:space="preserve">єктів соціальних відносин стають актуальними питання про можливі вирішення ситуацій соціальної невизначеності </w:t>
      </w:r>
      <w:r w:rsidR="001444CF" w:rsidRPr="006C2AC6">
        <w:rPr>
          <w:sz w:val="28"/>
          <w:lang w:val="uk-UA"/>
        </w:rPr>
        <w:t>[1</w:t>
      </w:r>
      <w:r w:rsidR="00D2466C">
        <w:rPr>
          <w:sz w:val="28"/>
          <w:lang w:val="uk-UA"/>
        </w:rPr>
        <w:t>0</w:t>
      </w:r>
      <w:r w:rsidR="001444CF" w:rsidRPr="006C2AC6">
        <w:rPr>
          <w:sz w:val="28"/>
          <w:lang w:val="uk-UA"/>
        </w:rPr>
        <w:t>]</w:t>
      </w:r>
      <w:r w:rsidR="001444CF">
        <w:rPr>
          <w:sz w:val="28"/>
          <w:lang w:val="uk-UA"/>
        </w:rPr>
        <w:t>.</w:t>
      </w:r>
    </w:p>
    <w:p w14:paraId="7B673E90" w14:textId="5E6E3F50" w:rsidR="001444CF" w:rsidRPr="006C2AC6" w:rsidRDefault="006F2CCB" w:rsidP="001444CF">
      <w:pPr>
        <w:pStyle w:val="ac"/>
        <w:spacing w:line="360" w:lineRule="auto"/>
        <w:ind w:left="0" w:firstLine="709"/>
        <w:jc w:val="both"/>
        <w:rPr>
          <w:sz w:val="28"/>
          <w:szCs w:val="28"/>
          <w:lang w:val="uk-UA"/>
        </w:rPr>
      </w:pPr>
      <w:r>
        <w:rPr>
          <w:sz w:val="28"/>
          <w:szCs w:val="28"/>
          <w:lang w:val="uk-UA"/>
        </w:rPr>
        <w:t>Значний теоретико-методологічний</w:t>
      </w:r>
      <w:r w:rsidR="001444CF">
        <w:rPr>
          <w:sz w:val="28"/>
          <w:szCs w:val="28"/>
          <w:lang w:val="uk-UA"/>
        </w:rPr>
        <w:t xml:space="preserve"> внесок </w:t>
      </w:r>
      <w:r>
        <w:rPr>
          <w:sz w:val="28"/>
          <w:szCs w:val="28"/>
          <w:lang w:val="uk-UA"/>
        </w:rPr>
        <w:t xml:space="preserve">у дослідження соціальних очікувань особистості </w:t>
      </w:r>
      <w:r w:rsidR="001444CF">
        <w:rPr>
          <w:sz w:val="28"/>
          <w:szCs w:val="28"/>
          <w:lang w:val="uk-UA"/>
        </w:rPr>
        <w:t xml:space="preserve">зробив І. Попович, який </w:t>
      </w:r>
      <w:r>
        <w:rPr>
          <w:sz w:val="28"/>
          <w:szCs w:val="28"/>
          <w:lang w:val="uk-UA"/>
        </w:rPr>
        <w:t xml:space="preserve">визначає їх </w:t>
      </w:r>
      <w:r w:rsidR="001444CF" w:rsidRPr="00CB4EA4">
        <w:rPr>
          <w:sz w:val="28"/>
          <w:szCs w:val="28"/>
          <w:lang w:val="uk-UA"/>
        </w:rPr>
        <w:t>процес психічної регуляції поведінки, який забезпечується когнітивною, емоційною та поведінковою готовністю особистості до передбачуваного перебігу подій</w:t>
      </w:r>
      <w:r>
        <w:rPr>
          <w:sz w:val="28"/>
          <w:szCs w:val="28"/>
          <w:lang w:val="uk-UA"/>
        </w:rPr>
        <w:t xml:space="preserve"> </w:t>
      </w:r>
      <w:r w:rsidR="001444CF" w:rsidRPr="006234AD">
        <w:rPr>
          <w:sz w:val="28"/>
          <w:szCs w:val="28"/>
          <w:lang w:val="uk-UA"/>
        </w:rPr>
        <w:t>[</w:t>
      </w:r>
      <w:r w:rsidR="00D2466C">
        <w:rPr>
          <w:sz w:val="28"/>
          <w:szCs w:val="28"/>
          <w:lang w:val="uk-UA"/>
        </w:rPr>
        <w:t>19</w:t>
      </w:r>
      <w:r w:rsidR="001444CF" w:rsidRPr="006234AD">
        <w:rPr>
          <w:sz w:val="28"/>
          <w:szCs w:val="28"/>
          <w:lang w:val="uk-UA"/>
        </w:rPr>
        <w:t>]</w:t>
      </w:r>
      <w:r w:rsidR="001444CF">
        <w:rPr>
          <w:sz w:val="28"/>
          <w:szCs w:val="28"/>
          <w:lang w:val="uk-UA"/>
        </w:rPr>
        <w:t xml:space="preserve">. </w:t>
      </w:r>
      <w:r>
        <w:rPr>
          <w:sz w:val="28"/>
          <w:szCs w:val="28"/>
          <w:lang w:val="uk-UA"/>
        </w:rPr>
        <w:t>С</w:t>
      </w:r>
      <w:r w:rsidR="001444CF" w:rsidRPr="00CB4EA4">
        <w:rPr>
          <w:sz w:val="28"/>
          <w:szCs w:val="28"/>
          <w:lang w:val="uk-UA"/>
        </w:rPr>
        <w:t>оціальні очікування є поліфункці</w:t>
      </w:r>
      <w:r>
        <w:rPr>
          <w:sz w:val="28"/>
          <w:szCs w:val="28"/>
          <w:lang w:val="uk-UA"/>
        </w:rPr>
        <w:t>й</w:t>
      </w:r>
      <w:r w:rsidR="001444CF" w:rsidRPr="00CB4EA4">
        <w:rPr>
          <w:sz w:val="28"/>
          <w:szCs w:val="28"/>
          <w:lang w:val="uk-UA"/>
        </w:rPr>
        <w:t>ними</w:t>
      </w:r>
      <w:r>
        <w:rPr>
          <w:sz w:val="28"/>
          <w:szCs w:val="28"/>
          <w:lang w:val="uk-UA"/>
        </w:rPr>
        <w:t xml:space="preserve"> і мають низку </w:t>
      </w:r>
      <w:r w:rsidR="001444CF" w:rsidRPr="00CB4EA4">
        <w:rPr>
          <w:sz w:val="28"/>
          <w:szCs w:val="28"/>
          <w:lang w:val="uk-UA"/>
        </w:rPr>
        <w:t>функції:</w:t>
      </w:r>
      <w:r w:rsidR="001444CF">
        <w:rPr>
          <w:sz w:val="28"/>
          <w:szCs w:val="28"/>
          <w:lang w:val="uk-UA"/>
        </w:rPr>
        <w:t xml:space="preserve"> р</w:t>
      </w:r>
      <w:r w:rsidR="001444CF" w:rsidRPr="00DF5B69">
        <w:rPr>
          <w:sz w:val="28"/>
          <w:szCs w:val="28"/>
          <w:lang w:val="uk-UA"/>
        </w:rPr>
        <w:t>егулятивн</w:t>
      </w:r>
      <w:r>
        <w:rPr>
          <w:sz w:val="28"/>
          <w:szCs w:val="28"/>
          <w:lang w:val="uk-UA"/>
        </w:rPr>
        <w:t xml:space="preserve">у, </w:t>
      </w:r>
      <w:r w:rsidR="001444CF">
        <w:rPr>
          <w:sz w:val="28"/>
          <w:szCs w:val="28"/>
          <w:lang w:val="uk-UA"/>
        </w:rPr>
        <w:t>посередницьк</w:t>
      </w:r>
      <w:r>
        <w:rPr>
          <w:sz w:val="28"/>
          <w:szCs w:val="28"/>
          <w:lang w:val="uk-UA"/>
        </w:rPr>
        <w:t xml:space="preserve">у, </w:t>
      </w:r>
      <w:r w:rsidR="001444CF">
        <w:rPr>
          <w:sz w:val="28"/>
          <w:szCs w:val="28"/>
          <w:lang w:val="uk-UA"/>
        </w:rPr>
        <w:t>к</w:t>
      </w:r>
      <w:r w:rsidR="001444CF" w:rsidRPr="00DF5B69">
        <w:rPr>
          <w:sz w:val="28"/>
          <w:szCs w:val="28"/>
          <w:lang w:val="uk-UA"/>
        </w:rPr>
        <w:t>оригувальна</w:t>
      </w:r>
      <w:r>
        <w:rPr>
          <w:sz w:val="28"/>
          <w:szCs w:val="28"/>
          <w:lang w:val="uk-UA"/>
        </w:rPr>
        <w:t xml:space="preserve">, </w:t>
      </w:r>
      <w:r w:rsidR="001444CF">
        <w:rPr>
          <w:sz w:val="28"/>
          <w:szCs w:val="28"/>
          <w:lang w:val="uk-UA"/>
        </w:rPr>
        <w:t>о</w:t>
      </w:r>
      <w:r w:rsidR="001444CF" w:rsidRPr="00DF5B69">
        <w:rPr>
          <w:sz w:val="28"/>
          <w:szCs w:val="28"/>
          <w:lang w:val="uk-UA"/>
        </w:rPr>
        <w:t>рієнтаційн</w:t>
      </w:r>
      <w:r>
        <w:rPr>
          <w:sz w:val="28"/>
          <w:szCs w:val="28"/>
          <w:lang w:val="uk-UA"/>
        </w:rPr>
        <w:t>у,</w:t>
      </w:r>
      <w:r w:rsidR="001444CF">
        <w:rPr>
          <w:sz w:val="28"/>
          <w:szCs w:val="28"/>
          <w:lang w:val="uk-UA"/>
        </w:rPr>
        <w:t xml:space="preserve"> п</w:t>
      </w:r>
      <w:r w:rsidR="001444CF" w:rsidRPr="00DF5B69">
        <w:rPr>
          <w:sz w:val="28"/>
          <w:szCs w:val="28"/>
          <w:lang w:val="uk-UA"/>
        </w:rPr>
        <w:t>рогностичн</w:t>
      </w:r>
      <w:r>
        <w:rPr>
          <w:sz w:val="28"/>
          <w:szCs w:val="28"/>
          <w:lang w:val="uk-UA"/>
        </w:rPr>
        <w:t xml:space="preserve">у, </w:t>
      </w:r>
      <w:r w:rsidR="001444CF">
        <w:rPr>
          <w:sz w:val="28"/>
          <w:szCs w:val="28"/>
          <w:lang w:val="uk-UA"/>
        </w:rPr>
        <w:t>о</w:t>
      </w:r>
      <w:r w:rsidR="001444CF" w:rsidRPr="00DF5B69">
        <w:rPr>
          <w:sz w:val="28"/>
          <w:szCs w:val="28"/>
          <w:lang w:val="uk-UA"/>
        </w:rPr>
        <w:t>цінювальн</w:t>
      </w:r>
      <w:r w:rsidR="006D4781">
        <w:rPr>
          <w:sz w:val="28"/>
          <w:szCs w:val="28"/>
          <w:lang w:val="uk-UA"/>
        </w:rPr>
        <w:t xml:space="preserve">у, </w:t>
      </w:r>
      <w:r w:rsidR="001444CF">
        <w:rPr>
          <w:sz w:val="28"/>
          <w:szCs w:val="28"/>
          <w:lang w:val="uk-UA"/>
        </w:rPr>
        <w:t>с</w:t>
      </w:r>
      <w:r w:rsidR="001444CF" w:rsidRPr="00DF5B69">
        <w:rPr>
          <w:sz w:val="28"/>
          <w:szCs w:val="28"/>
          <w:lang w:val="uk-UA"/>
        </w:rPr>
        <w:t>табілізаційн</w:t>
      </w:r>
      <w:r w:rsidR="006D4781">
        <w:rPr>
          <w:sz w:val="28"/>
          <w:szCs w:val="28"/>
          <w:lang w:val="uk-UA"/>
        </w:rPr>
        <w:t xml:space="preserve">у, </w:t>
      </w:r>
      <w:r w:rsidR="001444CF">
        <w:rPr>
          <w:sz w:val="28"/>
          <w:szCs w:val="28"/>
          <w:lang w:val="uk-UA"/>
        </w:rPr>
        <w:t>т</w:t>
      </w:r>
      <w:r w:rsidR="001444CF" w:rsidRPr="00DF5B69">
        <w:rPr>
          <w:sz w:val="28"/>
          <w:szCs w:val="28"/>
          <w:lang w:val="uk-UA"/>
        </w:rPr>
        <w:t>рансформувальн</w:t>
      </w:r>
      <w:r w:rsidR="006D4781">
        <w:rPr>
          <w:sz w:val="28"/>
          <w:szCs w:val="28"/>
          <w:lang w:val="uk-UA"/>
        </w:rPr>
        <w:t xml:space="preserve">у, </w:t>
      </w:r>
      <w:r w:rsidR="001444CF">
        <w:rPr>
          <w:sz w:val="28"/>
          <w:szCs w:val="28"/>
          <w:lang w:val="uk-UA"/>
        </w:rPr>
        <w:t>к</w:t>
      </w:r>
      <w:r w:rsidR="001444CF" w:rsidRPr="00DF5B69">
        <w:rPr>
          <w:sz w:val="28"/>
          <w:szCs w:val="28"/>
          <w:lang w:val="uk-UA"/>
        </w:rPr>
        <w:t>онтрольн</w:t>
      </w:r>
      <w:r w:rsidR="006D4781">
        <w:rPr>
          <w:sz w:val="28"/>
          <w:szCs w:val="28"/>
          <w:lang w:val="uk-UA"/>
        </w:rPr>
        <w:t xml:space="preserve">у та ін. </w:t>
      </w:r>
      <w:r w:rsidR="001444CF" w:rsidRPr="006C2AC6">
        <w:rPr>
          <w:sz w:val="28"/>
          <w:szCs w:val="28"/>
          <w:lang w:val="uk-UA"/>
        </w:rPr>
        <w:t>[</w:t>
      </w:r>
      <w:r w:rsidR="00D2466C">
        <w:rPr>
          <w:sz w:val="28"/>
          <w:szCs w:val="28"/>
          <w:lang w:val="uk-UA"/>
        </w:rPr>
        <w:t>19</w:t>
      </w:r>
      <w:r w:rsidR="001444CF" w:rsidRPr="006C2AC6">
        <w:rPr>
          <w:sz w:val="28"/>
          <w:szCs w:val="28"/>
          <w:lang w:val="uk-UA"/>
        </w:rPr>
        <w:t>]</w:t>
      </w:r>
      <w:r w:rsidR="001444CF">
        <w:rPr>
          <w:sz w:val="28"/>
          <w:szCs w:val="28"/>
          <w:lang w:val="uk-UA"/>
        </w:rPr>
        <w:t>.</w:t>
      </w:r>
    </w:p>
    <w:p w14:paraId="42D81DA9" w14:textId="2D1C41F9" w:rsidR="001444CF" w:rsidRPr="00681686" w:rsidRDefault="001444CF" w:rsidP="001444CF">
      <w:pPr>
        <w:pStyle w:val="ac"/>
        <w:spacing w:line="360" w:lineRule="auto"/>
        <w:ind w:left="0" w:firstLine="709"/>
        <w:jc w:val="both"/>
        <w:rPr>
          <w:sz w:val="28"/>
          <w:szCs w:val="28"/>
          <w:lang w:val="uk-UA"/>
        </w:rPr>
      </w:pPr>
      <w:r>
        <w:rPr>
          <w:sz w:val="28"/>
          <w:szCs w:val="28"/>
          <w:lang w:val="uk-UA"/>
        </w:rPr>
        <w:t xml:space="preserve">Отже, соціальні очікування </w:t>
      </w:r>
      <w:r w:rsidR="006F2CCB">
        <w:rPr>
          <w:sz w:val="28"/>
          <w:szCs w:val="28"/>
          <w:lang w:val="uk-UA"/>
        </w:rPr>
        <w:t>є</w:t>
      </w:r>
      <w:r>
        <w:rPr>
          <w:sz w:val="28"/>
          <w:szCs w:val="28"/>
          <w:lang w:val="uk-UA"/>
        </w:rPr>
        <w:t xml:space="preserve"> регулятор</w:t>
      </w:r>
      <w:r w:rsidR="006D4781">
        <w:rPr>
          <w:sz w:val="28"/>
          <w:szCs w:val="28"/>
          <w:lang w:val="uk-UA"/>
        </w:rPr>
        <w:t>а</w:t>
      </w:r>
      <w:r w:rsidR="006F2CCB">
        <w:rPr>
          <w:sz w:val="28"/>
          <w:szCs w:val="28"/>
          <w:lang w:val="uk-UA"/>
        </w:rPr>
        <w:t>ми</w:t>
      </w:r>
      <w:r>
        <w:rPr>
          <w:sz w:val="28"/>
          <w:szCs w:val="28"/>
          <w:lang w:val="uk-UA"/>
        </w:rPr>
        <w:t xml:space="preserve"> соціальної поведінки індивіда. </w:t>
      </w:r>
      <w:r w:rsidR="006F2CCB">
        <w:rPr>
          <w:sz w:val="28"/>
          <w:szCs w:val="28"/>
          <w:lang w:val="uk-UA"/>
        </w:rPr>
        <w:t>Вони базуються</w:t>
      </w:r>
      <w:r>
        <w:rPr>
          <w:sz w:val="28"/>
          <w:szCs w:val="28"/>
          <w:lang w:val="uk-UA"/>
        </w:rPr>
        <w:t xml:space="preserve"> на когнітивн</w:t>
      </w:r>
      <w:r w:rsidR="00316E72">
        <w:rPr>
          <w:sz w:val="28"/>
          <w:szCs w:val="28"/>
          <w:lang w:val="uk-UA"/>
        </w:rPr>
        <w:t>і</w:t>
      </w:r>
      <w:r>
        <w:rPr>
          <w:sz w:val="28"/>
          <w:szCs w:val="28"/>
          <w:lang w:val="uk-UA"/>
        </w:rPr>
        <w:t>й, емоційн</w:t>
      </w:r>
      <w:r w:rsidR="00316E72">
        <w:rPr>
          <w:sz w:val="28"/>
          <w:szCs w:val="28"/>
          <w:lang w:val="uk-UA"/>
        </w:rPr>
        <w:t>і</w:t>
      </w:r>
      <w:r>
        <w:rPr>
          <w:sz w:val="28"/>
          <w:szCs w:val="28"/>
          <w:lang w:val="uk-UA"/>
        </w:rPr>
        <w:t>й та конативн</w:t>
      </w:r>
      <w:r w:rsidR="006F2CCB">
        <w:rPr>
          <w:sz w:val="28"/>
          <w:szCs w:val="28"/>
          <w:lang w:val="uk-UA"/>
        </w:rPr>
        <w:t>і</w:t>
      </w:r>
      <w:r>
        <w:rPr>
          <w:sz w:val="28"/>
          <w:szCs w:val="28"/>
          <w:lang w:val="uk-UA"/>
        </w:rPr>
        <w:t xml:space="preserve">й </w:t>
      </w:r>
      <w:r w:rsidR="006F2CCB">
        <w:rPr>
          <w:sz w:val="28"/>
          <w:szCs w:val="28"/>
          <w:lang w:val="uk-UA"/>
        </w:rPr>
        <w:t xml:space="preserve">складових. Володіють </w:t>
      </w:r>
      <w:r w:rsidR="006D4781">
        <w:rPr>
          <w:sz w:val="28"/>
          <w:szCs w:val="28"/>
          <w:lang w:val="uk-UA"/>
        </w:rPr>
        <w:t xml:space="preserve">здатністю трансформуватися </w:t>
      </w:r>
      <w:r>
        <w:rPr>
          <w:sz w:val="28"/>
          <w:szCs w:val="28"/>
          <w:lang w:val="uk-UA"/>
        </w:rPr>
        <w:t xml:space="preserve">у </w:t>
      </w:r>
      <w:r w:rsidRPr="00ED6C4A">
        <w:rPr>
          <w:sz w:val="28"/>
          <w:lang w:val="uk-UA"/>
        </w:rPr>
        <w:t>прогностичні сподівання стосовно якогось перебігу подій</w:t>
      </w:r>
      <w:r>
        <w:rPr>
          <w:sz w:val="28"/>
          <w:lang w:val="uk-UA"/>
        </w:rPr>
        <w:t xml:space="preserve"> у далекому чи близькому майбутньому. Соціальні очікування – поліфункці</w:t>
      </w:r>
      <w:r w:rsidR="006D4781">
        <w:rPr>
          <w:sz w:val="28"/>
          <w:lang w:val="uk-UA"/>
        </w:rPr>
        <w:t>й</w:t>
      </w:r>
      <w:r>
        <w:rPr>
          <w:sz w:val="28"/>
          <w:lang w:val="uk-UA"/>
        </w:rPr>
        <w:t xml:space="preserve">ний феномен, який робить особистість активним учасником суспільної взаємодії, адже завдяки ним: людина розуміє вимоги </w:t>
      </w:r>
      <w:r>
        <w:rPr>
          <w:sz w:val="28"/>
          <w:szCs w:val="28"/>
          <w:lang w:val="uk-UA"/>
        </w:rPr>
        <w:t>відносно норм виконання соціальних ролей у соціумі; може створювати можливості для здійснення чи запобігання якогось явищ чи поді</w:t>
      </w:r>
      <w:r w:rsidR="006D4781">
        <w:rPr>
          <w:sz w:val="28"/>
          <w:szCs w:val="28"/>
          <w:lang w:val="uk-UA"/>
        </w:rPr>
        <w:t>й</w:t>
      </w:r>
      <w:r>
        <w:rPr>
          <w:sz w:val="28"/>
          <w:szCs w:val="28"/>
          <w:lang w:val="uk-UA"/>
        </w:rPr>
        <w:t>.</w:t>
      </w:r>
    </w:p>
    <w:p w14:paraId="0A03610A" w14:textId="77777777" w:rsidR="008340F3" w:rsidRPr="00976B51" w:rsidRDefault="008340F3" w:rsidP="00625EE4">
      <w:pPr>
        <w:spacing w:after="200" w:line="276" w:lineRule="auto"/>
        <w:rPr>
          <w:lang w:val="uk-UA"/>
        </w:rPr>
        <w:sectPr w:rsidR="008340F3" w:rsidRPr="00976B51" w:rsidSect="00ED4B98">
          <w:pgSz w:w="11906" w:h="16838"/>
          <w:pgMar w:top="1134" w:right="567" w:bottom="1134" w:left="1701" w:header="709" w:footer="709" w:gutter="0"/>
          <w:cols w:space="708"/>
          <w:titlePg/>
          <w:docGrid w:linePitch="360"/>
        </w:sectPr>
      </w:pPr>
    </w:p>
    <w:p w14:paraId="3EAE82FE" w14:textId="77777777" w:rsidR="008340F3" w:rsidRPr="008D255B" w:rsidRDefault="008340F3" w:rsidP="008340F3">
      <w:pPr>
        <w:spacing w:line="360" w:lineRule="auto"/>
        <w:jc w:val="center"/>
        <w:rPr>
          <w:b/>
          <w:color w:val="000000"/>
          <w:sz w:val="28"/>
          <w:szCs w:val="28"/>
          <w:lang w:val="uk-UA"/>
        </w:rPr>
      </w:pPr>
      <w:r w:rsidRPr="008D255B">
        <w:rPr>
          <w:b/>
          <w:color w:val="000000"/>
          <w:sz w:val="28"/>
          <w:szCs w:val="28"/>
          <w:lang w:val="uk-UA"/>
        </w:rPr>
        <w:lastRenderedPageBreak/>
        <w:t>РОЗДІЛ 2</w:t>
      </w:r>
    </w:p>
    <w:p w14:paraId="4D5E3F3E" w14:textId="09C6975B" w:rsidR="008340F3" w:rsidRDefault="00862DF2" w:rsidP="008340F3">
      <w:pPr>
        <w:spacing w:line="360" w:lineRule="auto"/>
        <w:jc w:val="center"/>
        <w:rPr>
          <w:b/>
          <w:sz w:val="28"/>
          <w:lang w:val="uk-UA"/>
        </w:rPr>
      </w:pPr>
      <w:r w:rsidRPr="008D255B">
        <w:rPr>
          <w:b/>
          <w:sz w:val="28"/>
          <w:lang w:val="uk-UA"/>
        </w:rPr>
        <w:t xml:space="preserve">ЕМПІРИЧНЕ ДОСЛІДЖЕННЯ </w:t>
      </w:r>
      <w:r>
        <w:rPr>
          <w:b/>
          <w:sz w:val="28"/>
          <w:lang w:val="uk-UA"/>
        </w:rPr>
        <w:t>СОЦІАЛЬНИХ ОЧІКУВАНЬ У ВИМІРАХ ПСИХОЛОГІЧНОГО БЛАГОПОЛУЧЧЯ</w:t>
      </w:r>
    </w:p>
    <w:p w14:paraId="626815BE" w14:textId="77777777" w:rsidR="001874D1" w:rsidRPr="008D255B" w:rsidRDefault="001874D1" w:rsidP="008340F3">
      <w:pPr>
        <w:spacing w:line="360" w:lineRule="auto"/>
        <w:jc w:val="center"/>
        <w:rPr>
          <w:b/>
          <w:color w:val="000000"/>
          <w:sz w:val="28"/>
          <w:szCs w:val="28"/>
          <w:lang w:val="uk-UA"/>
        </w:rPr>
      </w:pPr>
    </w:p>
    <w:p w14:paraId="33AD1A8C" w14:textId="13DFCDE1" w:rsidR="008340F3" w:rsidRPr="008D255B" w:rsidRDefault="008340F3" w:rsidP="008340F3">
      <w:pPr>
        <w:spacing w:line="360" w:lineRule="auto"/>
        <w:ind w:firstLine="709"/>
        <w:jc w:val="both"/>
        <w:rPr>
          <w:b/>
          <w:sz w:val="28"/>
          <w:lang w:val="uk-UA"/>
        </w:rPr>
      </w:pPr>
      <w:r w:rsidRPr="008D255B">
        <w:rPr>
          <w:b/>
          <w:sz w:val="28"/>
          <w:lang w:val="uk-UA"/>
        </w:rPr>
        <w:t>2.1. </w:t>
      </w:r>
      <w:r w:rsidR="00862DF2" w:rsidRPr="00862DF2">
        <w:rPr>
          <w:b/>
          <w:bCs/>
          <w:color w:val="000000"/>
          <w:sz w:val="28"/>
          <w:szCs w:val="28"/>
          <w:lang w:val="uk-UA"/>
        </w:rPr>
        <w:t>Методичні особливості дослідження соціальних очікувань студентської молоді</w:t>
      </w:r>
    </w:p>
    <w:p w14:paraId="12E02B5A" w14:textId="77777777" w:rsidR="008340F3" w:rsidRPr="008D255B" w:rsidRDefault="008340F3" w:rsidP="008340F3">
      <w:pPr>
        <w:spacing w:line="360" w:lineRule="auto"/>
        <w:ind w:firstLine="709"/>
        <w:jc w:val="both"/>
        <w:rPr>
          <w:b/>
          <w:sz w:val="28"/>
          <w:lang w:val="uk-UA"/>
        </w:rPr>
      </w:pPr>
    </w:p>
    <w:p w14:paraId="15D7B134" w14:textId="69769A60" w:rsidR="00862DF2" w:rsidRPr="00B356D3" w:rsidRDefault="00862DF2" w:rsidP="00862DF2">
      <w:pPr>
        <w:spacing w:line="360" w:lineRule="auto"/>
        <w:ind w:firstLine="709"/>
        <w:jc w:val="both"/>
        <w:rPr>
          <w:sz w:val="28"/>
          <w:szCs w:val="28"/>
          <w:lang w:val="uk-UA"/>
        </w:rPr>
      </w:pPr>
      <w:r w:rsidRPr="00510E84">
        <w:rPr>
          <w:sz w:val="28"/>
          <w:szCs w:val="28"/>
          <w:lang w:val="uk-UA"/>
        </w:rPr>
        <w:t xml:space="preserve">Для дослідження </w:t>
      </w:r>
      <w:r w:rsidRPr="00B356D3">
        <w:rPr>
          <w:sz w:val="28"/>
          <w:szCs w:val="28"/>
          <w:lang w:val="uk-UA"/>
        </w:rPr>
        <w:t xml:space="preserve">соціальних очікувань студентської молоді у вимірах </w:t>
      </w:r>
      <w:r w:rsidR="00091B67" w:rsidRPr="00B356D3">
        <w:rPr>
          <w:sz w:val="28"/>
          <w:szCs w:val="28"/>
          <w:lang w:val="uk-UA"/>
        </w:rPr>
        <w:t>психологічного благополуччя використано</w:t>
      </w:r>
      <w:r w:rsidRPr="00B356D3">
        <w:rPr>
          <w:sz w:val="28"/>
          <w:szCs w:val="28"/>
          <w:lang w:val="uk-UA"/>
        </w:rPr>
        <w:t xml:space="preserve"> психодіагностичний інструментарій:</w:t>
      </w:r>
    </w:p>
    <w:p w14:paraId="2E1F2544" w14:textId="77777777" w:rsidR="00507524" w:rsidRDefault="006D4781" w:rsidP="00507524">
      <w:pPr>
        <w:pStyle w:val="ac"/>
        <w:pBdr>
          <w:top w:val="nil"/>
          <w:left w:val="nil"/>
          <w:bottom w:val="nil"/>
          <w:right w:val="nil"/>
          <w:between w:val="nil"/>
        </w:pBdr>
        <w:spacing w:line="360" w:lineRule="auto"/>
        <w:ind w:left="0" w:firstLine="709"/>
        <w:jc w:val="both"/>
        <w:rPr>
          <w:sz w:val="28"/>
          <w:lang w:val="uk-UA"/>
        </w:rPr>
      </w:pPr>
      <w:r w:rsidRPr="00B356D3">
        <w:rPr>
          <w:sz w:val="28"/>
          <w:szCs w:val="28"/>
          <w:lang w:val="uk-UA"/>
        </w:rPr>
        <w:t>1. </w:t>
      </w:r>
      <w:r w:rsidR="00862DF2" w:rsidRPr="00B356D3">
        <w:rPr>
          <w:sz w:val="28"/>
          <w:szCs w:val="28"/>
          <w:lang w:val="uk-UA"/>
        </w:rPr>
        <w:t>Опитувальник «Рівень соціальних очікувань» (РСО), автор І.</w:t>
      </w:r>
      <w:r w:rsidRPr="00B356D3">
        <w:rPr>
          <w:sz w:val="28"/>
          <w:szCs w:val="28"/>
          <w:lang w:val="uk-UA"/>
        </w:rPr>
        <w:t> </w:t>
      </w:r>
      <w:r w:rsidR="00862DF2" w:rsidRPr="00B356D3">
        <w:rPr>
          <w:sz w:val="28"/>
          <w:szCs w:val="28"/>
          <w:lang w:val="uk-UA"/>
        </w:rPr>
        <w:t>С.</w:t>
      </w:r>
      <w:r w:rsidRPr="00B356D3">
        <w:rPr>
          <w:sz w:val="28"/>
          <w:szCs w:val="28"/>
          <w:lang w:val="uk-UA"/>
        </w:rPr>
        <w:t> </w:t>
      </w:r>
      <w:r w:rsidR="00862DF2" w:rsidRPr="00B356D3">
        <w:rPr>
          <w:sz w:val="28"/>
          <w:szCs w:val="28"/>
          <w:lang w:val="uk-UA"/>
        </w:rPr>
        <w:t>Попович.</w:t>
      </w:r>
      <w:r w:rsidRPr="00B356D3">
        <w:rPr>
          <w:sz w:val="28"/>
          <w:szCs w:val="28"/>
          <w:lang w:val="uk-UA"/>
        </w:rPr>
        <w:t xml:space="preserve"> </w:t>
      </w:r>
      <w:r w:rsidR="00862DF2" w:rsidRPr="00B356D3">
        <w:rPr>
          <w:sz w:val="28"/>
          <w:lang w:val="uk-UA"/>
        </w:rPr>
        <w:t xml:space="preserve">Опитувальник </w:t>
      </w:r>
      <w:r w:rsidRPr="00B356D3">
        <w:rPr>
          <w:sz w:val="28"/>
          <w:lang w:val="uk-UA"/>
        </w:rPr>
        <w:t xml:space="preserve">дозволяє </w:t>
      </w:r>
      <w:r w:rsidR="00862DF2" w:rsidRPr="00B356D3">
        <w:rPr>
          <w:sz w:val="28"/>
          <w:lang w:val="uk-UA"/>
        </w:rPr>
        <w:t>визначення</w:t>
      </w:r>
      <w:r w:rsidR="00862DF2">
        <w:rPr>
          <w:sz w:val="28"/>
          <w:lang w:val="uk-UA"/>
        </w:rPr>
        <w:t>:</w:t>
      </w:r>
      <w:r w:rsidR="00862DF2" w:rsidRPr="00102107">
        <w:rPr>
          <w:sz w:val="28"/>
          <w:lang w:val="uk-UA"/>
        </w:rPr>
        <w:t xml:space="preserve"> рівня соціальних очікувань особистості, рівня обізнаності про передбачуваний перебіг подій, рівня очікуваного ставлення до учасників міжособистісної взаємодії, рівня очікуваних результатів діяльності.</w:t>
      </w:r>
      <w:r w:rsidR="00862DF2">
        <w:rPr>
          <w:sz w:val="28"/>
          <w:lang w:val="uk-UA"/>
        </w:rPr>
        <w:t xml:space="preserve"> Перша шкала – шкала рівня обізнаності про передбачуваний перебіг подій (ОПо), характеризується наявністю інформації про можливі події, та їх особливості, друга шкала – шкала рівня очікуваного ставлення до учасників міжособистісної взаємодії (Осо) – характеризується прогнозуванням можливого відношення до суб</w:t>
      </w:r>
      <w:r w:rsidR="00862DF2" w:rsidRPr="00825194">
        <w:rPr>
          <w:sz w:val="28"/>
          <w:lang w:val="uk-UA"/>
        </w:rPr>
        <w:t>’</w:t>
      </w:r>
      <w:r w:rsidR="00862DF2">
        <w:rPr>
          <w:sz w:val="28"/>
          <w:lang w:val="uk-UA"/>
        </w:rPr>
        <w:t xml:space="preserve">єктів соціальної взаємодії, третя шкала – шкала рівня очікуваних результатів діяльності (ОРо), характеризується експектаціями стосовно наслідків, підсумків діяльності індивіда та відображає особливості регуляції міжособистісної взаємодії, остання, четверта шкала </w:t>
      </w:r>
      <w:r w:rsidR="00507524">
        <w:rPr>
          <w:sz w:val="28"/>
          <w:lang w:val="uk-UA"/>
        </w:rPr>
        <w:t xml:space="preserve">вимірює загальний </w:t>
      </w:r>
      <w:r w:rsidR="00862DF2">
        <w:rPr>
          <w:sz w:val="28"/>
          <w:lang w:val="uk-UA"/>
        </w:rPr>
        <w:t>рів</w:t>
      </w:r>
      <w:r w:rsidR="00507524">
        <w:rPr>
          <w:sz w:val="28"/>
          <w:lang w:val="uk-UA"/>
        </w:rPr>
        <w:t>ень</w:t>
      </w:r>
      <w:r w:rsidR="00862DF2">
        <w:rPr>
          <w:sz w:val="28"/>
          <w:lang w:val="uk-UA"/>
        </w:rPr>
        <w:t xml:space="preserve"> соціальних очікувань</w:t>
      </w:r>
      <w:r w:rsidR="00507524">
        <w:rPr>
          <w:sz w:val="28"/>
          <w:lang w:val="uk-UA"/>
        </w:rPr>
        <w:t>.</w:t>
      </w:r>
    </w:p>
    <w:p w14:paraId="1EF87E81" w14:textId="07C54286" w:rsidR="00507524" w:rsidRDefault="00507524" w:rsidP="00507524">
      <w:pPr>
        <w:pStyle w:val="ac"/>
        <w:pBdr>
          <w:top w:val="nil"/>
          <w:left w:val="nil"/>
          <w:bottom w:val="nil"/>
          <w:right w:val="nil"/>
          <w:between w:val="nil"/>
        </w:pBdr>
        <w:spacing w:line="360" w:lineRule="auto"/>
        <w:ind w:left="0" w:firstLine="709"/>
        <w:jc w:val="both"/>
        <w:rPr>
          <w:sz w:val="28"/>
          <w:szCs w:val="28"/>
          <w:lang w:val="uk-UA"/>
        </w:rPr>
      </w:pPr>
      <w:r>
        <w:rPr>
          <w:sz w:val="28"/>
          <w:szCs w:val="28"/>
          <w:lang w:val="uk-UA"/>
        </w:rPr>
        <w:t>2. </w:t>
      </w:r>
      <w:r w:rsidR="00862DF2">
        <w:rPr>
          <w:sz w:val="28"/>
          <w:szCs w:val="28"/>
          <w:lang w:val="uk-UA"/>
        </w:rPr>
        <w:t>Тест «І</w:t>
      </w:r>
      <w:r w:rsidR="00862DF2" w:rsidRPr="000D5D16">
        <w:rPr>
          <w:sz w:val="28"/>
          <w:szCs w:val="28"/>
          <w:lang w:val="uk-UA"/>
        </w:rPr>
        <w:t>нде</w:t>
      </w:r>
      <w:r w:rsidR="00862DF2">
        <w:rPr>
          <w:sz w:val="28"/>
          <w:szCs w:val="28"/>
          <w:lang w:val="uk-UA"/>
        </w:rPr>
        <w:t xml:space="preserve">кс життєвої задоволеності» (ІЖЗ) Б. </w:t>
      </w:r>
      <w:r w:rsidR="00862DF2" w:rsidRPr="000D5D16">
        <w:rPr>
          <w:sz w:val="28"/>
          <w:szCs w:val="28"/>
          <w:lang w:val="uk-UA"/>
        </w:rPr>
        <w:t>Ньюгартен</w:t>
      </w:r>
      <w:r w:rsidR="00862DF2">
        <w:rPr>
          <w:sz w:val="28"/>
          <w:szCs w:val="28"/>
          <w:lang w:val="uk-UA"/>
        </w:rPr>
        <w:t>а,</w:t>
      </w:r>
      <w:r w:rsidR="00862DF2" w:rsidRPr="00B64763">
        <w:rPr>
          <w:sz w:val="28"/>
          <w:szCs w:val="28"/>
          <w:lang w:val="uk-UA"/>
        </w:rPr>
        <w:t xml:space="preserve"> </w:t>
      </w:r>
      <w:r w:rsidR="00862DF2">
        <w:rPr>
          <w:sz w:val="28"/>
          <w:szCs w:val="28"/>
          <w:lang w:val="uk-UA"/>
        </w:rPr>
        <w:t>адаптація Н</w:t>
      </w:r>
      <w:r w:rsidR="00862DF2" w:rsidRPr="00B64763">
        <w:rPr>
          <w:sz w:val="28"/>
          <w:szCs w:val="28"/>
          <w:lang w:val="uk-UA"/>
        </w:rPr>
        <w:t>.</w:t>
      </w:r>
      <w:r>
        <w:rPr>
          <w:sz w:val="28"/>
          <w:szCs w:val="28"/>
          <w:lang w:val="uk-UA"/>
        </w:rPr>
        <w:t> </w:t>
      </w:r>
      <w:r w:rsidR="00862DF2" w:rsidRPr="00B64763">
        <w:rPr>
          <w:sz w:val="28"/>
          <w:szCs w:val="28"/>
          <w:lang w:val="uk-UA"/>
        </w:rPr>
        <w:t xml:space="preserve">Паніної. </w:t>
      </w:r>
      <w:r w:rsidR="00862DF2">
        <w:rPr>
          <w:sz w:val="28"/>
          <w:szCs w:val="28"/>
          <w:lang w:val="uk-UA"/>
        </w:rPr>
        <w:t xml:space="preserve">Методика призначена для діагностики </w:t>
      </w:r>
      <w:r w:rsidR="00862DF2" w:rsidRPr="00B64763">
        <w:rPr>
          <w:sz w:val="28"/>
          <w:szCs w:val="28"/>
          <w:lang w:val="uk-UA"/>
        </w:rPr>
        <w:t>індекс</w:t>
      </w:r>
      <w:r w:rsidR="00862DF2">
        <w:rPr>
          <w:sz w:val="28"/>
          <w:szCs w:val="28"/>
          <w:lang w:val="uk-UA"/>
        </w:rPr>
        <w:t>у</w:t>
      </w:r>
      <w:r w:rsidR="00862DF2" w:rsidRPr="00B64763">
        <w:rPr>
          <w:sz w:val="28"/>
          <w:szCs w:val="28"/>
          <w:lang w:val="uk-UA"/>
        </w:rPr>
        <w:t xml:space="preserve"> життєвої задоволеності</w:t>
      </w:r>
      <w:r w:rsidR="00862DF2">
        <w:rPr>
          <w:sz w:val="28"/>
          <w:szCs w:val="28"/>
          <w:lang w:val="uk-UA"/>
        </w:rPr>
        <w:t xml:space="preserve"> особистості та </w:t>
      </w:r>
      <w:r w:rsidR="00862DF2" w:rsidRPr="00B64763">
        <w:rPr>
          <w:sz w:val="28"/>
          <w:szCs w:val="28"/>
          <w:lang w:val="uk-UA"/>
        </w:rPr>
        <w:t xml:space="preserve">відображає </w:t>
      </w:r>
      <w:r w:rsidR="00862DF2">
        <w:rPr>
          <w:sz w:val="28"/>
          <w:szCs w:val="28"/>
          <w:lang w:val="uk-UA"/>
        </w:rPr>
        <w:t>міру її</w:t>
      </w:r>
      <w:r w:rsidR="00862DF2" w:rsidRPr="00B64763">
        <w:rPr>
          <w:sz w:val="28"/>
          <w:szCs w:val="28"/>
          <w:lang w:val="uk-UA"/>
        </w:rPr>
        <w:t xml:space="preserve"> психологічного комфорту</w:t>
      </w:r>
      <w:r w:rsidR="00862DF2">
        <w:rPr>
          <w:sz w:val="28"/>
          <w:szCs w:val="28"/>
          <w:lang w:val="uk-UA"/>
        </w:rPr>
        <w:t xml:space="preserve"> та благополуччя, а також </w:t>
      </w:r>
      <w:r w:rsidR="00862DF2" w:rsidRPr="00B64763">
        <w:rPr>
          <w:sz w:val="28"/>
          <w:szCs w:val="28"/>
          <w:lang w:val="uk-UA"/>
        </w:rPr>
        <w:t>загальний психоло</w:t>
      </w:r>
      <w:r w:rsidR="00862DF2">
        <w:rPr>
          <w:sz w:val="28"/>
          <w:szCs w:val="28"/>
          <w:lang w:val="uk-UA"/>
        </w:rPr>
        <w:t>гічний стан людини</w:t>
      </w:r>
      <w:r w:rsidR="00862DF2" w:rsidRPr="00B64763">
        <w:rPr>
          <w:sz w:val="28"/>
          <w:szCs w:val="28"/>
          <w:lang w:val="uk-UA"/>
        </w:rPr>
        <w:t xml:space="preserve">. </w:t>
      </w:r>
      <w:r w:rsidR="00862DF2">
        <w:rPr>
          <w:sz w:val="28"/>
          <w:szCs w:val="28"/>
          <w:lang w:val="uk-UA"/>
        </w:rPr>
        <w:t xml:space="preserve">Тест складається з 20 тверджень та 5 шкал: інтерес до життя, послідовність у досягненні життєвих цілей, узгодженість між поставленими і реально досягнутими цілями, позитивна оцінка своїх якостей й загальний фон настрою. </w:t>
      </w:r>
      <w:r w:rsidR="00862DF2" w:rsidRPr="00510E84">
        <w:rPr>
          <w:sz w:val="28"/>
          <w:szCs w:val="28"/>
          <w:lang w:val="uk-UA"/>
        </w:rPr>
        <w:t>Індекс життєвої задоволеності</w:t>
      </w:r>
      <w:r w:rsidR="00862DF2">
        <w:rPr>
          <w:sz w:val="28"/>
          <w:szCs w:val="28"/>
          <w:lang w:val="uk-UA"/>
        </w:rPr>
        <w:t xml:space="preserve"> – </w:t>
      </w:r>
      <w:r w:rsidR="00862DF2" w:rsidRPr="00510E84">
        <w:rPr>
          <w:sz w:val="28"/>
          <w:szCs w:val="28"/>
          <w:lang w:val="uk-UA"/>
        </w:rPr>
        <w:t>інтегративний</w:t>
      </w:r>
      <w:r w:rsidR="00862DF2">
        <w:rPr>
          <w:sz w:val="28"/>
          <w:szCs w:val="28"/>
          <w:lang w:val="uk-UA"/>
        </w:rPr>
        <w:t xml:space="preserve"> та багатокомпонентний </w:t>
      </w:r>
      <w:r w:rsidR="00862DF2" w:rsidRPr="00510E84">
        <w:rPr>
          <w:sz w:val="28"/>
          <w:szCs w:val="28"/>
          <w:lang w:val="uk-UA"/>
        </w:rPr>
        <w:t>показник, що</w:t>
      </w:r>
      <w:r w:rsidR="00862DF2">
        <w:rPr>
          <w:sz w:val="28"/>
          <w:szCs w:val="28"/>
          <w:lang w:val="uk-UA"/>
        </w:rPr>
        <w:t xml:space="preserve"> </w:t>
      </w:r>
      <w:r w:rsidR="00862DF2">
        <w:rPr>
          <w:sz w:val="28"/>
          <w:szCs w:val="28"/>
          <w:lang w:val="uk-UA"/>
        </w:rPr>
        <w:lastRenderedPageBreak/>
        <w:t>ви</w:t>
      </w:r>
      <w:r>
        <w:rPr>
          <w:sz w:val="28"/>
          <w:szCs w:val="28"/>
          <w:lang w:val="uk-UA"/>
        </w:rPr>
        <w:t>окремлює</w:t>
      </w:r>
      <w:r w:rsidR="00862DF2">
        <w:rPr>
          <w:sz w:val="28"/>
          <w:szCs w:val="28"/>
          <w:lang w:val="uk-UA"/>
        </w:rPr>
        <w:t xml:space="preserve"> емоційну складову життя як основну</w:t>
      </w:r>
      <w:r w:rsidR="00862DF2" w:rsidRPr="00510E84">
        <w:rPr>
          <w:sz w:val="28"/>
          <w:szCs w:val="28"/>
          <w:lang w:val="uk-UA"/>
        </w:rPr>
        <w:t>.</w:t>
      </w:r>
      <w:r w:rsidR="00862DF2">
        <w:rPr>
          <w:sz w:val="28"/>
          <w:szCs w:val="28"/>
          <w:lang w:val="uk-UA"/>
        </w:rPr>
        <w:t xml:space="preserve"> </w:t>
      </w:r>
      <w:r w:rsidR="00862DF2" w:rsidRPr="00510E84">
        <w:rPr>
          <w:sz w:val="28"/>
          <w:szCs w:val="28"/>
          <w:lang w:val="uk-UA"/>
        </w:rPr>
        <w:t xml:space="preserve">Для </w:t>
      </w:r>
      <w:r w:rsidR="00862DF2">
        <w:rPr>
          <w:sz w:val="28"/>
          <w:szCs w:val="28"/>
          <w:lang w:val="uk-UA"/>
        </w:rPr>
        <w:t>респондентів з високими значеннями індексу</w:t>
      </w:r>
      <w:r w:rsidR="00862DF2" w:rsidRPr="00510E84">
        <w:rPr>
          <w:sz w:val="28"/>
          <w:szCs w:val="28"/>
          <w:lang w:val="uk-UA"/>
        </w:rPr>
        <w:t xml:space="preserve"> характерні висока емоційна стійкість, </w:t>
      </w:r>
      <w:r w:rsidR="00862DF2">
        <w:rPr>
          <w:sz w:val="28"/>
          <w:szCs w:val="28"/>
          <w:lang w:val="uk-UA"/>
        </w:rPr>
        <w:t>психологічне благополуччя</w:t>
      </w:r>
      <w:r w:rsidR="00862DF2" w:rsidRPr="00510E84">
        <w:rPr>
          <w:sz w:val="28"/>
          <w:szCs w:val="28"/>
          <w:lang w:val="uk-UA"/>
        </w:rPr>
        <w:t>, високий рівень задоволеності ситуацією і своєю роллю в ній.</w:t>
      </w:r>
    </w:p>
    <w:p w14:paraId="23219570" w14:textId="2D1A03F2" w:rsidR="00862DF2" w:rsidRDefault="00507524" w:rsidP="00507524">
      <w:pPr>
        <w:pStyle w:val="ac"/>
        <w:pBdr>
          <w:top w:val="nil"/>
          <w:left w:val="nil"/>
          <w:bottom w:val="nil"/>
          <w:right w:val="nil"/>
          <w:between w:val="nil"/>
        </w:pBdr>
        <w:spacing w:line="360" w:lineRule="auto"/>
        <w:ind w:left="0" w:firstLine="709"/>
        <w:jc w:val="both"/>
        <w:rPr>
          <w:sz w:val="28"/>
          <w:szCs w:val="28"/>
          <w:lang w:val="uk-UA"/>
        </w:rPr>
      </w:pPr>
      <w:r>
        <w:rPr>
          <w:sz w:val="28"/>
          <w:szCs w:val="28"/>
          <w:lang w:val="uk-UA"/>
        </w:rPr>
        <w:t>3. </w:t>
      </w:r>
      <w:r w:rsidR="00862DF2">
        <w:rPr>
          <w:sz w:val="28"/>
          <w:szCs w:val="28"/>
          <w:lang w:val="uk-UA"/>
        </w:rPr>
        <w:t>Опитувальник «Ш</w:t>
      </w:r>
      <w:r w:rsidR="00862DF2" w:rsidRPr="00DE0223">
        <w:rPr>
          <w:sz w:val="28"/>
          <w:szCs w:val="28"/>
          <w:lang w:val="uk-UA"/>
        </w:rPr>
        <w:t>кала психологічного благополуччя» К.</w:t>
      </w:r>
      <w:r w:rsidR="00862DF2">
        <w:rPr>
          <w:sz w:val="28"/>
          <w:szCs w:val="28"/>
          <w:lang w:val="uk-UA"/>
        </w:rPr>
        <w:t xml:space="preserve"> </w:t>
      </w:r>
      <w:r w:rsidR="00862DF2" w:rsidRPr="00DE0223">
        <w:rPr>
          <w:sz w:val="28"/>
          <w:szCs w:val="28"/>
          <w:lang w:val="uk-UA"/>
        </w:rPr>
        <w:t xml:space="preserve">Ріфф, адаптація </w:t>
      </w:r>
      <w:r w:rsidR="00862DF2">
        <w:rPr>
          <w:sz w:val="28"/>
          <w:szCs w:val="28"/>
          <w:lang w:val="uk-UA"/>
        </w:rPr>
        <w:t>Т. Шевеленкової</w:t>
      </w:r>
      <w:r>
        <w:rPr>
          <w:sz w:val="28"/>
          <w:szCs w:val="28"/>
          <w:lang w:val="uk-UA"/>
        </w:rPr>
        <w:t xml:space="preserve"> та</w:t>
      </w:r>
      <w:r w:rsidR="00862DF2">
        <w:rPr>
          <w:sz w:val="28"/>
          <w:szCs w:val="28"/>
          <w:lang w:val="uk-UA"/>
        </w:rPr>
        <w:t xml:space="preserve"> П. Фесенко.</w:t>
      </w:r>
      <w:r w:rsidR="00862DF2" w:rsidRPr="00DE0223">
        <w:rPr>
          <w:sz w:val="28"/>
          <w:szCs w:val="28"/>
          <w:lang w:val="uk-UA"/>
        </w:rPr>
        <w:t xml:space="preserve"> </w:t>
      </w:r>
      <w:r w:rsidR="00862DF2">
        <w:rPr>
          <w:sz w:val="28"/>
          <w:szCs w:val="28"/>
          <w:lang w:val="uk-UA"/>
        </w:rPr>
        <w:t>Методика «Шкала психологічного благополуччя» визнач</w:t>
      </w:r>
      <w:r>
        <w:rPr>
          <w:sz w:val="28"/>
          <w:szCs w:val="28"/>
          <w:lang w:val="uk-UA"/>
        </w:rPr>
        <w:t>ає</w:t>
      </w:r>
      <w:r w:rsidR="00862DF2">
        <w:rPr>
          <w:sz w:val="28"/>
          <w:szCs w:val="28"/>
          <w:lang w:val="uk-UA"/>
        </w:rPr>
        <w:t xml:space="preserve"> рів</w:t>
      </w:r>
      <w:r>
        <w:rPr>
          <w:sz w:val="28"/>
          <w:szCs w:val="28"/>
          <w:lang w:val="uk-UA"/>
        </w:rPr>
        <w:t>е</w:t>
      </w:r>
      <w:r w:rsidR="00862DF2">
        <w:rPr>
          <w:sz w:val="28"/>
          <w:szCs w:val="28"/>
          <w:lang w:val="uk-UA"/>
        </w:rPr>
        <w:t>н</w:t>
      </w:r>
      <w:r>
        <w:rPr>
          <w:sz w:val="28"/>
          <w:szCs w:val="28"/>
          <w:lang w:val="uk-UA"/>
        </w:rPr>
        <w:t>ь</w:t>
      </w:r>
      <w:r w:rsidR="00862DF2">
        <w:rPr>
          <w:sz w:val="28"/>
          <w:szCs w:val="28"/>
          <w:lang w:val="uk-UA"/>
        </w:rPr>
        <w:t xml:space="preserve"> такого багатокомпонентного конструкту як психологічне благополуччя особистості. Авторкою методики є дослідниця К.</w:t>
      </w:r>
      <w:r>
        <w:rPr>
          <w:sz w:val="28"/>
          <w:szCs w:val="28"/>
          <w:lang w:val="uk-UA"/>
        </w:rPr>
        <w:t> </w:t>
      </w:r>
      <w:r w:rsidR="00862DF2">
        <w:rPr>
          <w:sz w:val="28"/>
          <w:szCs w:val="28"/>
          <w:lang w:val="uk-UA"/>
        </w:rPr>
        <w:t>Ріфф, адаптація Т. Шевеленкової і Т. Фесенко. Тест складається з 84 питань та містить 6 шкал та інтегральний показник, а також додаткові 3 шкали, які виокремили Т. Шевеленкова та Т. Фесенко</w:t>
      </w:r>
      <w:r>
        <w:rPr>
          <w:sz w:val="28"/>
          <w:szCs w:val="28"/>
          <w:lang w:val="uk-UA"/>
        </w:rPr>
        <w:t xml:space="preserve"> </w:t>
      </w:r>
      <w:r w:rsidR="00862DF2" w:rsidRPr="00AD62DF">
        <w:rPr>
          <w:sz w:val="28"/>
          <w:szCs w:val="28"/>
        </w:rPr>
        <w:t>[</w:t>
      </w:r>
      <w:r w:rsidR="00862DF2">
        <w:rPr>
          <w:sz w:val="28"/>
          <w:szCs w:val="28"/>
          <w:lang w:val="uk-UA"/>
        </w:rPr>
        <w:t>2</w:t>
      </w:r>
      <w:r w:rsidR="00D2466C">
        <w:rPr>
          <w:sz w:val="28"/>
          <w:szCs w:val="28"/>
          <w:lang w:val="uk-UA"/>
        </w:rPr>
        <w:t>1</w:t>
      </w:r>
      <w:r w:rsidR="00862DF2" w:rsidRPr="00CC0D93">
        <w:rPr>
          <w:sz w:val="28"/>
          <w:szCs w:val="28"/>
        </w:rPr>
        <w:t>]</w:t>
      </w:r>
      <w:r w:rsidR="00862DF2">
        <w:rPr>
          <w:sz w:val="28"/>
          <w:szCs w:val="28"/>
          <w:lang w:val="uk-UA"/>
        </w:rPr>
        <w:t>.</w:t>
      </w:r>
    </w:p>
    <w:p w14:paraId="2652B0A2" w14:textId="77777777" w:rsidR="00BE089D" w:rsidRDefault="00862DF2" w:rsidP="00BE089D">
      <w:pPr>
        <w:spacing w:line="360" w:lineRule="auto"/>
        <w:ind w:firstLine="709"/>
        <w:jc w:val="both"/>
        <w:rPr>
          <w:sz w:val="28"/>
          <w:lang w:val="uk-UA"/>
        </w:rPr>
      </w:pPr>
      <w:r>
        <w:rPr>
          <w:sz w:val="28"/>
          <w:lang w:val="uk-UA"/>
        </w:rPr>
        <w:t xml:space="preserve">До </w:t>
      </w:r>
      <w:r w:rsidRPr="00510E84">
        <w:rPr>
          <w:sz w:val="28"/>
          <w:lang w:val="uk-UA"/>
        </w:rPr>
        <w:t>складових психологічного благополуччя</w:t>
      </w:r>
      <w:r>
        <w:rPr>
          <w:sz w:val="28"/>
          <w:lang w:val="uk-UA"/>
        </w:rPr>
        <w:t xml:space="preserve"> відносяться</w:t>
      </w:r>
      <w:r w:rsidRPr="00EF6A43">
        <w:rPr>
          <w:sz w:val="28"/>
          <w:lang w:val="uk-UA"/>
        </w:rPr>
        <w:t>:</w:t>
      </w:r>
      <w:r>
        <w:rPr>
          <w:sz w:val="28"/>
          <w:lang w:val="uk-UA"/>
        </w:rPr>
        <w:t xml:space="preserve"> с</w:t>
      </w:r>
      <w:r w:rsidRPr="00EF6A43">
        <w:rPr>
          <w:sz w:val="28"/>
          <w:lang w:val="uk-UA"/>
        </w:rPr>
        <w:t>амоприйняття – досить важливий складник психологічного благополуччя, який виражається в прийнятті й задоволеністю собою, по</w:t>
      </w:r>
      <w:r>
        <w:rPr>
          <w:sz w:val="28"/>
          <w:lang w:val="uk-UA"/>
        </w:rPr>
        <w:t>зитивним оцінюванням власного Я; о</w:t>
      </w:r>
      <w:r w:rsidRPr="00EF6A43">
        <w:rPr>
          <w:sz w:val="28"/>
          <w:lang w:val="uk-UA"/>
        </w:rPr>
        <w:t>собистісне зростання характеризується постійним вдосконаленням особистості, знаходженням шляхів самореалізації, використання с</w:t>
      </w:r>
      <w:r>
        <w:rPr>
          <w:sz w:val="28"/>
          <w:lang w:val="uk-UA"/>
        </w:rPr>
        <w:t>воїх можливостей та потенціалу; наявність життєвих цілей – с</w:t>
      </w:r>
      <w:r w:rsidRPr="00EF6A43">
        <w:rPr>
          <w:sz w:val="28"/>
          <w:lang w:val="uk-UA"/>
        </w:rPr>
        <w:t>енс та мета життя є тими індикаторами, які дозволяють зрозуміти, що людина функціонує оптимально, має власні цінності та стійкі стремління до досягне</w:t>
      </w:r>
      <w:r>
        <w:rPr>
          <w:sz w:val="28"/>
          <w:lang w:val="uk-UA"/>
        </w:rPr>
        <w:t>ння різних цілей; п</w:t>
      </w:r>
      <w:r w:rsidRPr="00EF6A43">
        <w:rPr>
          <w:sz w:val="28"/>
          <w:lang w:val="uk-UA"/>
        </w:rPr>
        <w:t>оз</w:t>
      </w:r>
      <w:r>
        <w:rPr>
          <w:sz w:val="28"/>
          <w:lang w:val="uk-UA"/>
        </w:rPr>
        <w:t>итивні відносини з оточуючими – л</w:t>
      </w:r>
      <w:r w:rsidRPr="00EF6A43">
        <w:rPr>
          <w:sz w:val="28"/>
          <w:lang w:val="uk-UA"/>
        </w:rPr>
        <w:t>юдина це соціальна істота, котра прагне до мирного існування з навколишніми, цей компонент пе</w:t>
      </w:r>
      <w:r>
        <w:rPr>
          <w:sz w:val="28"/>
          <w:lang w:val="uk-UA"/>
        </w:rPr>
        <w:t>редбачає відкритість людини до нових знайомств; а</w:t>
      </w:r>
      <w:r w:rsidRPr="00EF6A43">
        <w:rPr>
          <w:sz w:val="28"/>
          <w:lang w:val="uk-UA"/>
        </w:rPr>
        <w:t>втономія як компонент психологічного благополуччя виражається в незалежності власних суджень, дій,</w:t>
      </w:r>
      <w:r>
        <w:rPr>
          <w:sz w:val="28"/>
          <w:lang w:val="uk-UA"/>
        </w:rPr>
        <w:t xml:space="preserve"> поглядів від схвалення іншими; у</w:t>
      </w:r>
      <w:r w:rsidRPr="00EF6A43">
        <w:rPr>
          <w:sz w:val="28"/>
          <w:lang w:val="uk-UA"/>
        </w:rPr>
        <w:t>правління навколишнім середовищем</w:t>
      </w:r>
      <w:r>
        <w:rPr>
          <w:sz w:val="28"/>
          <w:lang w:val="uk-UA"/>
        </w:rPr>
        <w:t xml:space="preserve"> –</w:t>
      </w:r>
      <w:r w:rsidRPr="00EF6A43">
        <w:rPr>
          <w:sz w:val="28"/>
          <w:lang w:val="uk-UA"/>
        </w:rPr>
        <w:t xml:space="preserve"> це здатність індивіда створювати комфортне для нього середовище існування, завдяки оволодінню різними видами діяльності, вміння контрол</w:t>
      </w:r>
      <w:r>
        <w:rPr>
          <w:sz w:val="28"/>
          <w:lang w:val="uk-UA"/>
        </w:rPr>
        <w:t>ювати процеси залежні від нього; баланс афекту – визначає емоційну оцінку людини і її життя; осмисленість життя – визначає наявність або відсутність сенсу існування; людина як відкрита система – вказує ступінь реалістичності сприйняття світу і здатність використовувати життєвий досвід.</w:t>
      </w:r>
    </w:p>
    <w:p w14:paraId="0D130D47" w14:textId="5075D87A" w:rsidR="00862DF2" w:rsidRPr="00630469" w:rsidRDefault="00BE089D" w:rsidP="00BE089D">
      <w:pPr>
        <w:spacing w:line="360" w:lineRule="auto"/>
        <w:ind w:firstLine="709"/>
        <w:jc w:val="both"/>
        <w:rPr>
          <w:sz w:val="28"/>
          <w:szCs w:val="28"/>
          <w:lang w:val="uk-UA"/>
        </w:rPr>
      </w:pPr>
      <w:r>
        <w:rPr>
          <w:sz w:val="28"/>
          <w:lang w:val="uk-UA"/>
        </w:rPr>
        <w:lastRenderedPageBreak/>
        <w:t>4. </w:t>
      </w:r>
      <w:r w:rsidR="00862DF2">
        <w:rPr>
          <w:sz w:val="28"/>
          <w:szCs w:val="28"/>
          <w:lang w:val="uk-UA"/>
        </w:rPr>
        <w:t>Т</w:t>
      </w:r>
      <w:r w:rsidR="00862DF2" w:rsidRPr="00DE0223">
        <w:rPr>
          <w:sz w:val="28"/>
          <w:szCs w:val="28"/>
          <w:lang w:val="uk-UA"/>
        </w:rPr>
        <w:t>ест «Смисложиттєві орієнтації»</w:t>
      </w:r>
      <w:r w:rsidR="00862DF2">
        <w:rPr>
          <w:sz w:val="28"/>
          <w:szCs w:val="28"/>
          <w:lang w:val="uk-UA"/>
        </w:rPr>
        <w:t xml:space="preserve"> (автори: Дж. Крамб</w:t>
      </w:r>
      <w:r>
        <w:rPr>
          <w:sz w:val="28"/>
          <w:szCs w:val="28"/>
          <w:lang w:val="uk-UA"/>
        </w:rPr>
        <w:t>о</w:t>
      </w:r>
      <w:r w:rsidR="00862DF2">
        <w:rPr>
          <w:sz w:val="28"/>
          <w:szCs w:val="28"/>
          <w:lang w:val="uk-UA"/>
        </w:rPr>
        <w:t xml:space="preserve"> та Л. Махолік), адаптація </w:t>
      </w:r>
      <w:r w:rsidR="00862DF2" w:rsidRPr="00DE0223">
        <w:rPr>
          <w:sz w:val="28"/>
          <w:szCs w:val="28"/>
          <w:lang w:val="uk-UA"/>
        </w:rPr>
        <w:t>Д.А. Леонтьєва.</w:t>
      </w:r>
      <w:r>
        <w:rPr>
          <w:sz w:val="28"/>
          <w:szCs w:val="28"/>
          <w:lang w:val="uk-UA"/>
        </w:rPr>
        <w:t xml:space="preserve"> </w:t>
      </w:r>
      <w:r w:rsidR="00862DF2">
        <w:rPr>
          <w:sz w:val="28"/>
          <w:szCs w:val="28"/>
          <w:lang w:val="uk-UA"/>
        </w:rPr>
        <w:t xml:space="preserve">Тест «Смисложиттєві орієнтації» </w:t>
      </w:r>
      <w:r w:rsidR="00862DF2" w:rsidRPr="00DF5B69">
        <w:rPr>
          <w:sz w:val="28"/>
          <w:szCs w:val="28"/>
          <w:lang w:val="uk-UA"/>
        </w:rPr>
        <w:t>–</w:t>
      </w:r>
      <w:r w:rsidR="00862DF2">
        <w:rPr>
          <w:sz w:val="28"/>
          <w:szCs w:val="28"/>
          <w:lang w:val="uk-UA"/>
        </w:rPr>
        <w:t xml:space="preserve"> це адаптована версія тесту Дж.</w:t>
      </w:r>
      <w:r w:rsidR="00862DF2" w:rsidRPr="00381975">
        <w:rPr>
          <w:sz w:val="28"/>
          <w:szCs w:val="28"/>
          <w:lang w:val="uk-UA"/>
        </w:rPr>
        <w:t xml:space="preserve"> Крамб</w:t>
      </w:r>
      <w:r>
        <w:rPr>
          <w:sz w:val="28"/>
          <w:szCs w:val="28"/>
          <w:lang w:val="uk-UA"/>
        </w:rPr>
        <w:t>о</w:t>
      </w:r>
      <w:r w:rsidR="00862DF2">
        <w:rPr>
          <w:sz w:val="28"/>
          <w:szCs w:val="28"/>
          <w:lang w:val="uk-UA"/>
        </w:rPr>
        <w:t xml:space="preserve"> і Л. </w:t>
      </w:r>
      <w:r w:rsidR="00862DF2" w:rsidRPr="00381975">
        <w:rPr>
          <w:sz w:val="28"/>
          <w:szCs w:val="28"/>
          <w:lang w:val="uk-UA"/>
        </w:rPr>
        <w:t>Махоліка</w:t>
      </w:r>
      <w:r w:rsidR="00862DF2">
        <w:rPr>
          <w:sz w:val="28"/>
          <w:szCs w:val="28"/>
          <w:lang w:val="uk-UA"/>
        </w:rPr>
        <w:t xml:space="preserve"> «Мета в житті»</w:t>
      </w:r>
      <w:r w:rsidR="00862DF2" w:rsidRPr="00630469">
        <w:rPr>
          <w:sz w:val="28"/>
          <w:szCs w:val="28"/>
          <w:lang w:val="uk-UA"/>
        </w:rPr>
        <w:t>.</w:t>
      </w:r>
      <w:r w:rsidR="00862DF2">
        <w:rPr>
          <w:sz w:val="28"/>
          <w:szCs w:val="28"/>
          <w:lang w:val="uk-UA"/>
        </w:rPr>
        <w:t xml:space="preserve"> Учений Д. Леонтьєв адаптував цю методику та </w:t>
      </w:r>
      <w:r>
        <w:rPr>
          <w:sz w:val="28"/>
          <w:szCs w:val="28"/>
          <w:lang w:val="uk-UA"/>
        </w:rPr>
        <w:t>назвав</w:t>
      </w:r>
      <w:r w:rsidR="00862DF2">
        <w:rPr>
          <w:sz w:val="28"/>
          <w:szCs w:val="28"/>
          <w:lang w:val="uk-UA"/>
        </w:rPr>
        <w:t xml:space="preserve"> тест СЖО, який </w:t>
      </w:r>
      <w:r w:rsidR="00862DF2" w:rsidRPr="00630469">
        <w:rPr>
          <w:sz w:val="28"/>
          <w:szCs w:val="28"/>
          <w:lang w:val="uk-UA"/>
        </w:rPr>
        <w:t>містить 20 пар протилежних тверджень</w:t>
      </w:r>
      <w:r w:rsidR="00862DF2">
        <w:rPr>
          <w:sz w:val="28"/>
          <w:szCs w:val="28"/>
          <w:lang w:val="uk-UA"/>
        </w:rPr>
        <w:t xml:space="preserve"> та </w:t>
      </w:r>
      <w:r>
        <w:rPr>
          <w:sz w:val="28"/>
          <w:szCs w:val="28"/>
          <w:lang w:val="uk-UA"/>
        </w:rPr>
        <w:t>шість</w:t>
      </w:r>
      <w:r w:rsidR="00862DF2">
        <w:rPr>
          <w:sz w:val="28"/>
          <w:szCs w:val="28"/>
          <w:lang w:val="uk-UA"/>
        </w:rPr>
        <w:t xml:space="preserve"> шкал.</w:t>
      </w:r>
      <w:r w:rsidR="00862DF2" w:rsidRPr="00630469">
        <w:rPr>
          <w:sz w:val="28"/>
          <w:szCs w:val="28"/>
          <w:lang w:val="uk-UA"/>
        </w:rPr>
        <w:t xml:space="preserve"> </w:t>
      </w:r>
      <w:r w:rsidR="00862DF2">
        <w:rPr>
          <w:sz w:val="28"/>
          <w:szCs w:val="28"/>
          <w:lang w:val="uk-UA"/>
        </w:rPr>
        <w:t xml:space="preserve">Методика </w:t>
      </w:r>
      <w:r w:rsidR="0095683E">
        <w:rPr>
          <w:sz w:val="28"/>
          <w:szCs w:val="28"/>
          <w:lang w:val="uk-UA"/>
        </w:rPr>
        <w:t>дозволяє</w:t>
      </w:r>
      <w:r w:rsidR="00862DF2" w:rsidRPr="00BA0603">
        <w:rPr>
          <w:sz w:val="28"/>
          <w:szCs w:val="28"/>
          <w:lang w:val="uk-UA"/>
        </w:rPr>
        <w:t xml:space="preserve"> </w:t>
      </w:r>
      <w:r w:rsidR="0095683E">
        <w:rPr>
          <w:sz w:val="28"/>
          <w:szCs w:val="28"/>
          <w:lang w:val="uk-UA"/>
        </w:rPr>
        <w:t>виміряти</w:t>
      </w:r>
      <w:r w:rsidR="00862DF2" w:rsidRPr="00BA0603">
        <w:rPr>
          <w:sz w:val="28"/>
          <w:szCs w:val="28"/>
          <w:lang w:val="uk-UA"/>
        </w:rPr>
        <w:t xml:space="preserve"> не тільки загальний рівень свідомості життя, але ще діагностує ряд додаткових шкал: </w:t>
      </w:r>
      <w:r w:rsidR="00862DF2">
        <w:rPr>
          <w:sz w:val="28"/>
          <w:szCs w:val="28"/>
          <w:lang w:val="uk-UA"/>
        </w:rPr>
        <w:t>цілі</w:t>
      </w:r>
      <w:r w:rsidR="0095683E">
        <w:rPr>
          <w:sz w:val="28"/>
          <w:szCs w:val="28"/>
          <w:lang w:val="uk-UA"/>
        </w:rPr>
        <w:t xml:space="preserve">, </w:t>
      </w:r>
      <w:r w:rsidR="00862DF2" w:rsidRPr="00BA0603">
        <w:rPr>
          <w:sz w:val="28"/>
          <w:szCs w:val="28"/>
          <w:lang w:val="uk-UA"/>
        </w:rPr>
        <w:t>процес</w:t>
      </w:r>
      <w:r w:rsidR="0095683E">
        <w:rPr>
          <w:sz w:val="28"/>
          <w:szCs w:val="28"/>
          <w:lang w:val="uk-UA"/>
        </w:rPr>
        <w:t xml:space="preserve">, </w:t>
      </w:r>
      <w:r w:rsidR="00862DF2" w:rsidRPr="00BA0603">
        <w:rPr>
          <w:sz w:val="28"/>
          <w:szCs w:val="28"/>
          <w:lang w:val="uk-UA"/>
        </w:rPr>
        <w:t>результат</w:t>
      </w:r>
      <w:r w:rsidR="0095683E">
        <w:rPr>
          <w:sz w:val="28"/>
          <w:szCs w:val="28"/>
          <w:lang w:val="uk-UA"/>
        </w:rPr>
        <w:t xml:space="preserve">, </w:t>
      </w:r>
      <w:r w:rsidR="00862DF2" w:rsidRPr="00BA0603">
        <w:rPr>
          <w:sz w:val="28"/>
          <w:szCs w:val="28"/>
          <w:lang w:val="uk-UA"/>
        </w:rPr>
        <w:t>локус</w:t>
      </w:r>
      <w:r w:rsidR="00862DF2">
        <w:rPr>
          <w:sz w:val="28"/>
          <w:szCs w:val="28"/>
          <w:lang w:val="uk-UA"/>
        </w:rPr>
        <w:t xml:space="preserve"> контролю-Я</w:t>
      </w:r>
      <w:r w:rsidR="0095683E">
        <w:rPr>
          <w:sz w:val="28"/>
          <w:szCs w:val="28"/>
          <w:lang w:val="uk-UA"/>
        </w:rPr>
        <w:t xml:space="preserve">, </w:t>
      </w:r>
      <w:r w:rsidR="00862DF2" w:rsidRPr="00BA0603">
        <w:rPr>
          <w:sz w:val="28"/>
          <w:szCs w:val="28"/>
          <w:lang w:val="uk-UA"/>
        </w:rPr>
        <w:t>локус контролю-Життя.</w:t>
      </w:r>
    </w:p>
    <w:p w14:paraId="2EF117C3" w14:textId="75C0CE5E" w:rsidR="00862DF2" w:rsidRDefault="00862DF2" w:rsidP="00862DF2">
      <w:pPr>
        <w:pBdr>
          <w:top w:val="nil"/>
          <w:left w:val="nil"/>
          <w:bottom w:val="nil"/>
          <w:right w:val="nil"/>
          <w:between w:val="nil"/>
        </w:pBdr>
        <w:spacing w:line="360" w:lineRule="auto"/>
        <w:ind w:firstLine="709"/>
        <w:jc w:val="both"/>
        <w:rPr>
          <w:sz w:val="28"/>
          <w:szCs w:val="28"/>
          <w:lang w:val="uk-UA"/>
        </w:rPr>
      </w:pPr>
      <w:r w:rsidRPr="0013021D">
        <w:rPr>
          <w:sz w:val="28"/>
          <w:szCs w:val="28"/>
          <w:lang w:val="uk-UA"/>
        </w:rPr>
        <w:t>Отже, нами підібрано якісний, валідний і надійний психодіагностичний інструментарій, який релевантно відобра</w:t>
      </w:r>
      <w:r w:rsidR="00B356D3">
        <w:rPr>
          <w:sz w:val="28"/>
          <w:szCs w:val="28"/>
          <w:lang w:val="uk-UA"/>
        </w:rPr>
        <w:t>зив</w:t>
      </w:r>
      <w:r w:rsidRPr="0013021D">
        <w:rPr>
          <w:sz w:val="28"/>
          <w:szCs w:val="28"/>
          <w:lang w:val="uk-UA"/>
        </w:rPr>
        <w:t xml:space="preserve"> предмет дослідження. Психодіагностичний інструментарій спрямова</w:t>
      </w:r>
      <w:r w:rsidR="00B356D3">
        <w:rPr>
          <w:sz w:val="28"/>
          <w:szCs w:val="28"/>
          <w:lang w:val="uk-UA"/>
        </w:rPr>
        <w:t>но</w:t>
      </w:r>
      <w:r w:rsidRPr="0013021D">
        <w:rPr>
          <w:sz w:val="28"/>
          <w:szCs w:val="28"/>
          <w:lang w:val="uk-UA"/>
        </w:rPr>
        <w:t xml:space="preserve"> на встановлення психологічних змістових параметрів досліджуваних феноменів.</w:t>
      </w:r>
    </w:p>
    <w:p w14:paraId="03C180C5" w14:textId="77777777" w:rsidR="008340F3" w:rsidRPr="00DB25EB" w:rsidRDefault="008340F3" w:rsidP="008340F3">
      <w:pPr>
        <w:pStyle w:val="ac"/>
        <w:spacing w:line="360" w:lineRule="auto"/>
        <w:ind w:left="0" w:firstLine="709"/>
        <w:rPr>
          <w:sz w:val="28"/>
          <w:szCs w:val="28"/>
          <w:lang w:val="uk-UA"/>
        </w:rPr>
      </w:pPr>
    </w:p>
    <w:p w14:paraId="3175AB1B" w14:textId="24993D6C" w:rsidR="008340F3" w:rsidRDefault="008340F3" w:rsidP="008340F3">
      <w:pPr>
        <w:pStyle w:val="ac"/>
        <w:spacing w:line="360" w:lineRule="auto"/>
        <w:ind w:left="0" w:firstLine="709"/>
        <w:jc w:val="both"/>
        <w:rPr>
          <w:b/>
          <w:bCs/>
          <w:sz w:val="28"/>
          <w:lang w:val="uk-UA"/>
        </w:rPr>
      </w:pPr>
      <w:r w:rsidRPr="008D255B">
        <w:rPr>
          <w:b/>
          <w:color w:val="000000"/>
          <w:sz w:val="28"/>
          <w:szCs w:val="28"/>
          <w:lang w:val="uk-UA"/>
        </w:rPr>
        <w:t>2.2. </w:t>
      </w:r>
      <w:r w:rsidR="00862DF2" w:rsidRPr="00862DF2">
        <w:rPr>
          <w:b/>
          <w:bCs/>
          <w:sz w:val="28"/>
          <w:lang w:val="uk-UA"/>
        </w:rPr>
        <w:t>Аналізування та інтерпретація результатів емпіричного дослідження соціальних очікувань у вимірах психологічного благополуччя</w:t>
      </w:r>
    </w:p>
    <w:p w14:paraId="4E16F7D5" w14:textId="77777777" w:rsidR="001874D1" w:rsidRPr="008D255B" w:rsidRDefault="001874D1" w:rsidP="008340F3">
      <w:pPr>
        <w:pStyle w:val="ac"/>
        <w:spacing w:line="360" w:lineRule="auto"/>
        <w:ind w:left="0" w:firstLine="709"/>
        <w:jc w:val="both"/>
        <w:rPr>
          <w:b/>
          <w:sz w:val="28"/>
          <w:lang w:val="uk-UA"/>
        </w:rPr>
      </w:pPr>
    </w:p>
    <w:p w14:paraId="544E750A" w14:textId="40526B7F" w:rsidR="00862DF2" w:rsidRPr="00C04CE3" w:rsidRDefault="00862DF2" w:rsidP="00862DF2">
      <w:pPr>
        <w:pStyle w:val="ac"/>
        <w:spacing w:line="360" w:lineRule="auto"/>
        <w:ind w:left="0" w:firstLine="709"/>
        <w:jc w:val="both"/>
        <w:rPr>
          <w:bCs/>
          <w:sz w:val="28"/>
          <w:szCs w:val="28"/>
          <w:shd w:val="clear" w:color="auto" w:fill="FFFFFF"/>
          <w:lang w:val="uk-UA"/>
        </w:rPr>
      </w:pPr>
      <w:r w:rsidRPr="00C04CE3">
        <w:rPr>
          <w:sz w:val="28"/>
          <w:szCs w:val="28"/>
          <w:lang w:val="uk-UA"/>
        </w:rPr>
        <w:t>Дослідження проводилося</w:t>
      </w:r>
      <w:r>
        <w:rPr>
          <w:sz w:val="28"/>
          <w:szCs w:val="28"/>
          <w:lang w:val="uk-UA"/>
        </w:rPr>
        <w:t xml:space="preserve"> в </w:t>
      </w:r>
      <w:r>
        <w:rPr>
          <w:sz w:val="28"/>
          <w:szCs w:val="28"/>
          <w:lang w:val="en-US"/>
        </w:rPr>
        <w:t>on</w:t>
      </w:r>
      <w:r w:rsidRPr="00AD62DF">
        <w:rPr>
          <w:sz w:val="28"/>
          <w:szCs w:val="28"/>
        </w:rPr>
        <w:t>-</w:t>
      </w:r>
      <w:r>
        <w:rPr>
          <w:sz w:val="28"/>
          <w:szCs w:val="28"/>
          <w:lang w:val="en-US"/>
        </w:rPr>
        <w:t>line</w:t>
      </w:r>
      <w:r>
        <w:rPr>
          <w:sz w:val="28"/>
          <w:szCs w:val="28"/>
          <w:lang w:val="uk-UA"/>
        </w:rPr>
        <w:t xml:space="preserve"> режимі</w:t>
      </w:r>
      <w:r w:rsidR="00361135">
        <w:rPr>
          <w:sz w:val="28"/>
          <w:szCs w:val="28"/>
          <w:lang w:val="uk-UA"/>
        </w:rPr>
        <w:t xml:space="preserve"> за допомогою інтернет ресурсу </w:t>
      </w:r>
      <w:r w:rsidR="00361135" w:rsidRPr="00B356D3">
        <w:rPr>
          <w:sz w:val="28"/>
          <w:szCs w:val="28"/>
          <w:lang w:val="uk-UA"/>
        </w:rPr>
        <w:t>через</w:t>
      </w:r>
      <w:r w:rsidR="00091B67" w:rsidRPr="00B356D3">
        <w:rPr>
          <w:sz w:val="28"/>
          <w:szCs w:val="28"/>
          <w:lang w:val="uk-UA"/>
        </w:rPr>
        <w:t xml:space="preserve"> </w:t>
      </w:r>
      <w:r w:rsidRPr="00B356D3">
        <w:rPr>
          <w:sz w:val="28"/>
          <w:szCs w:val="28"/>
          <w:lang w:val="en-US"/>
        </w:rPr>
        <w:t>Google</w:t>
      </w:r>
      <w:r w:rsidRPr="00B356D3">
        <w:rPr>
          <w:sz w:val="28"/>
          <w:szCs w:val="28"/>
          <w:lang w:val="uk-UA"/>
        </w:rPr>
        <w:t xml:space="preserve"> форму, на якій</w:t>
      </w:r>
      <w:r>
        <w:rPr>
          <w:sz w:val="28"/>
          <w:szCs w:val="28"/>
          <w:lang w:val="uk-UA"/>
        </w:rPr>
        <w:t xml:space="preserve"> було викладено чотири методики, у яких респонденти </w:t>
      </w:r>
      <w:r w:rsidR="007E6FCB">
        <w:rPr>
          <w:sz w:val="28"/>
          <w:szCs w:val="28"/>
          <w:lang w:val="uk-UA"/>
        </w:rPr>
        <w:t>взяли</w:t>
      </w:r>
      <w:r>
        <w:rPr>
          <w:sz w:val="28"/>
          <w:szCs w:val="28"/>
          <w:lang w:val="uk-UA"/>
        </w:rPr>
        <w:t xml:space="preserve"> участь. </w:t>
      </w:r>
      <w:r w:rsidRPr="00C04CE3">
        <w:rPr>
          <w:bCs/>
          <w:sz w:val="28"/>
          <w:szCs w:val="28"/>
          <w:shd w:val="clear" w:color="auto" w:fill="FFFFFF"/>
          <w:lang w:val="uk-UA"/>
        </w:rPr>
        <w:t xml:space="preserve">Загалом, </w:t>
      </w:r>
      <w:r>
        <w:rPr>
          <w:bCs/>
          <w:sz w:val="28"/>
          <w:szCs w:val="28"/>
          <w:shd w:val="clear" w:color="auto" w:fill="FFFFFF"/>
          <w:lang w:val="uk-UA"/>
        </w:rPr>
        <w:t>дослідженням охоплено студентів</w:t>
      </w:r>
      <w:r w:rsidRPr="00C04CE3">
        <w:rPr>
          <w:bCs/>
          <w:sz w:val="28"/>
          <w:szCs w:val="28"/>
          <w:shd w:val="clear" w:color="auto" w:fill="FFFFFF"/>
          <w:lang w:val="uk-UA"/>
        </w:rPr>
        <w:t>, віком 18</w:t>
      </w:r>
      <w:r w:rsidR="007E6FCB">
        <w:rPr>
          <w:bCs/>
          <w:sz w:val="28"/>
          <w:szCs w:val="28"/>
          <w:shd w:val="clear" w:color="auto" w:fill="FFFFFF"/>
          <w:lang w:val="uk-UA"/>
        </w:rPr>
        <w:t>-</w:t>
      </w:r>
      <w:r w:rsidRPr="00C04CE3">
        <w:rPr>
          <w:bCs/>
          <w:sz w:val="28"/>
          <w:szCs w:val="28"/>
          <w:shd w:val="clear" w:color="auto" w:fill="FFFFFF"/>
          <w:lang w:val="uk-UA"/>
        </w:rPr>
        <w:t>21 років, загальною кількістю</w:t>
      </w:r>
      <w:r>
        <w:rPr>
          <w:bCs/>
          <w:sz w:val="28"/>
          <w:szCs w:val="28"/>
          <w:shd w:val="clear" w:color="auto" w:fill="FFFFFF"/>
          <w:lang w:val="uk-UA"/>
        </w:rPr>
        <w:t xml:space="preserve"> 100 осіб</w:t>
      </w:r>
      <w:r w:rsidRPr="00C04CE3">
        <w:rPr>
          <w:bCs/>
          <w:sz w:val="28"/>
          <w:szCs w:val="28"/>
          <w:shd w:val="clear" w:color="auto" w:fill="FFFFFF"/>
          <w:lang w:val="uk-UA"/>
        </w:rPr>
        <w:t>.</w:t>
      </w:r>
      <w:r w:rsidR="007E6FCB">
        <w:rPr>
          <w:bCs/>
          <w:sz w:val="28"/>
          <w:szCs w:val="28"/>
          <w:shd w:val="clear" w:color="auto" w:fill="FFFFFF"/>
          <w:lang w:val="uk-UA"/>
        </w:rPr>
        <w:t xml:space="preserve"> </w:t>
      </w:r>
      <w:r w:rsidRPr="00C04CE3">
        <w:rPr>
          <w:bCs/>
          <w:sz w:val="28"/>
          <w:szCs w:val="28"/>
          <w:shd w:val="clear" w:color="auto" w:fill="FFFFFF"/>
          <w:lang w:val="uk-UA"/>
        </w:rPr>
        <w:t>Дослідження організовано і проведено у три етапи:</w:t>
      </w:r>
    </w:p>
    <w:p w14:paraId="3765D93B" w14:textId="11670B4D" w:rsidR="007E6FCB" w:rsidRDefault="00862DF2" w:rsidP="00862DF2">
      <w:pPr>
        <w:pStyle w:val="ac"/>
        <w:spacing w:line="360" w:lineRule="auto"/>
        <w:ind w:left="0" w:firstLine="709"/>
        <w:jc w:val="both"/>
        <w:rPr>
          <w:bCs/>
          <w:sz w:val="28"/>
          <w:szCs w:val="28"/>
          <w:shd w:val="clear" w:color="auto" w:fill="FFFFFF"/>
          <w:lang w:val="uk-UA"/>
        </w:rPr>
      </w:pPr>
      <w:r w:rsidRPr="00C04CE3">
        <w:rPr>
          <w:b/>
          <w:sz w:val="28"/>
          <w:szCs w:val="28"/>
          <w:shd w:val="clear" w:color="auto" w:fill="FFFFFF"/>
          <w:lang w:val="uk-UA"/>
        </w:rPr>
        <w:t>I етап</w:t>
      </w:r>
      <w:r w:rsidRPr="00C04CE3">
        <w:rPr>
          <w:bCs/>
          <w:sz w:val="28"/>
          <w:szCs w:val="28"/>
          <w:shd w:val="clear" w:color="auto" w:fill="FFFFFF"/>
          <w:lang w:val="uk-UA"/>
        </w:rPr>
        <w:t xml:space="preserve"> – під</w:t>
      </w:r>
      <w:r>
        <w:rPr>
          <w:bCs/>
          <w:sz w:val="28"/>
          <w:szCs w:val="28"/>
          <w:shd w:val="clear" w:color="auto" w:fill="FFFFFF"/>
          <w:lang w:val="uk-UA"/>
        </w:rPr>
        <w:t>готовка до дослідження. На першому</w:t>
      </w:r>
      <w:r w:rsidRPr="00C04CE3">
        <w:rPr>
          <w:bCs/>
          <w:sz w:val="28"/>
          <w:szCs w:val="28"/>
          <w:shd w:val="clear" w:color="auto" w:fill="FFFFFF"/>
          <w:lang w:val="uk-UA"/>
        </w:rPr>
        <w:t xml:space="preserve"> етапі було проаналізовано актуальні проблеми психології та обрано чотири методики, які дозволили дослідити </w:t>
      </w:r>
      <w:r>
        <w:rPr>
          <w:bCs/>
          <w:sz w:val="28"/>
          <w:szCs w:val="28"/>
          <w:shd w:val="clear" w:color="auto" w:fill="FFFFFF"/>
          <w:lang w:val="uk-UA"/>
        </w:rPr>
        <w:t xml:space="preserve">соціальні очікування та психологічне благополуччя. </w:t>
      </w:r>
      <w:r w:rsidRPr="00C04CE3">
        <w:rPr>
          <w:bCs/>
          <w:sz w:val="28"/>
          <w:szCs w:val="28"/>
          <w:shd w:val="clear" w:color="auto" w:fill="FFFFFF"/>
          <w:lang w:val="uk-UA"/>
        </w:rPr>
        <w:t>Застосовані психодіагностичні інструменти</w:t>
      </w:r>
      <w:r w:rsidR="007E6FCB">
        <w:rPr>
          <w:bCs/>
          <w:sz w:val="28"/>
          <w:szCs w:val="28"/>
          <w:shd w:val="clear" w:color="auto" w:fill="FFFFFF"/>
          <w:lang w:val="uk-UA"/>
        </w:rPr>
        <w:t>, які нами попередньо охарактеризовано.</w:t>
      </w:r>
    </w:p>
    <w:p w14:paraId="7841543D" w14:textId="77777777" w:rsidR="00862DF2" w:rsidRPr="00C04CE3" w:rsidRDefault="00862DF2" w:rsidP="00862DF2">
      <w:pPr>
        <w:spacing w:line="360" w:lineRule="auto"/>
        <w:ind w:firstLine="709"/>
        <w:jc w:val="both"/>
        <w:rPr>
          <w:bCs/>
          <w:sz w:val="28"/>
          <w:szCs w:val="28"/>
          <w:shd w:val="clear" w:color="auto" w:fill="FFFFFF"/>
          <w:lang w:val="uk-UA"/>
        </w:rPr>
      </w:pPr>
      <w:r w:rsidRPr="00C04CE3">
        <w:rPr>
          <w:b/>
          <w:sz w:val="28"/>
          <w:szCs w:val="28"/>
          <w:shd w:val="clear" w:color="auto" w:fill="FFFFFF"/>
          <w:lang w:val="en-US"/>
        </w:rPr>
        <w:t>II</w:t>
      </w:r>
      <w:r w:rsidRPr="00C04CE3">
        <w:rPr>
          <w:b/>
          <w:sz w:val="28"/>
          <w:szCs w:val="28"/>
          <w:shd w:val="clear" w:color="auto" w:fill="FFFFFF"/>
          <w:lang w:val="uk-UA"/>
        </w:rPr>
        <w:t xml:space="preserve"> етап</w:t>
      </w:r>
      <w:r w:rsidRPr="00C04CE3">
        <w:rPr>
          <w:bCs/>
          <w:sz w:val="28"/>
          <w:szCs w:val="28"/>
          <w:shd w:val="clear" w:color="auto" w:fill="FFFFFF"/>
          <w:lang w:val="uk-UA"/>
        </w:rPr>
        <w:t xml:space="preserve"> – збір емпіричних даних. Опитування студентських груп проводилося з дотриманням етичних вимог щодо наукових досліджень</w:t>
      </w:r>
      <w:r>
        <w:rPr>
          <w:sz w:val="28"/>
          <w:szCs w:val="28"/>
          <w:lang w:val="uk-UA"/>
        </w:rPr>
        <w:t xml:space="preserve">. </w:t>
      </w:r>
      <w:r w:rsidRPr="00C04CE3">
        <w:rPr>
          <w:bCs/>
          <w:sz w:val="28"/>
          <w:szCs w:val="28"/>
          <w:shd w:val="clear" w:color="auto" w:fill="FFFFFF"/>
          <w:lang w:val="uk-UA"/>
        </w:rPr>
        <w:t>Діагностика проводилася за відібраними методиками. У результаті проведеної діагностики були отримані дані, які дозволили зробити  висновок про</w:t>
      </w:r>
      <w:r w:rsidRPr="00551871">
        <w:rPr>
          <w:bCs/>
          <w:sz w:val="28"/>
          <w:szCs w:val="28"/>
          <w:shd w:val="clear" w:color="auto" w:fill="FFFFFF"/>
        </w:rPr>
        <w:t xml:space="preserve"> </w:t>
      </w:r>
      <w:r>
        <w:rPr>
          <w:bCs/>
          <w:sz w:val="28"/>
          <w:szCs w:val="28"/>
          <w:shd w:val="clear" w:color="auto" w:fill="FFFFFF"/>
          <w:lang w:val="uk-UA"/>
        </w:rPr>
        <w:t>взаємозв</w:t>
      </w:r>
      <w:r w:rsidRPr="00551871">
        <w:rPr>
          <w:bCs/>
          <w:sz w:val="28"/>
          <w:szCs w:val="28"/>
          <w:shd w:val="clear" w:color="auto" w:fill="FFFFFF"/>
        </w:rPr>
        <w:t>’</w:t>
      </w:r>
      <w:r>
        <w:rPr>
          <w:bCs/>
          <w:sz w:val="28"/>
          <w:szCs w:val="28"/>
          <w:shd w:val="clear" w:color="auto" w:fill="FFFFFF"/>
          <w:lang w:val="uk-UA"/>
        </w:rPr>
        <w:t>язок соціальних очікувань та психологічного благополуччя юнацтва.</w:t>
      </w:r>
    </w:p>
    <w:p w14:paraId="7D49AD3B" w14:textId="4283251E" w:rsidR="00862DF2" w:rsidRPr="00F736D7" w:rsidRDefault="00862DF2" w:rsidP="00862DF2">
      <w:pPr>
        <w:spacing w:line="360" w:lineRule="auto"/>
        <w:ind w:firstLine="709"/>
        <w:jc w:val="both"/>
        <w:rPr>
          <w:sz w:val="28"/>
          <w:szCs w:val="28"/>
          <w:lang w:val="uk-UA"/>
        </w:rPr>
      </w:pPr>
      <w:r w:rsidRPr="00C04CE3">
        <w:rPr>
          <w:b/>
          <w:bCs/>
          <w:color w:val="000000"/>
          <w:sz w:val="28"/>
          <w:szCs w:val="28"/>
          <w:lang w:val="en-US"/>
        </w:rPr>
        <w:lastRenderedPageBreak/>
        <w:t>III</w:t>
      </w:r>
      <w:r w:rsidRPr="00C04CE3">
        <w:rPr>
          <w:b/>
          <w:bCs/>
          <w:color w:val="000000"/>
          <w:sz w:val="28"/>
          <w:szCs w:val="28"/>
        </w:rPr>
        <w:t xml:space="preserve"> </w:t>
      </w:r>
      <w:r w:rsidRPr="00C04CE3">
        <w:rPr>
          <w:b/>
          <w:bCs/>
          <w:color w:val="000000"/>
          <w:sz w:val="28"/>
          <w:szCs w:val="28"/>
          <w:lang w:val="uk-UA"/>
        </w:rPr>
        <w:t>етап</w:t>
      </w:r>
      <w:r w:rsidRPr="00C04CE3">
        <w:rPr>
          <w:color w:val="000000"/>
          <w:sz w:val="28"/>
          <w:szCs w:val="28"/>
          <w:lang w:val="uk-UA"/>
        </w:rPr>
        <w:t xml:space="preserve"> – обробка та аналізування результатів дослідження. </w:t>
      </w:r>
      <w:r w:rsidR="008E65BB">
        <w:rPr>
          <w:color w:val="000000"/>
          <w:sz w:val="28"/>
          <w:szCs w:val="28"/>
          <w:lang w:val="uk-UA"/>
        </w:rPr>
        <w:t>П</w:t>
      </w:r>
      <w:r w:rsidRPr="00C04CE3">
        <w:rPr>
          <w:color w:val="000000"/>
          <w:sz w:val="28"/>
          <w:szCs w:val="28"/>
          <w:lang w:val="uk-UA"/>
        </w:rPr>
        <w:t xml:space="preserve">роведено якісне та кількісне аналізування результатів дослідження. </w:t>
      </w:r>
      <w:r w:rsidRPr="00C04CE3">
        <w:rPr>
          <w:sz w:val="28"/>
          <w:szCs w:val="28"/>
          <w:lang w:val="uk-UA"/>
        </w:rPr>
        <w:t>Статистичну обробку емпіричних даних здійснено за допомогою статист</w:t>
      </w:r>
      <w:r>
        <w:rPr>
          <w:sz w:val="28"/>
          <w:szCs w:val="28"/>
          <w:lang w:val="uk-UA"/>
        </w:rPr>
        <w:t xml:space="preserve">ичної програми «SPSS» v. 23.0». </w:t>
      </w:r>
      <w:r w:rsidRPr="00947B35">
        <w:rPr>
          <w:sz w:val="28"/>
          <w:lang w:val="uk-UA"/>
        </w:rPr>
        <w:t>Для пошуку та встановлення взаємозв’язків між отриманими показниками застосовано коефіцієнти кореляції Пірсона</w:t>
      </w:r>
      <w:r>
        <w:rPr>
          <w:sz w:val="28"/>
          <w:lang w:val="uk-UA"/>
        </w:rPr>
        <w:t xml:space="preserve"> (</w:t>
      </w:r>
      <w:r w:rsidRPr="008E65BB">
        <w:rPr>
          <w:i/>
          <w:iCs/>
          <w:sz w:val="28"/>
          <w:lang w:val="uk-UA"/>
        </w:rPr>
        <w:t>r</w:t>
      </w:r>
      <w:r>
        <w:rPr>
          <w:sz w:val="28"/>
          <w:lang w:val="uk-UA"/>
        </w:rPr>
        <w:t>)</w:t>
      </w:r>
      <w:r w:rsidRPr="00EB7C64">
        <w:rPr>
          <w:sz w:val="28"/>
          <w:lang w:val="uk-UA"/>
        </w:rPr>
        <w:t>. Відмінності між значеннями змінних на рівні р</w:t>
      </w:r>
      <w:r w:rsidRPr="00EB7C64">
        <w:rPr>
          <w:rFonts w:eastAsia="Cambria Math"/>
          <w:sz w:val="28"/>
          <w:lang w:val="uk-UA"/>
        </w:rPr>
        <w:t>≤</w:t>
      </w:r>
      <w:r w:rsidRPr="00EB7C64">
        <w:rPr>
          <w:sz w:val="28"/>
          <w:lang w:val="uk-UA"/>
        </w:rPr>
        <w:t>0,05 вважа</w:t>
      </w:r>
      <w:r w:rsidR="008E65BB">
        <w:rPr>
          <w:sz w:val="28"/>
          <w:lang w:val="uk-UA"/>
        </w:rPr>
        <w:t>лися</w:t>
      </w:r>
      <w:r w:rsidRPr="00EB7C64">
        <w:rPr>
          <w:sz w:val="28"/>
          <w:lang w:val="uk-UA"/>
        </w:rPr>
        <w:t xml:space="preserve"> статистично значущими.</w:t>
      </w:r>
    </w:p>
    <w:p w14:paraId="0E87A10E" w14:textId="77777777" w:rsidR="00862DF2" w:rsidRPr="00EB7C64" w:rsidRDefault="00862DF2" w:rsidP="00862DF2">
      <w:pPr>
        <w:spacing w:line="360" w:lineRule="auto"/>
        <w:ind w:firstLine="709"/>
        <w:jc w:val="both"/>
        <w:rPr>
          <w:sz w:val="28"/>
          <w:lang w:val="uk-UA"/>
        </w:rPr>
      </w:pPr>
      <w:r>
        <w:rPr>
          <w:sz w:val="28"/>
          <w:lang w:val="uk-UA"/>
        </w:rPr>
        <w:t>Оцінено</w:t>
      </w:r>
      <w:r w:rsidRPr="00EB7C64">
        <w:rPr>
          <w:sz w:val="28"/>
          <w:lang w:val="uk-UA"/>
        </w:rPr>
        <w:t xml:space="preserve"> результати досліджуваних параметрів, орієнтуючись на шкали мінімум (</w:t>
      </w:r>
      <w:r w:rsidRPr="008E65BB">
        <w:rPr>
          <w:i/>
          <w:iCs/>
          <w:sz w:val="28"/>
          <w:lang w:val="en-US"/>
        </w:rPr>
        <w:t>M</w:t>
      </w:r>
      <w:r w:rsidRPr="008E65BB">
        <w:rPr>
          <w:i/>
          <w:iCs/>
          <w:sz w:val="28"/>
          <w:lang w:val="uk-UA"/>
        </w:rPr>
        <w:t>in</w:t>
      </w:r>
      <w:r w:rsidRPr="00EB7C64">
        <w:rPr>
          <w:sz w:val="28"/>
          <w:lang w:val="uk-UA"/>
        </w:rPr>
        <w:t>), максимум (</w:t>
      </w:r>
      <w:r w:rsidRPr="008E65BB">
        <w:rPr>
          <w:i/>
          <w:iCs/>
          <w:sz w:val="28"/>
          <w:lang w:val="en-US"/>
        </w:rPr>
        <w:t>M</w:t>
      </w:r>
      <w:r w:rsidRPr="008E65BB">
        <w:rPr>
          <w:i/>
          <w:iCs/>
          <w:sz w:val="28"/>
          <w:lang w:val="uk-UA"/>
        </w:rPr>
        <w:t>ax</w:t>
      </w:r>
      <w:r w:rsidRPr="00EB7C64">
        <w:rPr>
          <w:sz w:val="28"/>
          <w:lang w:val="uk-UA"/>
        </w:rPr>
        <w:t>), середнього арифметичного значення параметрів (</w:t>
      </w:r>
      <w:r w:rsidRPr="008E65BB">
        <w:rPr>
          <w:i/>
          <w:iCs/>
          <w:sz w:val="28"/>
          <w:lang w:val="uk-UA"/>
        </w:rPr>
        <w:t>M</w:t>
      </w:r>
      <w:r w:rsidRPr="00EB7C64">
        <w:rPr>
          <w:sz w:val="28"/>
          <w:lang w:val="uk-UA"/>
        </w:rPr>
        <w:t>) і середньоквадратичного в</w:t>
      </w:r>
      <w:r>
        <w:rPr>
          <w:sz w:val="28"/>
          <w:lang w:val="uk-UA"/>
        </w:rPr>
        <w:t>ідхилення (</w:t>
      </w:r>
      <w:r w:rsidRPr="008E65BB">
        <w:rPr>
          <w:i/>
          <w:iCs/>
          <w:sz w:val="28"/>
          <w:lang w:val="uk-UA"/>
        </w:rPr>
        <w:t>SD</w:t>
      </w:r>
      <w:r>
        <w:rPr>
          <w:sz w:val="28"/>
          <w:lang w:val="uk-UA"/>
        </w:rPr>
        <w:t>) і подано в табл.</w:t>
      </w:r>
      <w:r w:rsidRPr="00EB7C64">
        <w:rPr>
          <w:sz w:val="28"/>
          <w:lang w:val="uk-UA"/>
        </w:rPr>
        <w:t>2. 1.</w:t>
      </w:r>
    </w:p>
    <w:p w14:paraId="043A49DE" w14:textId="77777777" w:rsidR="00862DF2" w:rsidRDefault="00862DF2" w:rsidP="00862DF2">
      <w:pPr>
        <w:spacing w:line="360" w:lineRule="auto"/>
        <w:ind w:firstLine="709"/>
        <w:jc w:val="right"/>
        <w:rPr>
          <w:sz w:val="28"/>
          <w:lang w:val="uk-UA"/>
        </w:rPr>
      </w:pPr>
      <w:r w:rsidRPr="00EB7C64">
        <w:rPr>
          <w:sz w:val="28"/>
          <w:lang w:val="uk-UA"/>
        </w:rPr>
        <w:t>Таблиця 2.1</w:t>
      </w:r>
    </w:p>
    <w:p w14:paraId="4B306A77" w14:textId="77777777" w:rsidR="00862DF2" w:rsidRPr="001E52F6" w:rsidRDefault="00862DF2" w:rsidP="00862DF2">
      <w:pPr>
        <w:spacing w:line="360" w:lineRule="auto"/>
        <w:ind w:firstLine="709"/>
        <w:jc w:val="center"/>
        <w:rPr>
          <w:sz w:val="28"/>
          <w:lang w:val="uk-UA"/>
        </w:rPr>
      </w:pPr>
      <w:r w:rsidRPr="001E52F6">
        <w:rPr>
          <w:b/>
          <w:sz w:val="28"/>
          <w:lang w:val="uk-UA"/>
        </w:rPr>
        <w:t>Середні значення та середньоквадратичні відхилення шкал психологічного благополуччя (n=100)</w:t>
      </w:r>
    </w:p>
    <w:tbl>
      <w:tblPr>
        <w:tblW w:w="0" w:type="auto"/>
        <w:tblInd w:w="108" w:type="dxa"/>
        <w:tblCellMar>
          <w:left w:w="10" w:type="dxa"/>
          <w:right w:w="10" w:type="dxa"/>
        </w:tblCellMar>
        <w:tblLook w:val="04A0" w:firstRow="1" w:lastRow="0" w:firstColumn="1" w:lastColumn="0" w:noHBand="0" w:noVBand="1"/>
      </w:tblPr>
      <w:tblGrid>
        <w:gridCol w:w="3969"/>
        <w:gridCol w:w="1418"/>
        <w:gridCol w:w="1417"/>
        <w:gridCol w:w="1276"/>
        <w:gridCol w:w="1157"/>
      </w:tblGrid>
      <w:tr w:rsidR="00862DF2" w:rsidRPr="008D255B" w14:paraId="33AA59E9"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714680" w14:textId="77777777" w:rsidR="00862DF2" w:rsidRPr="005B1798" w:rsidRDefault="00862DF2" w:rsidP="00B356D3">
            <w:pPr>
              <w:spacing w:before="40" w:after="40"/>
              <w:jc w:val="center"/>
              <w:rPr>
                <w:sz w:val="28"/>
                <w:szCs w:val="28"/>
                <w:lang w:val="uk-UA"/>
              </w:rPr>
            </w:pPr>
            <w:r w:rsidRPr="005B1798">
              <w:rPr>
                <w:sz w:val="28"/>
                <w:szCs w:val="28"/>
                <w:lang w:val="uk-UA"/>
              </w:rPr>
              <w:t>Шкала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AA6C39" w14:textId="77777777" w:rsidR="00862DF2" w:rsidRPr="005B1798" w:rsidRDefault="00862DF2" w:rsidP="00B356D3">
            <w:pPr>
              <w:spacing w:before="40" w:after="40"/>
              <w:jc w:val="center"/>
              <w:rPr>
                <w:sz w:val="28"/>
                <w:szCs w:val="28"/>
                <w:lang w:val="uk-UA"/>
              </w:rPr>
            </w:pPr>
            <w:r w:rsidRPr="005B1798">
              <w:rPr>
                <w:sz w:val="28"/>
                <w:szCs w:val="28"/>
                <w:lang w:val="en-US"/>
              </w:rPr>
              <w:t>M</w:t>
            </w:r>
            <w:r w:rsidRPr="005B1798">
              <w:rPr>
                <w:sz w:val="28"/>
                <w:szCs w:val="28"/>
                <w:lang w:val="uk-UA"/>
              </w:rPr>
              <w:t>in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6AABD" w14:textId="77777777" w:rsidR="00862DF2" w:rsidRPr="005B1798" w:rsidRDefault="00862DF2" w:rsidP="00B356D3">
            <w:pPr>
              <w:spacing w:before="40" w:after="40"/>
              <w:jc w:val="center"/>
              <w:rPr>
                <w:sz w:val="28"/>
                <w:szCs w:val="28"/>
                <w:lang w:val="uk-UA"/>
              </w:rPr>
            </w:pPr>
            <w:r w:rsidRPr="005B1798">
              <w:rPr>
                <w:sz w:val="28"/>
                <w:szCs w:val="28"/>
                <w:lang w:val="en-US"/>
              </w:rPr>
              <w:t>M</w:t>
            </w:r>
            <w:r w:rsidRPr="005B1798">
              <w:rPr>
                <w:sz w:val="28"/>
                <w:szCs w:val="28"/>
                <w:lang w:val="uk-UA"/>
              </w:rPr>
              <w:t>ax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D0DAF1" w14:textId="77777777" w:rsidR="00862DF2" w:rsidRPr="005B1798" w:rsidRDefault="00862DF2" w:rsidP="00B356D3">
            <w:pPr>
              <w:spacing w:before="40" w:after="40"/>
              <w:jc w:val="center"/>
              <w:rPr>
                <w:sz w:val="28"/>
                <w:szCs w:val="28"/>
                <w:lang w:val="uk-UA"/>
              </w:rPr>
            </w:pPr>
            <w:r w:rsidRPr="005B1798">
              <w:rPr>
                <w:sz w:val="28"/>
                <w:szCs w:val="28"/>
                <w:lang w:val="uk-UA"/>
              </w:rPr>
              <w:t>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6C37ED" w14:textId="77777777" w:rsidR="00862DF2" w:rsidRPr="005B1798" w:rsidRDefault="00862DF2" w:rsidP="00B356D3">
            <w:pPr>
              <w:spacing w:before="40" w:after="40"/>
              <w:jc w:val="center"/>
              <w:rPr>
                <w:sz w:val="28"/>
                <w:szCs w:val="28"/>
                <w:lang w:val="uk-UA"/>
              </w:rPr>
            </w:pPr>
            <w:r w:rsidRPr="005B1798">
              <w:rPr>
                <w:sz w:val="28"/>
                <w:szCs w:val="28"/>
                <w:lang w:val="uk-UA"/>
              </w:rPr>
              <w:t>SD</w:t>
            </w:r>
          </w:p>
        </w:tc>
      </w:tr>
      <w:tr w:rsidR="00862DF2" w:rsidRPr="008D255B" w14:paraId="5F5EDEBB" w14:textId="77777777" w:rsidTr="006F2CCB">
        <w:tc>
          <w:tcPr>
            <w:tcW w:w="923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75118" w14:textId="77777777" w:rsidR="00862DF2" w:rsidRPr="005B1798" w:rsidRDefault="00862DF2" w:rsidP="00B356D3">
            <w:pPr>
              <w:spacing w:before="40" w:after="40"/>
              <w:jc w:val="center"/>
              <w:rPr>
                <w:b/>
                <w:sz w:val="28"/>
                <w:szCs w:val="28"/>
              </w:rPr>
            </w:pPr>
            <w:r w:rsidRPr="005B1798">
              <w:rPr>
                <w:sz w:val="28"/>
                <w:szCs w:val="28"/>
                <w:lang w:val="uk-UA"/>
              </w:rPr>
              <w:t>«Шкала психологічного благополуччя»</w:t>
            </w:r>
          </w:p>
        </w:tc>
      </w:tr>
      <w:tr w:rsidR="00862DF2" w:rsidRPr="008D255B" w14:paraId="6121CB83"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93A40B" w14:textId="77777777" w:rsidR="00862DF2" w:rsidRPr="005B1798" w:rsidRDefault="00862DF2" w:rsidP="00B356D3">
            <w:pPr>
              <w:spacing w:before="40" w:after="40"/>
              <w:rPr>
                <w:sz w:val="28"/>
                <w:szCs w:val="28"/>
                <w:lang w:val="uk-UA"/>
              </w:rPr>
            </w:pPr>
            <w:r w:rsidRPr="005B1798">
              <w:rPr>
                <w:sz w:val="28"/>
                <w:szCs w:val="28"/>
                <w:lang w:val="uk-UA"/>
              </w:rPr>
              <w:t>Позитивні стосунки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91A5B" w14:textId="0BDEBAF1" w:rsidR="00862DF2" w:rsidRPr="005B1798" w:rsidRDefault="00862DF2" w:rsidP="00B356D3">
            <w:pPr>
              <w:spacing w:before="40" w:after="40"/>
              <w:jc w:val="center"/>
              <w:rPr>
                <w:sz w:val="28"/>
                <w:szCs w:val="28"/>
                <w:lang w:val="uk-UA"/>
              </w:rPr>
            </w:pPr>
            <w:r w:rsidRPr="005B1798">
              <w:rPr>
                <w:sz w:val="28"/>
                <w:szCs w:val="28"/>
                <w:lang w:val="uk-UA"/>
              </w:rPr>
              <w:t>30</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4DF2A" w14:textId="4BFBC42D" w:rsidR="00862DF2" w:rsidRPr="005B1798" w:rsidRDefault="00862DF2" w:rsidP="00B356D3">
            <w:pPr>
              <w:spacing w:before="40" w:after="40"/>
              <w:jc w:val="center"/>
              <w:rPr>
                <w:sz w:val="28"/>
                <w:szCs w:val="28"/>
                <w:lang w:val="uk-UA"/>
              </w:rPr>
            </w:pPr>
            <w:r w:rsidRPr="005B1798">
              <w:rPr>
                <w:sz w:val="28"/>
                <w:szCs w:val="28"/>
                <w:lang w:val="uk-UA"/>
              </w:rPr>
              <w:t>81</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321A64" w14:textId="2BBAB338" w:rsidR="00862DF2" w:rsidRPr="005B1798" w:rsidRDefault="00862DF2" w:rsidP="00B356D3">
            <w:pPr>
              <w:spacing w:before="40" w:after="40"/>
              <w:jc w:val="center"/>
              <w:rPr>
                <w:sz w:val="28"/>
                <w:szCs w:val="28"/>
                <w:lang w:val="uk-UA"/>
              </w:rPr>
            </w:pPr>
            <w:r w:rsidRPr="005B1798">
              <w:rPr>
                <w:sz w:val="28"/>
                <w:szCs w:val="28"/>
                <w:lang w:val="uk-UA"/>
              </w:rPr>
              <w:t>58</w:t>
            </w:r>
            <w:r w:rsidR="008E65BB">
              <w:rPr>
                <w:sz w:val="28"/>
                <w:szCs w:val="28"/>
                <w:lang w:val="uk-UA"/>
              </w:rPr>
              <w:t>,</w:t>
            </w:r>
            <w:r w:rsidRPr="005B1798">
              <w:rPr>
                <w:sz w:val="28"/>
                <w:szCs w:val="28"/>
                <w:lang w:val="uk-UA"/>
              </w:rPr>
              <w:t>28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B106B" w14:textId="455EA847" w:rsidR="00862DF2" w:rsidRPr="005B1798" w:rsidRDefault="00862DF2" w:rsidP="00B356D3">
            <w:pPr>
              <w:spacing w:before="40" w:after="40"/>
              <w:jc w:val="center"/>
              <w:rPr>
                <w:sz w:val="28"/>
                <w:szCs w:val="28"/>
                <w:lang w:val="uk-UA"/>
              </w:rPr>
            </w:pPr>
            <w:r w:rsidRPr="005B1798">
              <w:rPr>
                <w:sz w:val="28"/>
                <w:szCs w:val="28"/>
                <w:lang w:val="uk-UA"/>
              </w:rPr>
              <w:t>9</w:t>
            </w:r>
            <w:r w:rsidR="008E65BB">
              <w:rPr>
                <w:sz w:val="28"/>
                <w:szCs w:val="28"/>
                <w:lang w:val="uk-UA"/>
              </w:rPr>
              <w:t>,</w:t>
            </w:r>
            <w:r w:rsidRPr="005B1798">
              <w:rPr>
                <w:sz w:val="28"/>
                <w:szCs w:val="28"/>
                <w:lang w:val="uk-UA"/>
              </w:rPr>
              <w:t>66</w:t>
            </w:r>
          </w:p>
        </w:tc>
      </w:tr>
      <w:tr w:rsidR="00862DF2" w:rsidRPr="008D255B" w14:paraId="09815880"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894285" w14:textId="77777777" w:rsidR="00862DF2" w:rsidRPr="005B1798" w:rsidRDefault="00862DF2" w:rsidP="00B356D3">
            <w:pPr>
              <w:spacing w:before="40" w:after="40"/>
              <w:rPr>
                <w:sz w:val="28"/>
                <w:szCs w:val="28"/>
                <w:lang w:val="uk-UA"/>
              </w:rPr>
            </w:pPr>
            <w:r w:rsidRPr="005B1798">
              <w:rPr>
                <w:sz w:val="28"/>
                <w:szCs w:val="28"/>
                <w:lang w:val="uk-UA"/>
              </w:rPr>
              <w:t>Автономія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9D1AA" w14:textId="43C800C8" w:rsidR="00862DF2" w:rsidRPr="005B1798" w:rsidRDefault="00862DF2" w:rsidP="00B356D3">
            <w:pPr>
              <w:spacing w:before="40" w:after="40"/>
              <w:jc w:val="center"/>
              <w:rPr>
                <w:sz w:val="28"/>
                <w:szCs w:val="28"/>
                <w:lang w:val="uk-UA"/>
              </w:rPr>
            </w:pPr>
            <w:r w:rsidRPr="005B1798">
              <w:rPr>
                <w:sz w:val="28"/>
                <w:szCs w:val="28"/>
                <w:lang w:val="uk-UA"/>
              </w:rPr>
              <w:t>29</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D4F6E" w14:textId="1E345E56" w:rsidR="00862DF2" w:rsidRPr="005B1798" w:rsidRDefault="00862DF2" w:rsidP="00B356D3">
            <w:pPr>
              <w:spacing w:before="40" w:after="40"/>
              <w:jc w:val="center"/>
              <w:rPr>
                <w:sz w:val="28"/>
                <w:szCs w:val="28"/>
                <w:lang w:val="uk-UA"/>
              </w:rPr>
            </w:pPr>
            <w:r w:rsidRPr="005B1798">
              <w:rPr>
                <w:sz w:val="28"/>
                <w:szCs w:val="28"/>
                <w:lang w:val="uk-UA"/>
              </w:rPr>
              <w:t>79</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D25B9" w14:textId="4F8C66F7" w:rsidR="00862DF2" w:rsidRPr="005B1798" w:rsidRDefault="00862DF2" w:rsidP="00B356D3">
            <w:pPr>
              <w:spacing w:before="40" w:after="40"/>
              <w:jc w:val="center"/>
              <w:rPr>
                <w:sz w:val="28"/>
                <w:szCs w:val="28"/>
                <w:lang w:val="uk-UA"/>
              </w:rPr>
            </w:pPr>
            <w:r w:rsidRPr="005B1798">
              <w:rPr>
                <w:sz w:val="28"/>
                <w:szCs w:val="28"/>
                <w:lang w:val="uk-UA"/>
              </w:rPr>
              <w:t>58</w:t>
            </w:r>
            <w:r w:rsidR="008E65BB">
              <w:rPr>
                <w:sz w:val="28"/>
                <w:szCs w:val="28"/>
                <w:lang w:val="uk-UA"/>
              </w:rPr>
              <w:t>,</w:t>
            </w:r>
            <w:r w:rsidRPr="005B1798">
              <w:rPr>
                <w:sz w:val="28"/>
                <w:szCs w:val="28"/>
                <w:lang w:val="uk-UA"/>
              </w:rPr>
              <w:t>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D004D" w14:textId="22951281" w:rsidR="00862DF2" w:rsidRPr="005B1798" w:rsidRDefault="00862DF2" w:rsidP="00B356D3">
            <w:pPr>
              <w:spacing w:before="40" w:after="40"/>
              <w:jc w:val="center"/>
              <w:rPr>
                <w:sz w:val="28"/>
                <w:szCs w:val="28"/>
                <w:lang w:val="uk-UA"/>
              </w:rPr>
            </w:pPr>
            <w:r w:rsidRPr="005B1798">
              <w:rPr>
                <w:sz w:val="28"/>
                <w:szCs w:val="28"/>
                <w:lang w:val="uk-UA"/>
              </w:rPr>
              <w:t>9</w:t>
            </w:r>
            <w:r w:rsidR="008E65BB">
              <w:rPr>
                <w:sz w:val="28"/>
                <w:szCs w:val="28"/>
                <w:lang w:val="uk-UA"/>
              </w:rPr>
              <w:t>,</w:t>
            </w:r>
            <w:r w:rsidRPr="005B1798">
              <w:rPr>
                <w:sz w:val="28"/>
                <w:szCs w:val="28"/>
                <w:lang w:val="uk-UA"/>
              </w:rPr>
              <w:t>04</w:t>
            </w:r>
          </w:p>
        </w:tc>
      </w:tr>
      <w:tr w:rsidR="00862DF2" w:rsidRPr="008D255B" w14:paraId="3C61704F"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CE7C3" w14:textId="77777777" w:rsidR="00862DF2" w:rsidRPr="005B1798" w:rsidRDefault="00862DF2" w:rsidP="00B356D3">
            <w:pPr>
              <w:spacing w:before="40" w:after="40"/>
              <w:rPr>
                <w:sz w:val="28"/>
                <w:szCs w:val="28"/>
                <w:lang w:val="uk-UA"/>
              </w:rPr>
            </w:pPr>
            <w:r w:rsidRPr="005B1798">
              <w:rPr>
                <w:sz w:val="28"/>
                <w:szCs w:val="28"/>
                <w:lang w:val="uk-UA"/>
              </w:rPr>
              <w:t>Управління оточенням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405B2" w14:textId="34F922C6" w:rsidR="00862DF2" w:rsidRPr="005B1798" w:rsidRDefault="00862DF2" w:rsidP="00B356D3">
            <w:pPr>
              <w:spacing w:before="40" w:after="40"/>
              <w:jc w:val="center"/>
              <w:rPr>
                <w:sz w:val="28"/>
                <w:szCs w:val="28"/>
                <w:lang w:val="uk-UA"/>
              </w:rPr>
            </w:pPr>
            <w:r w:rsidRPr="005B1798">
              <w:rPr>
                <w:sz w:val="28"/>
                <w:szCs w:val="28"/>
                <w:lang w:val="uk-UA"/>
              </w:rPr>
              <w:t>27</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1B600C" w14:textId="443599C1" w:rsidR="00862DF2" w:rsidRPr="005B1798" w:rsidRDefault="00862DF2" w:rsidP="00B356D3">
            <w:pPr>
              <w:spacing w:before="40" w:after="40"/>
              <w:jc w:val="center"/>
              <w:rPr>
                <w:sz w:val="28"/>
                <w:szCs w:val="28"/>
                <w:lang w:val="uk-UA"/>
              </w:rPr>
            </w:pPr>
            <w:r w:rsidRPr="005B1798">
              <w:rPr>
                <w:sz w:val="28"/>
                <w:szCs w:val="28"/>
                <w:lang w:val="uk-UA"/>
              </w:rPr>
              <w:t>79</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072CA" w14:textId="193935FB" w:rsidR="00862DF2" w:rsidRPr="005B1798" w:rsidRDefault="00862DF2" w:rsidP="00B356D3">
            <w:pPr>
              <w:spacing w:before="40" w:after="40"/>
              <w:jc w:val="center"/>
              <w:rPr>
                <w:sz w:val="28"/>
                <w:szCs w:val="28"/>
                <w:lang w:val="uk-UA"/>
              </w:rPr>
            </w:pPr>
            <w:r w:rsidRPr="005B1798">
              <w:rPr>
                <w:sz w:val="28"/>
                <w:szCs w:val="28"/>
                <w:lang w:val="uk-UA"/>
              </w:rPr>
              <w:t>59</w:t>
            </w:r>
            <w:r w:rsidR="008E65BB">
              <w:rPr>
                <w:sz w:val="28"/>
                <w:szCs w:val="28"/>
                <w:lang w:val="uk-UA"/>
              </w:rPr>
              <w:t>,</w:t>
            </w:r>
            <w:r w:rsidRPr="005B1798">
              <w:rPr>
                <w:sz w:val="28"/>
                <w:szCs w:val="28"/>
                <w:lang w:val="uk-UA"/>
              </w:rPr>
              <w:t>48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80A5B2" w14:textId="5F3E2BDB" w:rsidR="00862DF2" w:rsidRPr="005B1798" w:rsidRDefault="00862DF2" w:rsidP="00B356D3">
            <w:pPr>
              <w:spacing w:before="40" w:after="40"/>
              <w:jc w:val="center"/>
              <w:rPr>
                <w:sz w:val="28"/>
                <w:szCs w:val="28"/>
                <w:lang w:val="uk-UA"/>
              </w:rPr>
            </w:pPr>
            <w:r w:rsidRPr="005B1798">
              <w:rPr>
                <w:sz w:val="28"/>
                <w:szCs w:val="28"/>
                <w:lang w:val="uk-UA"/>
              </w:rPr>
              <w:t>10</w:t>
            </w:r>
            <w:r w:rsidR="008E65BB">
              <w:rPr>
                <w:sz w:val="28"/>
                <w:szCs w:val="28"/>
                <w:lang w:val="uk-UA"/>
              </w:rPr>
              <w:t>,</w:t>
            </w:r>
            <w:r w:rsidRPr="005B1798">
              <w:rPr>
                <w:sz w:val="28"/>
                <w:szCs w:val="28"/>
                <w:lang w:val="uk-UA"/>
              </w:rPr>
              <w:t>04</w:t>
            </w:r>
          </w:p>
        </w:tc>
      </w:tr>
      <w:tr w:rsidR="00862DF2" w:rsidRPr="008D255B" w14:paraId="1BEA431E"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E6DF4" w14:textId="77777777" w:rsidR="00862DF2" w:rsidRPr="005B1798" w:rsidRDefault="00862DF2" w:rsidP="00B356D3">
            <w:pPr>
              <w:spacing w:before="40" w:after="40"/>
              <w:rPr>
                <w:sz w:val="28"/>
                <w:szCs w:val="28"/>
                <w:lang w:val="uk-UA"/>
              </w:rPr>
            </w:pPr>
            <w:r w:rsidRPr="005B1798">
              <w:rPr>
                <w:sz w:val="28"/>
                <w:szCs w:val="28"/>
                <w:lang w:val="uk-UA"/>
              </w:rPr>
              <w:t>Особистісне зростання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CE8A9" w14:textId="2DD3D172" w:rsidR="00862DF2" w:rsidRPr="005B1798" w:rsidRDefault="00862DF2" w:rsidP="00B356D3">
            <w:pPr>
              <w:spacing w:before="40" w:after="40"/>
              <w:jc w:val="center"/>
              <w:rPr>
                <w:sz w:val="28"/>
                <w:szCs w:val="28"/>
                <w:lang w:val="uk-UA"/>
              </w:rPr>
            </w:pPr>
            <w:r w:rsidRPr="005B1798">
              <w:rPr>
                <w:sz w:val="28"/>
                <w:szCs w:val="28"/>
                <w:lang w:val="uk-UA"/>
              </w:rPr>
              <w:t>45</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2645A7" w14:textId="741ECEE1" w:rsidR="00862DF2" w:rsidRPr="005B1798" w:rsidRDefault="00862DF2" w:rsidP="00B356D3">
            <w:pPr>
              <w:spacing w:before="40" w:after="40"/>
              <w:jc w:val="center"/>
              <w:rPr>
                <w:sz w:val="28"/>
                <w:szCs w:val="28"/>
                <w:lang w:val="uk-UA"/>
              </w:rPr>
            </w:pPr>
            <w:r w:rsidRPr="005B1798">
              <w:rPr>
                <w:sz w:val="28"/>
                <w:szCs w:val="28"/>
                <w:lang w:val="uk-UA"/>
              </w:rPr>
              <w:t>82</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4B0E17" w14:textId="0C698EC4" w:rsidR="00862DF2" w:rsidRPr="005B1798" w:rsidRDefault="00862DF2" w:rsidP="00B356D3">
            <w:pPr>
              <w:spacing w:before="40" w:after="40"/>
              <w:jc w:val="center"/>
              <w:rPr>
                <w:sz w:val="28"/>
                <w:szCs w:val="28"/>
                <w:lang w:val="uk-UA"/>
              </w:rPr>
            </w:pPr>
            <w:r w:rsidRPr="005B1798">
              <w:rPr>
                <w:sz w:val="28"/>
                <w:szCs w:val="28"/>
                <w:lang w:val="uk-UA"/>
              </w:rPr>
              <w:t>61</w:t>
            </w:r>
            <w:r w:rsidR="008E65BB">
              <w:rPr>
                <w:sz w:val="28"/>
                <w:szCs w:val="28"/>
                <w:lang w:val="uk-UA"/>
              </w:rPr>
              <w:t>,</w:t>
            </w:r>
            <w:r w:rsidRPr="005B1798">
              <w:rPr>
                <w:sz w:val="28"/>
                <w:szCs w:val="28"/>
                <w:lang w:val="uk-UA"/>
              </w:rPr>
              <w:t>64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6878AD" w14:textId="2CD05E02" w:rsidR="00862DF2" w:rsidRPr="005B1798" w:rsidRDefault="00862DF2" w:rsidP="00B356D3">
            <w:pPr>
              <w:spacing w:before="40" w:after="40"/>
              <w:jc w:val="center"/>
              <w:rPr>
                <w:sz w:val="28"/>
                <w:szCs w:val="28"/>
                <w:lang w:val="uk-UA"/>
              </w:rPr>
            </w:pPr>
            <w:r w:rsidRPr="005B1798">
              <w:rPr>
                <w:sz w:val="28"/>
                <w:szCs w:val="28"/>
                <w:lang w:val="uk-UA"/>
              </w:rPr>
              <w:t>9</w:t>
            </w:r>
            <w:r w:rsidR="008E65BB">
              <w:rPr>
                <w:sz w:val="28"/>
                <w:szCs w:val="28"/>
                <w:lang w:val="uk-UA"/>
              </w:rPr>
              <w:t>,</w:t>
            </w:r>
            <w:r w:rsidRPr="005B1798">
              <w:rPr>
                <w:sz w:val="28"/>
                <w:szCs w:val="28"/>
                <w:lang w:val="uk-UA"/>
              </w:rPr>
              <w:t>03</w:t>
            </w:r>
          </w:p>
        </w:tc>
      </w:tr>
      <w:tr w:rsidR="00862DF2" w:rsidRPr="008D255B" w14:paraId="56410E98"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1D8735" w14:textId="77777777" w:rsidR="00862DF2" w:rsidRPr="005B1798" w:rsidRDefault="00862DF2" w:rsidP="00B356D3">
            <w:pPr>
              <w:spacing w:before="40" w:after="40"/>
              <w:rPr>
                <w:sz w:val="28"/>
                <w:szCs w:val="28"/>
                <w:lang w:val="uk-UA"/>
              </w:rPr>
            </w:pPr>
            <w:r w:rsidRPr="005B1798">
              <w:rPr>
                <w:sz w:val="28"/>
                <w:szCs w:val="28"/>
                <w:lang w:val="uk-UA"/>
              </w:rPr>
              <w:t>Життєві цілі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89D4C" w14:textId="303AD03D" w:rsidR="00862DF2" w:rsidRPr="005B1798" w:rsidRDefault="00862DF2" w:rsidP="00B356D3">
            <w:pPr>
              <w:spacing w:before="40" w:after="40"/>
              <w:jc w:val="center"/>
              <w:rPr>
                <w:sz w:val="28"/>
                <w:szCs w:val="28"/>
                <w:lang w:val="uk-UA"/>
              </w:rPr>
            </w:pPr>
            <w:r w:rsidRPr="005B1798">
              <w:rPr>
                <w:sz w:val="28"/>
                <w:szCs w:val="28"/>
                <w:lang w:val="uk-UA"/>
              </w:rPr>
              <w:t>36</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174A6C" w14:textId="31D8BCDC" w:rsidR="00862DF2" w:rsidRPr="005B1798" w:rsidRDefault="00862DF2" w:rsidP="00B356D3">
            <w:pPr>
              <w:spacing w:before="40" w:after="40"/>
              <w:jc w:val="center"/>
              <w:rPr>
                <w:sz w:val="28"/>
                <w:szCs w:val="28"/>
                <w:lang w:val="uk-UA"/>
              </w:rPr>
            </w:pPr>
            <w:r w:rsidRPr="005B1798">
              <w:rPr>
                <w:sz w:val="28"/>
                <w:szCs w:val="28"/>
                <w:lang w:val="uk-UA"/>
              </w:rPr>
              <w:t>77</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ED498" w14:textId="54E0A341" w:rsidR="00862DF2" w:rsidRPr="005B1798" w:rsidRDefault="00862DF2" w:rsidP="00B356D3">
            <w:pPr>
              <w:spacing w:before="40" w:after="40"/>
              <w:jc w:val="center"/>
              <w:rPr>
                <w:sz w:val="28"/>
                <w:szCs w:val="28"/>
                <w:lang w:val="uk-UA"/>
              </w:rPr>
            </w:pPr>
            <w:r w:rsidRPr="005B1798">
              <w:rPr>
                <w:sz w:val="28"/>
                <w:szCs w:val="28"/>
                <w:lang w:val="uk-UA"/>
              </w:rPr>
              <w:t>59</w:t>
            </w:r>
            <w:r w:rsidR="008E65BB">
              <w:rPr>
                <w:sz w:val="28"/>
                <w:szCs w:val="28"/>
                <w:lang w:val="uk-UA"/>
              </w:rPr>
              <w:t>,</w:t>
            </w:r>
            <w:r w:rsidRPr="005B1798">
              <w:rPr>
                <w:sz w:val="28"/>
                <w:szCs w:val="28"/>
                <w:lang w:val="uk-UA"/>
              </w:rPr>
              <w:t>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EB05F" w14:textId="08C3F167" w:rsidR="00862DF2" w:rsidRPr="005B1798" w:rsidRDefault="00862DF2" w:rsidP="00B356D3">
            <w:pPr>
              <w:spacing w:before="40" w:after="40"/>
              <w:jc w:val="center"/>
              <w:rPr>
                <w:sz w:val="28"/>
                <w:szCs w:val="28"/>
                <w:lang w:val="uk-UA"/>
              </w:rPr>
            </w:pPr>
            <w:r w:rsidRPr="005B1798">
              <w:rPr>
                <w:sz w:val="28"/>
                <w:szCs w:val="28"/>
                <w:lang w:val="uk-UA"/>
              </w:rPr>
              <w:t>9</w:t>
            </w:r>
            <w:r w:rsidR="008E65BB">
              <w:rPr>
                <w:sz w:val="28"/>
                <w:szCs w:val="28"/>
                <w:lang w:val="uk-UA"/>
              </w:rPr>
              <w:t>,</w:t>
            </w:r>
            <w:r w:rsidRPr="005B1798">
              <w:rPr>
                <w:sz w:val="28"/>
                <w:szCs w:val="28"/>
                <w:lang w:val="uk-UA"/>
              </w:rPr>
              <w:t>26</w:t>
            </w:r>
          </w:p>
        </w:tc>
      </w:tr>
      <w:tr w:rsidR="00862DF2" w:rsidRPr="008D255B" w14:paraId="318F2BF5"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D9AE25" w14:textId="77777777" w:rsidR="00862DF2" w:rsidRPr="005B1798" w:rsidRDefault="00862DF2" w:rsidP="00B356D3">
            <w:pPr>
              <w:spacing w:before="40" w:after="40"/>
              <w:rPr>
                <w:sz w:val="28"/>
                <w:szCs w:val="28"/>
                <w:lang w:val="uk-UA"/>
              </w:rPr>
            </w:pPr>
            <w:r w:rsidRPr="005B1798">
              <w:rPr>
                <w:sz w:val="28"/>
                <w:szCs w:val="28"/>
                <w:lang w:val="uk-UA"/>
              </w:rPr>
              <w:t>Самоприйняття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FA7B82" w14:textId="2BFA9006" w:rsidR="00862DF2" w:rsidRPr="005B1798" w:rsidRDefault="00862DF2" w:rsidP="00B356D3">
            <w:pPr>
              <w:spacing w:before="40" w:after="40"/>
              <w:jc w:val="center"/>
              <w:rPr>
                <w:sz w:val="28"/>
                <w:szCs w:val="28"/>
                <w:lang w:val="uk-UA"/>
              </w:rPr>
            </w:pPr>
            <w:r w:rsidRPr="005B1798">
              <w:rPr>
                <w:sz w:val="28"/>
                <w:szCs w:val="28"/>
                <w:lang w:val="uk-UA"/>
              </w:rPr>
              <w:t>21</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121AA" w14:textId="2D742590" w:rsidR="00862DF2" w:rsidRPr="005B1798" w:rsidRDefault="00862DF2" w:rsidP="00B356D3">
            <w:pPr>
              <w:spacing w:before="40" w:after="40"/>
              <w:jc w:val="center"/>
              <w:rPr>
                <w:sz w:val="28"/>
                <w:szCs w:val="28"/>
                <w:lang w:val="uk-UA"/>
              </w:rPr>
            </w:pPr>
            <w:r w:rsidRPr="005B1798">
              <w:rPr>
                <w:sz w:val="28"/>
                <w:szCs w:val="28"/>
                <w:lang w:val="uk-UA"/>
              </w:rPr>
              <w:t>79</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53EE9" w14:textId="69BE43EB" w:rsidR="00862DF2" w:rsidRPr="005B1798" w:rsidRDefault="00862DF2" w:rsidP="00B356D3">
            <w:pPr>
              <w:spacing w:before="40" w:after="40"/>
              <w:jc w:val="center"/>
              <w:rPr>
                <w:sz w:val="28"/>
                <w:szCs w:val="28"/>
                <w:lang w:val="uk-UA"/>
              </w:rPr>
            </w:pPr>
            <w:r w:rsidRPr="005B1798">
              <w:rPr>
                <w:sz w:val="28"/>
                <w:szCs w:val="28"/>
                <w:lang w:val="uk-UA"/>
              </w:rPr>
              <w:t>53</w:t>
            </w:r>
            <w:r w:rsidR="008E65BB">
              <w:rPr>
                <w:sz w:val="28"/>
                <w:szCs w:val="28"/>
                <w:lang w:val="uk-UA"/>
              </w:rPr>
              <w:t>,</w:t>
            </w:r>
            <w:r w:rsidRPr="005B1798">
              <w:rPr>
                <w:sz w:val="28"/>
                <w:szCs w:val="28"/>
                <w:lang w:val="uk-UA"/>
              </w:rPr>
              <w:t>54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B6DC6" w14:textId="7E24143C" w:rsidR="00862DF2" w:rsidRPr="005B1798" w:rsidRDefault="00862DF2" w:rsidP="00B356D3">
            <w:pPr>
              <w:spacing w:before="40" w:after="40"/>
              <w:jc w:val="center"/>
              <w:rPr>
                <w:sz w:val="28"/>
                <w:szCs w:val="28"/>
                <w:lang w:val="uk-UA"/>
              </w:rPr>
            </w:pPr>
            <w:r w:rsidRPr="005B1798">
              <w:rPr>
                <w:sz w:val="28"/>
                <w:szCs w:val="28"/>
                <w:lang w:val="uk-UA"/>
              </w:rPr>
              <w:t>10</w:t>
            </w:r>
            <w:r w:rsidR="008E65BB">
              <w:rPr>
                <w:sz w:val="28"/>
                <w:szCs w:val="28"/>
                <w:lang w:val="uk-UA"/>
              </w:rPr>
              <w:t>,</w:t>
            </w:r>
            <w:r w:rsidRPr="005B1798">
              <w:rPr>
                <w:sz w:val="28"/>
                <w:szCs w:val="28"/>
                <w:lang w:val="uk-UA"/>
              </w:rPr>
              <w:t>27</w:t>
            </w:r>
          </w:p>
        </w:tc>
      </w:tr>
      <w:tr w:rsidR="00862DF2" w:rsidRPr="008D255B" w14:paraId="626D149D"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6267A" w14:textId="77777777" w:rsidR="00862DF2" w:rsidRPr="005B1798" w:rsidRDefault="00862DF2" w:rsidP="00B356D3">
            <w:pPr>
              <w:spacing w:before="40" w:after="40"/>
              <w:rPr>
                <w:sz w:val="28"/>
                <w:szCs w:val="28"/>
                <w:lang w:val="uk-UA"/>
              </w:rPr>
            </w:pPr>
            <w:r w:rsidRPr="005B1798">
              <w:rPr>
                <w:sz w:val="28"/>
                <w:szCs w:val="28"/>
                <w:lang w:val="uk-UA"/>
              </w:rPr>
              <w:t>Баланс афекту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EF34F" w14:textId="6ABD4256" w:rsidR="00862DF2" w:rsidRPr="005B1798" w:rsidRDefault="00862DF2" w:rsidP="00B356D3">
            <w:pPr>
              <w:spacing w:before="40" w:after="40"/>
              <w:jc w:val="center"/>
              <w:rPr>
                <w:sz w:val="28"/>
                <w:szCs w:val="28"/>
                <w:lang w:val="uk-UA"/>
              </w:rPr>
            </w:pPr>
            <w:r w:rsidRPr="005B1798">
              <w:rPr>
                <w:sz w:val="28"/>
                <w:szCs w:val="28"/>
                <w:lang w:val="uk-UA"/>
              </w:rPr>
              <w:t>56</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D8E122" w14:textId="1AE3E9F1" w:rsidR="00862DF2" w:rsidRPr="005B1798" w:rsidRDefault="00862DF2" w:rsidP="00B356D3">
            <w:pPr>
              <w:spacing w:before="40" w:after="40"/>
              <w:jc w:val="center"/>
              <w:rPr>
                <w:sz w:val="28"/>
                <w:szCs w:val="28"/>
                <w:lang w:val="uk-UA"/>
              </w:rPr>
            </w:pPr>
            <w:r w:rsidRPr="005B1798">
              <w:rPr>
                <w:sz w:val="28"/>
                <w:szCs w:val="28"/>
                <w:lang w:val="uk-UA"/>
              </w:rPr>
              <w:t>149</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41C178" w14:textId="1BDEAF47" w:rsidR="00862DF2" w:rsidRPr="005B1798" w:rsidRDefault="00862DF2" w:rsidP="00B356D3">
            <w:pPr>
              <w:spacing w:before="40" w:after="40"/>
              <w:jc w:val="center"/>
              <w:rPr>
                <w:sz w:val="28"/>
                <w:szCs w:val="28"/>
                <w:lang w:val="uk-UA"/>
              </w:rPr>
            </w:pPr>
            <w:r w:rsidRPr="005B1798">
              <w:rPr>
                <w:sz w:val="28"/>
                <w:szCs w:val="28"/>
                <w:lang w:val="uk-UA"/>
              </w:rPr>
              <w:t>100</w:t>
            </w:r>
            <w:r w:rsidR="008E65BB">
              <w:rPr>
                <w:sz w:val="28"/>
                <w:szCs w:val="28"/>
                <w:lang w:val="uk-UA"/>
              </w:rPr>
              <w:t>,</w:t>
            </w:r>
            <w:r w:rsidRPr="005B1798">
              <w:rPr>
                <w:sz w:val="28"/>
                <w:szCs w:val="28"/>
                <w:lang w:val="uk-UA"/>
              </w:rPr>
              <w:t>71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A81CFF" w14:textId="4F2C07DE" w:rsidR="00862DF2" w:rsidRPr="005B1798" w:rsidRDefault="00862DF2" w:rsidP="00B356D3">
            <w:pPr>
              <w:spacing w:before="40" w:after="40"/>
              <w:jc w:val="center"/>
              <w:rPr>
                <w:sz w:val="28"/>
                <w:szCs w:val="28"/>
                <w:lang w:val="uk-UA"/>
              </w:rPr>
            </w:pPr>
            <w:r w:rsidRPr="005B1798">
              <w:rPr>
                <w:sz w:val="28"/>
                <w:szCs w:val="28"/>
                <w:lang w:val="uk-UA"/>
              </w:rPr>
              <w:t>14</w:t>
            </w:r>
            <w:r w:rsidR="008E65BB">
              <w:rPr>
                <w:sz w:val="28"/>
                <w:szCs w:val="28"/>
                <w:lang w:val="uk-UA"/>
              </w:rPr>
              <w:t>,</w:t>
            </w:r>
            <w:r w:rsidRPr="005B1798">
              <w:rPr>
                <w:sz w:val="28"/>
                <w:szCs w:val="28"/>
                <w:lang w:val="uk-UA"/>
              </w:rPr>
              <w:t>53</w:t>
            </w:r>
          </w:p>
        </w:tc>
      </w:tr>
      <w:tr w:rsidR="00862DF2" w:rsidRPr="008D255B" w14:paraId="65E3BDFD"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CAACC" w14:textId="77777777" w:rsidR="00862DF2" w:rsidRPr="005B1798" w:rsidRDefault="00862DF2" w:rsidP="00B356D3">
            <w:pPr>
              <w:spacing w:before="40" w:after="40"/>
              <w:rPr>
                <w:sz w:val="28"/>
                <w:szCs w:val="28"/>
                <w:lang w:val="uk-UA"/>
              </w:rPr>
            </w:pPr>
            <w:r w:rsidRPr="005B1798">
              <w:rPr>
                <w:sz w:val="28"/>
                <w:szCs w:val="28"/>
                <w:lang w:val="uk-UA"/>
              </w:rPr>
              <w:t>Осмисленість життя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F10CD5" w14:textId="0D5CE033" w:rsidR="00862DF2" w:rsidRPr="005B1798" w:rsidRDefault="00862DF2" w:rsidP="00B356D3">
            <w:pPr>
              <w:spacing w:before="40" w:after="40"/>
              <w:jc w:val="center"/>
              <w:rPr>
                <w:sz w:val="28"/>
                <w:szCs w:val="28"/>
                <w:lang w:val="uk-UA"/>
              </w:rPr>
            </w:pPr>
            <w:r w:rsidRPr="005B1798">
              <w:rPr>
                <w:sz w:val="28"/>
                <w:szCs w:val="28"/>
                <w:lang w:val="uk-UA"/>
              </w:rPr>
              <w:t>50</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60E1C" w14:textId="72AF91BD" w:rsidR="00862DF2" w:rsidRPr="005B1798" w:rsidRDefault="00862DF2" w:rsidP="00B356D3">
            <w:pPr>
              <w:spacing w:before="40" w:after="40"/>
              <w:jc w:val="center"/>
              <w:rPr>
                <w:sz w:val="28"/>
                <w:szCs w:val="28"/>
                <w:lang w:val="uk-UA"/>
              </w:rPr>
            </w:pPr>
            <w:r w:rsidRPr="005B1798">
              <w:rPr>
                <w:sz w:val="28"/>
                <w:szCs w:val="28"/>
                <w:lang w:val="uk-UA"/>
              </w:rPr>
              <w:t>126</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833FE" w14:textId="47C1D9FB" w:rsidR="00862DF2" w:rsidRPr="005B1798" w:rsidRDefault="00862DF2" w:rsidP="00B356D3">
            <w:pPr>
              <w:spacing w:before="40" w:after="40"/>
              <w:jc w:val="center"/>
              <w:rPr>
                <w:sz w:val="28"/>
                <w:szCs w:val="28"/>
                <w:lang w:val="uk-UA"/>
              </w:rPr>
            </w:pPr>
            <w:r w:rsidRPr="005B1798">
              <w:rPr>
                <w:sz w:val="28"/>
                <w:szCs w:val="28"/>
                <w:lang w:val="uk-UA"/>
              </w:rPr>
              <w:t>94</w:t>
            </w:r>
            <w:r w:rsidR="008E65BB">
              <w:rPr>
                <w:sz w:val="28"/>
                <w:szCs w:val="28"/>
                <w:lang w:val="uk-UA"/>
              </w:rPr>
              <w:t>,</w:t>
            </w:r>
            <w:r w:rsidRPr="005B1798">
              <w:rPr>
                <w:sz w:val="28"/>
                <w:szCs w:val="28"/>
                <w:lang w:val="uk-UA"/>
              </w:rPr>
              <w:t>42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F7FB9" w14:textId="36C35593" w:rsidR="00862DF2" w:rsidRPr="005B1798" w:rsidRDefault="00862DF2" w:rsidP="00B356D3">
            <w:pPr>
              <w:spacing w:before="40" w:after="40"/>
              <w:jc w:val="center"/>
              <w:rPr>
                <w:sz w:val="28"/>
                <w:szCs w:val="28"/>
                <w:lang w:val="uk-UA"/>
              </w:rPr>
            </w:pPr>
            <w:r w:rsidRPr="005B1798">
              <w:rPr>
                <w:sz w:val="28"/>
                <w:szCs w:val="28"/>
                <w:lang w:val="uk-UA"/>
              </w:rPr>
              <w:t>12</w:t>
            </w:r>
            <w:r w:rsidR="008E65BB">
              <w:rPr>
                <w:sz w:val="28"/>
                <w:szCs w:val="28"/>
                <w:lang w:val="uk-UA"/>
              </w:rPr>
              <w:t>,</w:t>
            </w:r>
            <w:r w:rsidRPr="005B1798">
              <w:rPr>
                <w:sz w:val="28"/>
                <w:szCs w:val="28"/>
                <w:lang w:val="uk-UA"/>
              </w:rPr>
              <w:t>02</w:t>
            </w:r>
          </w:p>
        </w:tc>
      </w:tr>
      <w:tr w:rsidR="00862DF2" w:rsidRPr="008D255B" w14:paraId="41196FFE"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C6E52" w14:textId="77777777" w:rsidR="00862DF2" w:rsidRPr="005B1798" w:rsidRDefault="00862DF2" w:rsidP="00B356D3">
            <w:pPr>
              <w:spacing w:before="40" w:after="40"/>
              <w:rPr>
                <w:sz w:val="28"/>
                <w:szCs w:val="28"/>
                <w:lang w:val="uk-UA"/>
              </w:rPr>
            </w:pPr>
            <w:r w:rsidRPr="005B1798">
              <w:rPr>
                <w:sz w:val="28"/>
                <w:szCs w:val="28"/>
                <w:lang w:val="uk-UA"/>
              </w:rPr>
              <w:t>Людина як відкрита система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2130B5" w14:textId="2587D324" w:rsidR="00862DF2" w:rsidRPr="005B1798" w:rsidRDefault="00862DF2" w:rsidP="00B356D3">
            <w:pPr>
              <w:spacing w:before="40" w:after="40"/>
              <w:jc w:val="center"/>
              <w:rPr>
                <w:sz w:val="28"/>
                <w:szCs w:val="28"/>
                <w:lang w:val="uk-UA"/>
              </w:rPr>
            </w:pPr>
            <w:r w:rsidRPr="005B1798">
              <w:rPr>
                <w:sz w:val="28"/>
                <w:szCs w:val="28"/>
                <w:lang w:val="uk-UA"/>
              </w:rPr>
              <w:t>45</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65F67" w14:textId="7029624F" w:rsidR="00862DF2" w:rsidRPr="005B1798" w:rsidRDefault="00862DF2" w:rsidP="00B356D3">
            <w:pPr>
              <w:spacing w:before="40" w:after="40"/>
              <w:jc w:val="center"/>
              <w:rPr>
                <w:sz w:val="28"/>
                <w:szCs w:val="28"/>
                <w:lang w:val="uk-UA"/>
              </w:rPr>
            </w:pPr>
            <w:r w:rsidRPr="005B1798">
              <w:rPr>
                <w:sz w:val="28"/>
                <w:szCs w:val="28"/>
                <w:lang w:val="uk-UA"/>
              </w:rPr>
              <w:t>78</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96CF7B" w14:textId="5846D364" w:rsidR="00862DF2" w:rsidRPr="005B1798" w:rsidRDefault="00862DF2" w:rsidP="00B356D3">
            <w:pPr>
              <w:spacing w:before="40" w:after="40"/>
              <w:jc w:val="center"/>
              <w:rPr>
                <w:sz w:val="28"/>
                <w:szCs w:val="28"/>
                <w:lang w:val="uk-UA"/>
              </w:rPr>
            </w:pPr>
            <w:r w:rsidRPr="005B1798">
              <w:rPr>
                <w:sz w:val="28"/>
                <w:szCs w:val="28"/>
                <w:lang w:val="uk-UA"/>
              </w:rPr>
              <w:t>63</w:t>
            </w:r>
            <w:r w:rsidR="008E65BB">
              <w:rPr>
                <w:sz w:val="28"/>
                <w:szCs w:val="28"/>
                <w:lang w:val="uk-UA"/>
              </w:rPr>
              <w:t>,</w:t>
            </w:r>
            <w:r w:rsidRPr="005B1798">
              <w:rPr>
                <w:sz w:val="28"/>
                <w:szCs w:val="28"/>
                <w:lang w:val="uk-UA"/>
              </w:rPr>
              <w:t>79</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A26C17" w14:textId="43A2BD91" w:rsidR="00862DF2" w:rsidRPr="005B1798" w:rsidRDefault="00862DF2" w:rsidP="00B356D3">
            <w:pPr>
              <w:spacing w:before="40" w:after="40"/>
              <w:jc w:val="center"/>
              <w:rPr>
                <w:sz w:val="28"/>
                <w:szCs w:val="28"/>
                <w:lang w:val="uk-UA"/>
              </w:rPr>
            </w:pPr>
            <w:r w:rsidRPr="005B1798">
              <w:rPr>
                <w:sz w:val="28"/>
                <w:szCs w:val="28"/>
                <w:lang w:val="uk-UA"/>
              </w:rPr>
              <w:t>7</w:t>
            </w:r>
            <w:r w:rsidR="008E65BB">
              <w:rPr>
                <w:sz w:val="28"/>
                <w:szCs w:val="28"/>
                <w:lang w:val="uk-UA"/>
              </w:rPr>
              <w:t>,</w:t>
            </w:r>
            <w:r w:rsidRPr="005B1798">
              <w:rPr>
                <w:sz w:val="28"/>
                <w:szCs w:val="28"/>
                <w:lang w:val="uk-UA"/>
              </w:rPr>
              <w:t>01</w:t>
            </w:r>
          </w:p>
        </w:tc>
      </w:tr>
      <w:tr w:rsidR="00862DF2" w:rsidRPr="008D255B" w14:paraId="14C58351" w14:textId="77777777" w:rsidTr="006F2CCB">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A419D" w14:textId="77777777" w:rsidR="00862DF2" w:rsidRPr="005B1798" w:rsidRDefault="00862DF2" w:rsidP="00B356D3">
            <w:pPr>
              <w:spacing w:before="40" w:after="40"/>
              <w:rPr>
                <w:sz w:val="28"/>
                <w:szCs w:val="28"/>
                <w:lang w:val="uk-UA"/>
              </w:rPr>
            </w:pPr>
            <w:r w:rsidRPr="005B1798">
              <w:rPr>
                <w:sz w:val="28"/>
                <w:szCs w:val="28"/>
                <w:lang w:val="uk-UA"/>
              </w:rPr>
              <w:t>Психологічне благополуччя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E3CB73" w14:textId="4EF216C1" w:rsidR="00862DF2" w:rsidRPr="005B1798" w:rsidRDefault="00862DF2" w:rsidP="00B356D3">
            <w:pPr>
              <w:spacing w:before="40" w:after="40"/>
              <w:jc w:val="center"/>
              <w:rPr>
                <w:sz w:val="28"/>
                <w:szCs w:val="28"/>
                <w:lang w:val="uk-UA"/>
              </w:rPr>
            </w:pPr>
            <w:r w:rsidRPr="005B1798">
              <w:rPr>
                <w:sz w:val="28"/>
                <w:szCs w:val="28"/>
                <w:lang w:val="uk-UA"/>
              </w:rPr>
              <w:t>194</w:t>
            </w:r>
            <w:r w:rsidR="008E65BB">
              <w:rPr>
                <w:sz w:val="28"/>
                <w:szCs w:val="28"/>
                <w:lang w:val="uk-U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00C314" w14:textId="5C4A5CD6" w:rsidR="00862DF2" w:rsidRPr="005B1798" w:rsidRDefault="00862DF2" w:rsidP="00B356D3">
            <w:pPr>
              <w:spacing w:before="40" w:after="40"/>
              <w:jc w:val="center"/>
              <w:rPr>
                <w:sz w:val="28"/>
                <w:szCs w:val="28"/>
                <w:lang w:val="uk-UA"/>
              </w:rPr>
            </w:pPr>
            <w:r w:rsidRPr="005B1798">
              <w:rPr>
                <w:sz w:val="28"/>
                <w:szCs w:val="28"/>
                <w:lang w:val="uk-UA"/>
              </w:rPr>
              <w:t>448</w:t>
            </w:r>
            <w:r w:rsidR="008E65BB">
              <w:rPr>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8E154" w14:textId="1C7EEA7C" w:rsidR="00862DF2" w:rsidRPr="005B1798" w:rsidRDefault="00862DF2" w:rsidP="00B356D3">
            <w:pPr>
              <w:spacing w:before="40" w:after="40"/>
              <w:jc w:val="center"/>
              <w:rPr>
                <w:sz w:val="28"/>
                <w:szCs w:val="28"/>
                <w:lang w:val="uk-UA"/>
              </w:rPr>
            </w:pPr>
            <w:r w:rsidRPr="005B1798">
              <w:rPr>
                <w:sz w:val="28"/>
                <w:szCs w:val="28"/>
                <w:lang w:val="uk-UA"/>
              </w:rPr>
              <w:t>351</w:t>
            </w:r>
            <w:r w:rsidR="008E65BB">
              <w:rPr>
                <w:sz w:val="28"/>
                <w:szCs w:val="28"/>
                <w:lang w:val="uk-UA"/>
              </w:rPr>
              <w:t>,</w:t>
            </w:r>
            <w:r w:rsidRPr="005B1798">
              <w:rPr>
                <w:sz w:val="28"/>
                <w:szCs w:val="28"/>
                <w:lang w:val="uk-UA"/>
              </w:rPr>
              <w:t>21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95883" w14:textId="5C9E7B1F" w:rsidR="00862DF2" w:rsidRPr="005B1798" w:rsidRDefault="00862DF2" w:rsidP="00B356D3">
            <w:pPr>
              <w:spacing w:before="40" w:after="40"/>
              <w:jc w:val="center"/>
              <w:rPr>
                <w:sz w:val="28"/>
                <w:szCs w:val="28"/>
                <w:lang w:val="uk-UA"/>
              </w:rPr>
            </w:pPr>
            <w:r w:rsidRPr="005B1798">
              <w:rPr>
                <w:sz w:val="28"/>
                <w:szCs w:val="28"/>
                <w:lang w:val="uk-UA"/>
              </w:rPr>
              <w:t>50</w:t>
            </w:r>
            <w:r w:rsidR="008E65BB">
              <w:rPr>
                <w:sz w:val="28"/>
                <w:szCs w:val="28"/>
                <w:lang w:val="uk-UA"/>
              </w:rPr>
              <w:t>,</w:t>
            </w:r>
            <w:r w:rsidRPr="005B1798">
              <w:rPr>
                <w:sz w:val="28"/>
                <w:szCs w:val="28"/>
                <w:lang w:val="uk-UA"/>
              </w:rPr>
              <w:t>16</w:t>
            </w:r>
          </w:p>
        </w:tc>
      </w:tr>
    </w:tbl>
    <w:p w14:paraId="784B7936" w14:textId="77777777" w:rsidR="00862DF2" w:rsidRDefault="00862DF2" w:rsidP="00862DF2">
      <w:pPr>
        <w:spacing w:line="360" w:lineRule="auto"/>
        <w:ind w:firstLine="709"/>
        <w:jc w:val="both"/>
        <w:rPr>
          <w:i/>
          <w:sz w:val="24"/>
          <w:lang w:val="uk-UA"/>
        </w:rPr>
      </w:pPr>
    </w:p>
    <w:p w14:paraId="02761511" w14:textId="47AD6217" w:rsidR="00862DF2" w:rsidRPr="00536CFC" w:rsidRDefault="00862DF2" w:rsidP="00862DF2">
      <w:pPr>
        <w:spacing w:line="360" w:lineRule="auto"/>
        <w:ind w:firstLine="709"/>
        <w:jc w:val="both"/>
        <w:rPr>
          <w:sz w:val="28"/>
          <w:lang w:val="uk-UA"/>
        </w:rPr>
      </w:pPr>
      <w:r w:rsidRPr="00947B35">
        <w:rPr>
          <w:sz w:val="28"/>
          <w:lang w:val="uk-UA"/>
        </w:rPr>
        <w:t>За методикою К.</w:t>
      </w:r>
      <w:r>
        <w:rPr>
          <w:sz w:val="28"/>
          <w:lang w:val="uk-UA"/>
        </w:rPr>
        <w:t xml:space="preserve"> </w:t>
      </w:r>
      <w:r w:rsidRPr="00947B35">
        <w:rPr>
          <w:sz w:val="28"/>
          <w:lang w:val="uk-UA"/>
        </w:rPr>
        <w:t xml:space="preserve">Ріфф «Шкала психологічного благополуччя» визначено рівні психологічного благополуччя </w:t>
      </w:r>
      <w:r w:rsidR="00366C12">
        <w:rPr>
          <w:sz w:val="28"/>
          <w:lang w:val="uk-UA"/>
        </w:rPr>
        <w:t>респондентів</w:t>
      </w:r>
      <w:r w:rsidRPr="00947B35">
        <w:rPr>
          <w:sz w:val="28"/>
          <w:lang w:val="uk-UA"/>
        </w:rPr>
        <w:t xml:space="preserve">. </w:t>
      </w:r>
      <w:r>
        <w:rPr>
          <w:sz w:val="28"/>
          <w:lang w:val="uk-UA"/>
        </w:rPr>
        <w:t xml:space="preserve">У вибірці найбільш сформованими є декілька складових психологічного благополуччя – баланс афекту (М=100,71) та осмисленість (М=94,42), що свідчити про усвідомленість власного життя студентською молоддю, а також прагнення до її змістовного наповнення, емоційної насиченості. Однак, найменш сформованими складниками є самоприйняття (М=53,54), позитивні відношення (М=58,28) та </w:t>
      </w:r>
      <w:r>
        <w:rPr>
          <w:sz w:val="28"/>
          <w:lang w:val="uk-UA"/>
        </w:rPr>
        <w:lastRenderedPageBreak/>
        <w:t>автономія (М=58,5), тобто для студентської молоді є характерно невелика кількість соціальних зв</w:t>
      </w:r>
      <w:r w:rsidRPr="00536CFC">
        <w:rPr>
          <w:sz w:val="28"/>
          <w:lang w:val="uk-UA"/>
        </w:rPr>
        <w:t>’</w:t>
      </w:r>
      <w:r>
        <w:rPr>
          <w:sz w:val="28"/>
          <w:lang w:val="uk-UA"/>
        </w:rPr>
        <w:t>язків, закритість, занижена самооцінка та залежність від думки та впливу оточуючих.</w:t>
      </w:r>
    </w:p>
    <w:p w14:paraId="0712D7D0" w14:textId="77777777" w:rsidR="00862DF2" w:rsidRPr="00947B35" w:rsidRDefault="00862DF2" w:rsidP="00862DF2">
      <w:pPr>
        <w:spacing w:line="360" w:lineRule="auto"/>
        <w:ind w:firstLine="709"/>
        <w:jc w:val="right"/>
        <w:rPr>
          <w:sz w:val="28"/>
          <w:lang w:val="uk-UA"/>
        </w:rPr>
      </w:pPr>
      <w:r w:rsidRPr="00947B35">
        <w:rPr>
          <w:sz w:val="28"/>
          <w:lang w:val="uk-UA"/>
        </w:rPr>
        <w:t>Таблиця 2.</w:t>
      </w:r>
      <w:r>
        <w:rPr>
          <w:sz w:val="28"/>
          <w:lang w:val="uk-UA"/>
        </w:rPr>
        <w:t>2</w:t>
      </w:r>
    </w:p>
    <w:p w14:paraId="78EE0799" w14:textId="77777777" w:rsidR="00862DF2" w:rsidRPr="00546D8E" w:rsidRDefault="00862DF2" w:rsidP="00862DF2">
      <w:pPr>
        <w:spacing w:line="360" w:lineRule="auto"/>
        <w:jc w:val="center"/>
        <w:rPr>
          <w:b/>
          <w:sz w:val="28"/>
          <w:lang w:val="uk-UA"/>
        </w:rPr>
      </w:pPr>
      <w:r w:rsidRPr="00546D8E">
        <w:rPr>
          <w:b/>
          <w:sz w:val="28"/>
          <w:lang w:val="uk-UA"/>
        </w:rPr>
        <w:t>Групи респондентів з різними рівнями психологічного благополуччя</w:t>
      </w:r>
    </w:p>
    <w:tbl>
      <w:tblPr>
        <w:tblStyle w:val="afc"/>
        <w:tblW w:w="0" w:type="auto"/>
        <w:tblInd w:w="108" w:type="dxa"/>
        <w:tblLook w:val="04A0" w:firstRow="1" w:lastRow="0" w:firstColumn="1" w:lastColumn="0" w:noHBand="0" w:noVBand="1"/>
      </w:tblPr>
      <w:tblGrid>
        <w:gridCol w:w="2410"/>
        <w:gridCol w:w="2267"/>
        <w:gridCol w:w="2393"/>
        <w:gridCol w:w="2393"/>
      </w:tblGrid>
      <w:tr w:rsidR="00862DF2" w14:paraId="577CCCF2" w14:textId="77777777" w:rsidTr="00366C12">
        <w:tc>
          <w:tcPr>
            <w:tcW w:w="2410" w:type="dxa"/>
            <w:vMerge w:val="restart"/>
            <w:vAlign w:val="center"/>
          </w:tcPr>
          <w:p w14:paraId="34F83B5F" w14:textId="77777777" w:rsidR="00862DF2" w:rsidRPr="005B1798" w:rsidRDefault="00862DF2" w:rsidP="00366C12">
            <w:pPr>
              <w:jc w:val="center"/>
              <w:rPr>
                <w:sz w:val="28"/>
                <w:lang w:val="uk-UA"/>
              </w:rPr>
            </w:pPr>
            <w:r w:rsidRPr="005B1798">
              <w:rPr>
                <w:sz w:val="28"/>
                <w:lang w:val="uk-UA"/>
              </w:rPr>
              <w:t>Дані</w:t>
            </w:r>
          </w:p>
        </w:tc>
        <w:tc>
          <w:tcPr>
            <w:tcW w:w="7053" w:type="dxa"/>
            <w:gridSpan w:val="3"/>
          </w:tcPr>
          <w:p w14:paraId="320A7D7C" w14:textId="77777777" w:rsidR="00862DF2" w:rsidRPr="005B1798" w:rsidRDefault="00862DF2" w:rsidP="006F2CCB">
            <w:pPr>
              <w:jc w:val="center"/>
              <w:rPr>
                <w:sz w:val="28"/>
                <w:lang w:val="uk-UA"/>
              </w:rPr>
            </w:pPr>
            <w:r w:rsidRPr="005B1798">
              <w:rPr>
                <w:sz w:val="28"/>
                <w:lang w:val="uk-UA"/>
              </w:rPr>
              <w:t>Група респондентів</w:t>
            </w:r>
          </w:p>
        </w:tc>
      </w:tr>
      <w:tr w:rsidR="00862DF2" w14:paraId="46DA0D6E" w14:textId="77777777" w:rsidTr="006F2CCB">
        <w:tc>
          <w:tcPr>
            <w:tcW w:w="2410" w:type="dxa"/>
            <w:vMerge/>
          </w:tcPr>
          <w:p w14:paraId="69CF4404" w14:textId="77777777" w:rsidR="00862DF2" w:rsidRPr="005B1798" w:rsidRDefault="00862DF2" w:rsidP="006F2CCB">
            <w:pPr>
              <w:rPr>
                <w:sz w:val="28"/>
                <w:lang w:val="uk-UA"/>
              </w:rPr>
            </w:pPr>
          </w:p>
        </w:tc>
        <w:tc>
          <w:tcPr>
            <w:tcW w:w="7053" w:type="dxa"/>
            <w:gridSpan w:val="3"/>
          </w:tcPr>
          <w:p w14:paraId="4F714111" w14:textId="77777777" w:rsidR="00862DF2" w:rsidRPr="005B1798" w:rsidRDefault="00862DF2" w:rsidP="006F2CCB">
            <w:pPr>
              <w:jc w:val="center"/>
              <w:rPr>
                <w:sz w:val="28"/>
                <w:lang w:val="uk-UA"/>
              </w:rPr>
            </w:pPr>
            <w:r>
              <w:rPr>
                <w:sz w:val="28"/>
                <w:lang w:val="uk-UA"/>
              </w:rPr>
              <w:t>Рівень психологічного благополуччя</w:t>
            </w:r>
          </w:p>
        </w:tc>
      </w:tr>
      <w:tr w:rsidR="00862DF2" w14:paraId="6FA603B4" w14:textId="77777777" w:rsidTr="006F2CCB">
        <w:tc>
          <w:tcPr>
            <w:tcW w:w="2410" w:type="dxa"/>
            <w:vMerge/>
          </w:tcPr>
          <w:p w14:paraId="36421026" w14:textId="77777777" w:rsidR="00862DF2" w:rsidRPr="005B1798" w:rsidRDefault="00862DF2" w:rsidP="006F2CCB">
            <w:pPr>
              <w:jc w:val="both"/>
              <w:rPr>
                <w:sz w:val="28"/>
                <w:lang w:val="uk-UA"/>
              </w:rPr>
            </w:pPr>
          </w:p>
        </w:tc>
        <w:tc>
          <w:tcPr>
            <w:tcW w:w="2267" w:type="dxa"/>
          </w:tcPr>
          <w:p w14:paraId="1F725DD2" w14:textId="77777777" w:rsidR="00862DF2" w:rsidRPr="005B1798" w:rsidRDefault="00862DF2" w:rsidP="006F2CCB">
            <w:pPr>
              <w:jc w:val="center"/>
              <w:rPr>
                <w:sz w:val="28"/>
                <w:lang w:val="uk-UA"/>
              </w:rPr>
            </w:pPr>
            <w:r w:rsidRPr="005B1798">
              <w:rPr>
                <w:sz w:val="28"/>
                <w:lang w:val="uk-UA"/>
              </w:rPr>
              <w:t xml:space="preserve">Низький рівень </w:t>
            </w:r>
          </w:p>
        </w:tc>
        <w:tc>
          <w:tcPr>
            <w:tcW w:w="2393" w:type="dxa"/>
          </w:tcPr>
          <w:p w14:paraId="0185F6DE" w14:textId="77777777" w:rsidR="00862DF2" w:rsidRPr="005B1798" w:rsidRDefault="00862DF2" w:rsidP="006F2CCB">
            <w:pPr>
              <w:jc w:val="center"/>
              <w:rPr>
                <w:sz w:val="28"/>
                <w:lang w:val="uk-UA"/>
              </w:rPr>
            </w:pPr>
            <w:r w:rsidRPr="005B1798">
              <w:rPr>
                <w:sz w:val="28"/>
                <w:lang w:val="uk-UA"/>
              </w:rPr>
              <w:t xml:space="preserve">Середній рівень </w:t>
            </w:r>
          </w:p>
        </w:tc>
        <w:tc>
          <w:tcPr>
            <w:tcW w:w="2393" w:type="dxa"/>
          </w:tcPr>
          <w:p w14:paraId="0B5C5142" w14:textId="77777777" w:rsidR="00862DF2" w:rsidRPr="005B1798" w:rsidRDefault="00862DF2" w:rsidP="006F2CCB">
            <w:pPr>
              <w:jc w:val="center"/>
              <w:rPr>
                <w:sz w:val="28"/>
                <w:lang w:val="uk-UA"/>
              </w:rPr>
            </w:pPr>
            <w:r w:rsidRPr="005B1798">
              <w:rPr>
                <w:sz w:val="28"/>
                <w:lang w:val="uk-UA"/>
              </w:rPr>
              <w:t xml:space="preserve">Високий рівень </w:t>
            </w:r>
          </w:p>
        </w:tc>
      </w:tr>
      <w:tr w:rsidR="00862DF2" w14:paraId="0743F294" w14:textId="77777777" w:rsidTr="006F2CCB">
        <w:tc>
          <w:tcPr>
            <w:tcW w:w="2410" w:type="dxa"/>
          </w:tcPr>
          <w:p w14:paraId="4EE8F49B" w14:textId="77777777" w:rsidR="00862DF2" w:rsidRPr="005B1798" w:rsidRDefault="00862DF2" w:rsidP="006F2CCB">
            <w:pPr>
              <w:jc w:val="both"/>
              <w:rPr>
                <w:sz w:val="28"/>
                <w:lang w:val="uk-UA"/>
              </w:rPr>
            </w:pPr>
            <w:r w:rsidRPr="005B1798">
              <w:rPr>
                <w:sz w:val="28"/>
                <w:lang w:val="uk-UA"/>
              </w:rPr>
              <w:t>Загальний бал</w:t>
            </w:r>
          </w:p>
        </w:tc>
        <w:tc>
          <w:tcPr>
            <w:tcW w:w="2267" w:type="dxa"/>
          </w:tcPr>
          <w:p w14:paraId="59FCC93B" w14:textId="77777777" w:rsidR="00862DF2" w:rsidRPr="005B1798" w:rsidRDefault="00862DF2" w:rsidP="006F2CCB">
            <w:pPr>
              <w:jc w:val="center"/>
              <w:rPr>
                <w:sz w:val="28"/>
                <w:lang w:val="uk-UA"/>
              </w:rPr>
            </w:pPr>
            <w:r w:rsidRPr="005B1798">
              <w:rPr>
                <w:sz w:val="28"/>
                <w:lang w:val="uk-UA"/>
              </w:rPr>
              <w:t>291</w:t>
            </w:r>
          </w:p>
        </w:tc>
        <w:tc>
          <w:tcPr>
            <w:tcW w:w="2393" w:type="dxa"/>
          </w:tcPr>
          <w:p w14:paraId="51C0BDFD" w14:textId="77777777" w:rsidR="00862DF2" w:rsidRPr="005B1798" w:rsidRDefault="00862DF2" w:rsidP="006F2CCB">
            <w:pPr>
              <w:jc w:val="center"/>
              <w:rPr>
                <w:sz w:val="28"/>
                <w:lang w:val="uk-UA"/>
              </w:rPr>
            </w:pPr>
            <w:r w:rsidRPr="005B1798">
              <w:rPr>
                <w:sz w:val="28"/>
                <w:lang w:val="uk-UA"/>
              </w:rPr>
              <w:t>362,5</w:t>
            </w:r>
          </w:p>
        </w:tc>
        <w:tc>
          <w:tcPr>
            <w:tcW w:w="2393" w:type="dxa"/>
          </w:tcPr>
          <w:p w14:paraId="6A457FC7" w14:textId="77777777" w:rsidR="00862DF2" w:rsidRPr="005B1798" w:rsidRDefault="00862DF2" w:rsidP="006F2CCB">
            <w:pPr>
              <w:jc w:val="center"/>
              <w:rPr>
                <w:sz w:val="28"/>
                <w:lang w:val="uk-UA"/>
              </w:rPr>
            </w:pPr>
            <w:r w:rsidRPr="005B1798">
              <w:rPr>
                <w:sz w:val="28"/>
                <w:lang w:val="uk-UA"/>
              </w:rPr>
              <w:t>425,6</w:t>
            </w:r>
          </w:p>
        </w:tc>
      </w:tr>
      <w:tr w:rsidR="00862DF2" w14:paraId="134D4E3B" w14:textId="77777777" w:rsidTr="006F2CCB">
        <w:tc>
          <w:tcPr>
            <w:tcW w:w="2410" w:type="dxa"/>
          </w:tcPr>
          <w:p w14:paraId="54BDBFDA" w14:textId="77777777" w:rsidR="00862DF2" w:rsidRPr="005B1798" w:rsidRDefault="00862DF2" w:rsidP="006F2CCB">
            <w:pPr>
              <w:jc w:val="both"/>
              <w:rPr>
                <w:sz w:val="28"/>
                <w:lang w:val="uk-UA"/>
              </w:rPr>
            </w:pPr>
            <w:r w:rsidRPr="005B1798">
              <w:rPr>
                <w:sz w:val="28"/>
                <w:lang w:val="uk-UA"/>
              </w:rPr>
              <w:t>Кількість осіб (</w:t>
            </w:r>
            <w:r w:rsidRPr="005B1798">
              <w:rPr>
                <w:sz w:val="28"/>
                <w:lang w:val="en-US"/>
              </w:rPr>
              <w:t>n</w:t>
            </w:r>
            <w:r w:rsidRPr="005B1798">
              <w:rPr>
                <w:sz w:val="28"/>
                <w:lang w:val="uk-UA"/>
              </w:rPr>
              <w:t>)</w:t>
            </w:r>
          </w:p>
        </w:tc>
        <w:tc>
          <w:tcPr>
            <w:tcW w:w="2267" w:type="dxa"/>
          </w:tcPr>
          <w:p w14:paraId="0E75EEDB" w14:textId="77777777" w:rsidR="00862DF2" w:rsidRPr="005B1798" w:rsidRDefault="00862DF2" w:rsidP="006F2CCB">
            <w:pPr>
              <w:jc w:val="center"/>
              <w:rPr>
                <w:sz w:val="28"/>
                <w:lang w:val="uk-UA"/>
              </w:rPr>
            </w:pPr>
            <w:r w:rsidRPr="005B1798">
              <w:rPr>
                <w:sz w:val="28"/>
                <w:lang w:val="uk-UA"/>
              </w:rPr>
              <w:t>29</w:t>
            </w:r>
          </w:p>
        </w:tc>
        <w:tc>
          <w:tcPr>
            <w:tcW w:w="2393" w:type="dxa"/>
          </w:tcPr>
          <w:p w14:paraId="5D59072C" w14:textId="77777777" w:rsidR="00862DF2" w:rsidRPr="005B1798" w:rsidRDefault="00862DF2" w:rsidP="006F2CCB">
            <w:pPr>
              <w:jc w:val="center"/>
              <w:rPr>
                <w:sz w:val="28"/>
                <w:lang w:val="uk-UA"/>
              </w:rPr>
            </w:pPr>
            <w:r w:rsidRPr="005B1798">
              <w:rPr>
                <w:sz w:val="28"/>
                <w:lang w:val="uk-UA"/>
              </w:rPr>
              <w:t>56</w:t>
            </w:r>
          </w:p>
        </w:tc>
        <w:tc>
          <w:tcPr>
            <w:tcW w:w="2393" w:type="dxa"/>
          </w:tcPr>
          <w:p w14:paraId="3B7504FE" w14:textId="77777777" w:rsidR="00862DF2" w:rsidRPr="005B1798" w:rsidRDefault="00862DF2" w:rsidP="006F2CCB">
            <w:pPr>
              <w:jc w:val="center"/>
              <w:rPr>
                <w:sz w:val="28"/>
                <w:lang w:val="uk-UA"/>
              </w:rPr>
            </w:pPr>
            <w:r w:rsidRPr="005B1798">
              <w:rPr>
                <w:sz w:val="28"/>
                <w:lang w:val="uk-UA"/>
              </w:rPr>
              <w:t>15</w:t>
            </w:r>
          </w:p>
        </w:tc>
      </w:tr>
    </w:tbl>
    <w:p w14:paraId="126229D3" w14:textId="76876688" w:rsidR="00862DF2" w:rsidRDefault="00862DF2" w:rsidP="00862DF2">
      <w:pPr>
        <w:spacing w:line="360" w:lineRule="auto"/>
        <w:ind w:firstLine="851"/>
        <w:jc w:val="both"/>
        <w:rPr>
          <w:sz w:val="28"/>
          <w:lang w:val="uk-UA"/>
        </w:rPr>
      </w:pPr>
      <w:r>
        <w:rPr>
          <w:sz w:val="28"/>
          <w:lang w:val="uk-UA"/>
        </w:rPr>
        <w:t>Отже, нами було виокремлено 3 групи досліджуваних, що відрізняються за рівнями психологічного благополуччя – низьким (</w:t>
      </w:r>
      <w:r>
        <w:rPr>
          <w:sz w:val="28"/>
          <w:lang w:val="en-US"/>
        </w:rPr>
        <w:t>n</w:t>
      </w:r>
      <w:r w:rsidRPr="002E6C62">
        <w:rPr>
          <w:sz w:val="28"/>
        </w:rPr>
        <w:t>=29</w:t>
      </w:r>
      <w:r>
        <w:rPr>
          <w:sz w:val="28"/>
          <w:lang w:val="uk-UA"/>
        </w:rPr>
        <w:t>), середнім (</w:t>
      </w:r>
      <w:r>
        <w:rPr>
          <w:sz w:val="28"/>
          <w:lang w:val="en-US"/>
        </w:rPr>
        <w:t>n</w:t>
      </w:r>
      <w:r w:rsidRPr="002E6C62">
        <w:rPr>
          <w:sz w:val="28"/>
        </w:rPr>
        <w:t>=56</w:t>
      </w:r>
      <w:r>
        <w:rPr>
          <w:sz w:val="28"/>
          <w:lang w:val="uk-UA"/>
        </w:rPr>
        <w:t>), високим (</w:t>
      </w:r>
      <w:r>
        <w:rPr>
          <w:sz w:val="28"/>
          <w:lang w:val="en-US"/>
        </w:rPr>
        <w:t>n</w:t>
      </w:r>
      <w:r w:rsidRPr="002E6C62">
        <w:rPr>
          <w:sz w:val="28"/>
        </w:rPr>
        <w:t>=15</w:t>
      </w:r>
      <w:r>
        <w:rPr>
          <w:sz w:val="28"/>
          <w:lang w:val="uk-UA"/>
        </w:rPr>
        <w:t xml:space="preserve">). </w:t>
      </w:r>
      <w:r w:rsidRPr="00947B35">
        <w:rPr>
          <w:sz w:val="28"/>
          <w:lang w:val="uk-UA"/>
        </w:rPr>
        <w:t xml:space="preserve">Аналіз показників </w:t>
      </w:r>
      <w:r w:rsidR="00316E72">
        <w:rPr>
          <w:sz w:val="28"/>
          <w:lang w:val="uk-UA"/>
        </w:rPr>
        <w:t>засвідчив</w:t>
      </w:r>
      <w:r w:rsidRPr="00947B35">
        <w:rPr>
          <w:sz w:val="28"/>
          <w:lang w:val="uk-UA"/>
        </w:rPr>
        <w:t>, що у вибірці переважають середній та низький рівні психологічного благополуччя.</w:t>
      </w:r>
    </w:p>
    <w:p w14:paraId="7EBAA854" w14:textId="1EB64745" w:rsidR="00862DF2" w:rsidRDefault="00862DF2" w:rsidP="00862DF2">
      <w:pPr>
        <w:spacing w:line="360" w:lineRule="auto"/>
        <w:ind w:firstLine="709"/>
        <w:jc w:val="both"/>
        <w:rPr>
          <w:sz w:val="28"/>
          <w:lang w:val="uk-UA"/>
        </w:rPr>
      </w:pPr>
      <w:r>
        <w:rPr>
          <w:sz w:val="28"/>
          <w:lang w:val="uk-UA"/>
        </w:rPr>
        <w:t xml:space="preserve">Психологічне благополуччя </w:t>
      </w:r>
      <w:r w:rsidR="00366C12">
        <w:rPr>
          <w:sz w:val="28"/>
          <w:lang w:val="uk-UA"/>
        </w:rPr>
        <w:t xml:space="preserve">є </w:t>
      </w:r>
      <w:r>
        <w:rPr>
          <w:sz w:val="28"/>
          <w:lang w:val="uk-UA"/>
        </w:rPr>
        <w:t>задоволеніст</w:t>
      </w:r>
      <w:r w:rsidR="00366C12">
        <w:rPr>
          <w:sz w:val="28"/>
          <w:lang w:val="uk-UA"/>
        </w:rPr>
        <w:t>ю</w:t>
      </w:r>
      <w:r>
        <w:rPr>
          <w:sz w:val="28"/>
          <w:lang w:val="uk-UA"/>
        </w:rPr>
        <w:t xml:space="preserve"> життям та його складовими</w:t>
      </w:r>
      <w:r w:rsidR="00366C12">
        <w:rPr>
          <w:sz w:val="28"/>
          <w:lang w:val="uk-UA"/>
        </w:rPr>
        <w:t>. В</w:t>
      </w:r>
      <w:r>
        <w:rPr>
          <w:sz w:val="28"/>
          <w:lang w:val="uk-UA"/>
        </w:rPr>
        <w:t>елике значення мають смисложиттєві орієнтації особистості.</w:t>
      </w:r>
      <w:r w:rsidRPr="001E52F6">
        <w:rPr>
          <w:sz w:val="28"/>
          <w:lang w:val="uk-UA"/>
        </w:rPr>
        <w:t xml:space="preserve"> </w:t>
      </w:r>
      <w:r w:rsidRPr="00EB7C64">
        <w:rPr>
          <w:sz w:val="28"/>
          <w:lang w:val="uk-UA"/>
        </w:rPr>
        <w:t>Оцінено отримані результати досліджуваних параметрів</w:t>
      </w:r>
      <w:r>
        <w:rPr>
          <w:sz w:val="28"/>
          <w:lang w:val="uk-UA"/>
        </w:rPr>
        <w:t xml:space="preserve"> і подано в табл. 2. 3</w:t>
      </w:r>
      <w:r w:rsidRPr="00EB7C64">
        <w:rPr>
          <w:sz w:val="28"/>
          <w:lang w:val="uk-UA"/>
        </w:rPr>
        <w:t>.</w:t>
      </w:r>
    </w:p>
    <w:p w14:paraId="59D8A529" w14:textId="77777777" w:rsidR="00862DF2" w:rsidRDefault="00862DF2" w:rsidP="00862DF2">
      <w:pPr>
        <w:spacing w:line="360" w:lineRule="auto"/>
        <w:jc w:val="right"/>
        <w:rPr>
          <w:sz w:val="28"/>
          <w:lang w:val="uk-UA"/>
        </w:rPr>
      </w:pPr>
      <w:r>
        <w:rPr>
          <w:sz w:val="28"/>
          <w:lang w:val="uk-UA"/>
        </w:rPr>
        <w:t>Таблиця 2.3</w:t>
      </w:r>
    </w:p>
    <w:p w14:paraId="6744FF77" w14:textId="77777777" w:rsidR="00862DF2" w:rsidRPr="001E52F6" w:rsidRDefault="00862DF2" w:rsidP="00862DF2">
      <w:pPr>
        <w:spacing w:line="360" w:lineRule="auto"/>
        <w:jc w:val="center"/>
        <w:rPr>
          <w:sz w:val="28"/>
          <w:lang w:val="uk-UA"/>
        </w:rPr>
      </w:pPr>
      <w:r w:rsidRPr="001E52F6">
        <w:rPr>
          <w:b/>
          <w:sz w:val="28"/>
          <w:lang w:val="uk-UA"/>
        </w:rPr>
        <w:t>Середні значення та середньоквадратичні відхилення шкал досліджуваних параметрів (n=100)</w:t>
      </w:r>
    </w:p>
    <w:tbl>
      <w:tblPr>
        <w:tblW w:w="0" w:type="auto"/>
        <w:tblInd w:w="108" w:type="dxa"/>
        <w:tblCellMar>
          <w:left w:w="10" w:type="dxa"/>
          <w:right w:w="10" w:type="dxa"/>
        </w:tblCellMar>
        <w:tblLook w:val="04A0" w:firstRow="1" w:lastRow="0" w:firstColumn="1" w:lastColumn="0" w:noHBand="0" w:noVBand="1"/>
      </w:tblPr>
      <w:tblGrid>
        <w:gridCol w:w="4395"/>
        <w:gridCol w:w="1275"/>
        <w:gridCol w:w="1134"/>
        <w:gridCol w:w="1276"/>
        <w:gridCol w:w="1157"/>
      </w:tblGrid>
      <w:tr w:rsidR="00862DF2" w:rsidRPr="001E52F6" w14:paraId="1808D20B"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0975CF" w14:textId="77777777" w:rsidR="00862DF2" w:rsidRPr="005B1798" w:rsidRDefault="00862DF2" w:rsidP="006F2CCB">
            <w:pPr>
              <w:jc w:val="center"/>
              <w:rPr>
                <w:sz w:val="28"/>
                <w:szCs w:val="28"/>
                <w:lang w:val="uk-UA"/>
              </w:rPr>
            </w:pPr>
            <w:r w:rsidRPr="005B1798">
              <w:rPr>
                <w:sz w:val="28"/>
                <w:szCs w:val="28"/>
                <w:lang w:val="uk-UA"/>
              </w:rPr>
              <w:t>Шкала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F97086" w14:textId="77777777" w:rsidR="00862DF2" w:rsidRPr="005B1798" w:rsidRDefault="00862DF2" w:rsidP="006F2CCB">
            <w:pPr>
              <w:jc w:val="center"/>
              <w:rPr>
                <w:sz w:val="28"/>
                <w:szCs w:val="28"/>
                <w:lang w:val="uk-UA"/>
              </w:rPr>
            </w:pPr>
            <w:r w:rsidRPr="005B1798">
              <w:rPr>
                <w:sz w:val="28"/>
                <w:szCs w:val="28"/>
                <w:lang w:val="en-US"/>
              </w:rPr>
              <w:t>M</w:t>
            </w:r>
            <w:r w:rsidRPr="005B1798">
              <w:rPr>
                <w:sz w:val="28"/>
                <w:szCs w:val="28"/>
                <w:lang w:val="uk-UA"/>
              </w:rPr>
              <w:t>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E94DA" w14:textId="77777777" w:rsidR="00862DF2" w:rsidRPr="005B1798" w:rsidRDefault="00862DF2" w:rsidP="006F2CCB">
            <w:pPr>
              <w:jc w:val="center"/>
              <w:rPr>
                <w:sz w:val="28"/>
                <w:szCs w:val="28"/>
                <w:lang w:val="uk-UA"/>
              </w:rPr>
            </w:pPr>
            <w:r w:rsidRPr="005B1798">
              <w:rPr>
                <w:sz w:val="28"/>
                <w:szCs w:val="28"/>
                <w:lang w:val="en-US"/>
              </w:rPr>
              <w:t>M</w:t>
            </w:r>
            <w:r w:rsidRPr="005B1798">
              <w:rPr>
                <w:sz w:val="28"/>
                <w:szCs w:val="28"/>
                <w:lang w:val="uk-UA"/>
              </w:rPr>
              <w:t>ax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8156AD" w14:textId="77777777" w:rsidR="00862DF2" w:rsidRPr="005B1798" w:rsidRDefault="00862DF2" w:rsidP="006F2CCB">
            <w:pPr>
              <w:jc w:val="center"/>
              <w:rPr>
                <w:sz w:val="28"/>
                <w:szCs w:val="28"/>
                <w:lang w:val="uk-UA"/>
              </w:rPr>
            </w:pPr>
            <w:r w:rsidRPr="005B1798">
              <w:rPr>
                <w:sz w:val="28"/>
                <w:szCs w:val="28"/>
                <w:lang w:val="uk-UA"/>
              </w:rPr>
              <w:t>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6D868" w14:textId="77777777" w:rsidR="00862DF2" w:rsidRPr="005B1798" w:rsidRDefault="00862DF2" w:rsidP="006F2CCB">
            <w:pPr>
              <w:jc w:val="center"/>
              <w:rPr>
                <w:sz w:val="28"/>
                <w:szCs w:val="28"/>
                <w:lang w:val="uk-UA"/>
              </w:rPr>
            </w:pPr>
            <w:r w:rsidRPr="005B1798">
              <w:rPr>
                <w:sz w:val="28"/>
                <w:szCs w:val="28"/>
                <w:lang w:val="uk-UA"/>
              </w:rPr>
              <w:t>SD</w:t>
            </w:r>
          </w:p>
        </w:tc>
      </w:tr>
      <w:tr w:rsidR="00862DF2" w:rsidRPr="001E52F6" w14:paraId="6DD728A5" w14:textId="77777777" w:rsidTr="006F2CCB">
        <w:tc>
          <w:tcPr>
            <w:tcW w:w="923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02B498" w14:textId="77777777" w:rsidR="00862DF2" w:rsidRPr="005B1798" w:rsidRDefault="00862DF2" w:rsidP="006F2CCB">
            <w:pPr>
              <w:jc w:val="center"/>
              <w:rPr>
                <w:sz w:val="28"/>
                <w:szCs w:val="28"/>
                <w:lang w:val="uk-UA"/>
              </w:rPr>
            </w:pPr>
            <w:r w:rsidRPr="005B1798">
              <w:rPr>
                <w:sz w:val="28"/>
                <w:szCs w:val="28"/>
                <w:lang w:val="uk-UA"/>
              </w:rPr>
              <w:t>Тест «індекс життєвої задоволеності» (ІЖ</w:t>
            </w:r>
            <w:r>
              <w:rPr>
                <w:sz w:val="28"/>
                <w:szCs w:val="28"/>
                <w:lang w:val="uk-UA"/>
              </w:rPr>
              <w:t>З</w:t>
            </w:r>
            <w:r w:rsidRPr="005B1798">
              <w:rPr>
                <w:sz w:val="28"/>
                <w:szCs w:val="28"/>
                <w:lang w:val="uk-UA"/>
              </w:rPr>
              <w:t>)</w:t>
            </w:r>
          </w:p>
        </w:tc>
      </w:tr>
      <w:tr w:rsidR="00862DF2" w:rsidRPr="001E52F6" w14:paraId="1A4F4ED2" w14:textId="77777777" w:rsidTr="006F2CCB">
        <w:trPr>
          <w:trHeight w:val="281"/>
        </w:trPr>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3F44B0" w14:textId="77777777" w:rsidR="00862DF2" w:rsidRPr="005B1798" w:rsidRDefault="00862DF2" w:rsidP="006F2CCB">
            <w:pPr>
              <w:rPr>
                <w:sz w:val="28"/>
                <w:szCs w:val="28"/>
                <w:lang w:val="uk-UA"/>
              </w:rPr>
            </w:pPr>
            <w:r w:rsidRPr="005B1798">
              <w:rPr>
                <w:sz w:val="28"/>
                <w:szCs w:val="28"/>
                <w:lang w:val="uk-UA"/>
              </w:rPr>
              <w:t>Інтерес до життя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3B12CC" w14:textId="77777777" w:rsidR="00862DF2" w:rsidRPr="005B1798" w:rsidRDefault="00862DF2" w:rsidP="006F2CCB">
            <w:pPr>
              <w:jc w:val="center"/>
              <w:rPr>
                <w:sz w:val="28"/>
                <w:szCs w:val="28"/>
                <w:lang w:val="uk-UA"/>
              </w:rPr>
            </w:pPr>
            <w:r w:rsidRPr="005B1798">
              <w:rPr>
                <w:sz w:val="28"/>
                <w:szCs w:val="28"/>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4CBD26" w14:textId="77777777" w:rsidR="00862DF2" w:rsidRPr="005B1798" w:rsidRDefault="00862DF2" w:rsidP="006F2CCB">
            <w:pPr>
              <w:jc w:val="center"/>
              <w:rPr>
                <w:sz w:val="28"/>
                <w:szCs w:val="28"/>
                <w:lang w:val="uk-UA"/>
              </w:rPr>
            </w:pPr>
            <w:r w:rsidRPr="005B1798">
              <w:rPr>
                <w:sz w:val="28"/>
                <w:szCs w:val="28"/>
                <w:lang w:val="uk-U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15EFB" w14:textId="797BF528" w:rsidR="00862DF2" w:rsidRPr="005B1798" w:rsidRDefault="00862DF2" w:rsidP="006F2CCB">
            <w:pPr>
              <w:jc w:val="center"/>
              <w:rPr>
                <w:sz w:val="28"/>
                <w:szCs w:val="28"/>
                <w:lang w:val="uk-UA"/>
              </w:rPr>
            </w:pPr>
            <w:r w:rsidRPr="005B1798">
              <w:rPr>
                <w:sz w:val="28"/>
                <w:szCs w:val="28"/>
                <w:lang w:val="uk-UA"/>
              </w:rPr>
              <w:t>4</w:t>
            </w:r>
            <w:r w:rsidR="00366C12">
              <w:rPr>
                <w:sz w:val="28"/>
                <w:szCs w:val="28"/>
                <w:lang w:val="uk-UA"/>
              </w:rPr>
              <w:t>,</w:t>
            </w:r>
            <w:r w:rsidRPr="005B1798">
              <w:rPr>
                <w:sz w:val="28"/>
                <w:szCs w:val="28"/>
                <w:lang w:val="uk-UA"/>
              </w:rPr>
              <w:t>67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A594ED" w14:textId="42871134" w:rsidR="00862DF2" w:rsidRPr="005B1798" w:rsidRDefault="00862DF2" w:rsidP="006F2CCB">
            <w:pPr>
              <w:jc w:val="center"/>
              <w:rPr>
                <w:sz w:val="28"/>
                <w:szCs w:val="28"/>
                <w:lang w:val="uk-UA"/>
              </w:rPr>
            </w:pPr>
            <w:r w:rsidRPr="005B1798">
              <w:rPr>
                <w:sz w:val="28"/>
                <w:szCs w:val="28"/>
                <w:lang w:val="uk-UA"/>
              </w:rPr>
              <w:t>1</w:t>
            </w:r>
            <w:r w:rsidR="00366C12">
              <w:rPr>
                <w:sz w:val="28"/>
                <w:szCs w:val="28"/>
                <w:lang w:val="uk-UA"/>
              </w:rPr>
              <w:t>,</w:t>
            </w:r>
            <w:r w:rsidRPr="005B1798">
              <w:rPr>
                <w:sz w:val="28"/>
                <w:szCs w:val="28"/>
                <w:lang w:val="uk-UA"/>
              </w:rPr>
              <w:t>99</w:t>
            </w:r>
          </w:p>
        </w:tc>
      </w:tr>
      <w:tr w:rsidR="00862DF2" w:rsidRPr="001E52F6" w14:paraId="6E0C652E" w14:textId="77777777" w:rsidTr="006F2CCB">
        <w:trPr>
          <w:trHeight w:val="4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F988A" w14:textId="77777777" w:rsidR="00862DF2" w:rsidRPr="005B1798" w:rsidRDefault="00862DF2" w:rsidP="006F2CCB">
            <w:pPr>
              <w:rPr>
                <w:sz w:val="28"/>
                <w:szCs w:val="28"/>
                <w:lang w:val="uk-UA"/>
              </w:rPr>
            </w:pPr>
            <w:r w:rsidRPr="005B1798">
              <w:rPr>
                <w:sz w:val="28"/>
                <w:szCs w:val="28"/>
                <w:lang w:val="uk-UA"/>
              </w:rPr>
              <w:t>Послідовність у досягненні життєвих цілей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BE68F" w14:textId="77777777" w:rsidR="00862DF2" w:rsidRPr="005B1798" w:rsidRDefault="00862DF2" w:rsidP="006F2CCB">
            <w:pPr>
              <w:jc w:val="center"/>
              <w:rPr>
                <w:sz w:val="28"/>
                <w:szCs w:val="28"/>
                <w:lang w:val="uk-UA"/>
              </w:rPr>
            </w:pPr>
            <w:r w:rsidRPr="005B1798">
              <w:rPr>
                <w:sz w:val="28"/>
                <w:szCs w:val="28"/>
                <w:lang w:val="uk-U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28E2AC" w14:textId="77777777" w:rsidR="00862DF2" w:rsidRPr="005B1798" w:rsidRDefault="00862DF2" w:rsidP="006F2CCB">
            <w:pPr>
              <w:jc w:val="center"/>
              <w:rPr>
                <w:sz w:val="28"/>
                <w:szCs w:val="28"/>
                <w:lang w:val="uk-UA"/>
              </w:rPr>
            </w:pPr>
            <w:r w:rsidRPr="005B1798">
              <w:rPr>
                <w:sz w:val="28"/>
                <w:szCs w:val="28"/>
                <w:lang w:val="uk-U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8CE1E3" w14:textId="73E661D1" w:rsidR="00862DF2" w:rsidRPr="005B1798" w:rsidRDefault="00862DF2" w:rsidP="006F2CCB">
            <w:pPr>
              <w:jc w:val="center"/>
              <w:rPr>
                <w:sz w:val="28"/>
                <w:szCs w:val="28"/>
                <w:lang w:val="uk-UA"/>
              </w:rPr>
            </w:pPr>
            <w:r w:rsidRPr="005B1798">
              <w:rPr>
                <w:sz w:val="28"/>
                <w:szCs w:val="28"/>
                <w:lang w:val="uk-UA"/>
              </w:rPr>
              <w:t>5</w:t>
            </w:r>
            <w:r w:rsidR="00366C12">
              <w:rPr>
                <w:sz w:val="28"/>
                <w:szCs w:val="28"/>
                <w:lang w:val="uk-UA"/>
              </w:rPr>
              <w:t>,</w:t>
            </w:r>
            <w:r w:rsidRPr="005B1798">
              <w:rPr>
                <w:sz w:val="28"/>
                <w:szCs w:val="28"/>
                <w:lang w:val="uk-UA"/>
              </w:rPr>
              <w:t>11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28F9E" w14:textId="26C1ABC7" w:rsidR="00862DF2" w:rsidRPr="005B1798" w:rsidRDefault="00862DF2" w:rsidP="006F2CCB">
            <w:pPr>
              <w:jc w:val="center"/>
              <w:rPr>
                <w:sz w:val="28"/>
                <w:szCs w:val="28"/>
                <w:lang w:val="uk-UA"/>
              </w:rPr>
            </w:pPr>
            <w:r w:rsidRPr="005B1798">
              <w:rPr>
                <w:sz w:val="28"/>
                <w:szCs w:val="28"/>
                <w:lang w:val="uk-UA"/>
              </w:rPr>
              <w:t>1</w:t>
            </w:r>
            <w:r w:rsidR="00366C12">
              <w:rPr>
                <w:sz w:val="28"/>
                <w:szCs w:val="28"/>
                <w:lang w:val="uk-UA"/>
              </w:rPr>
              <w:t>,</w:t>
            </w:r>
            <w:r w:rsidRPr="005B1798">
              <w:rPr>
                <w:sz w:val="28"/>
                <w:szCs w:val="28"/>
                <w:lang w:val="uk-UA"/>
              </w:rPr>
              <w:t>76</w:t>
            </w:r>
          </w:p>
        </w:tc>
      </w:tr>
      <w:tr w:rsidR="00862DF2" w:rsidRPr="008D255B" w14:paraId="1C33C460"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928C2C" w14:textId="77777777" w:rsidR="00862DF2" w:rsidRPr="005B1798" w:rsidRDefault="00862DF2" w:rsidP="006F2CCB">
            <w:pPr>
              <w:rPr>
                <w:sz w:val="28"/>
                <w:szCs w:val="28"/>
                <w:lang w:val="uk-UA"/>
              </w:rPr>
            </w:pPr>
            <w:r w:rsidRPr="005B1798">
              <w:rPr>
                <w:sz w:val="28"/>
                <w:szCs w:val="28"/>
                <w:lang w:val="uk-UA"/>
              </w:rPr>
              <w:t>Узгодженість між поставленими і досягнутими цілями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85491" w14:textId="77777777" w:rsidR="00862DF2" w:rsidRPr="005B1798" w:rsidRDefault="00862DF2" w:rsidP="006F2CCB">
            <w:pPr>
              <w:jc w:val="center"/>
              <w:rPr>
                <w:sz w:val="28"/>
                <w:szCs w:val="28"/>
                <w:lang w:val="uk-UA"/>
              </w:rPr>
            </w:pPr>
            <w:r w:rsidRPr="005B1798">
              <w:rPr>
                <w:sz w:val="28"/>
                <w:szCs w:val="28"/>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11DC3" w14:textId="77777777" w:rsidR="00862DF2" w:rsidRPr="005B1798" w:rsidRDefault="00862DF2" w:rsidP="006F2CCB">
            <w:pPr>
              <w:jc w:val="center"/>
              <w:rPr>
                <w:sz w:val="28"/>
                <w:szCs w:val="28"/>
                <w:lang w:val="uk-UA"/>
              </w:rPr>
            </w:pPr>
            <w:r w:rsidRPr="005B1798">
              <w:rPr>
                <w:sz w:val="28"/>
                <w:szCs w:val="28"/>
                <w:lang w:val="uk-U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8F8892" w14:textId="01C5A2F3" w:rsidR="00862DF2" w:rsidRPr="005B1798" w:rsidRDefault="00862DF2" w:rsidP="006F2CCB">
            <w:pPr>
              <w:jc w:val="center"/>
              <w:rPr>
                <w:sz w:val="28"/>
                <w:szCs w:val="28"/>
                <w:lang w:val="uk-UA"/>
              </w:rPr>
            </w:pPr>
            <w:r w:rsidRPr="005B1798">
              <w:rPr>
                <w:sz w:val="28"/>
                <w:szCs w:val="28"/>
                <w:lang w:val="uk-UA"/>
              </w:rPr>
              <w:t>4</w:t>
            </w:r>
            <w:r w:rsidR="00366C12">
              <w:rPr>
                <w:sz w:val="28"/>
                <w:szCs w:val="28"/>
                <w:lang w:val="uk-UA"/>
              </w:rPr>
              <w:t>,</w:t>
            </w:r>
            <w:r w:rsidRPr="005B1798">
              <w:rPr>
                <w:sz w:val="28"/>
                <w:szCs w:val="28"/>
                <w:lang w:val="uk-UA"/>
              </w:rPr>
              <w:t>36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7734DC" w14:textId="49BF932F" w:rsidR="00862DF2" w:rsidRPr="005B1798" w:rsidRDefault="00862DF2" w:rsidP="006F2CCB">
            <w:pPr>
              <w:jc w:val="center"/>
              <w:rPr>
                <w:sz w:val="28"/>
                <w:szCs w:val="28"/>
                <w:lang w:val="uk-UA"/>
              </w:rPr>
            </w:pPr>
            <w:r w:rsidRPr="005B1798">
              <w:rPr>
                <w:sz w:val="28"/>
                <w:szCs w:val="28"/>
                <w:lang w:val="uk-UA"/>
              </w:rPr>
              <w:t>2</w:t>
            </w:r>
            <w:r w:rsidR="00366C12">
              <w:rPr>
                <w:sz w:val="28"/>
                <w:szCs w:val="28"/>
                <w:lang w:val="uk-UA"/>
              </w:rPr>
              <w:t>,</w:t>
            </w:r>
            <w:r w:rsidRPr="005B1798">
              <w:rPr>
                <w:sz w:val="28"/>
                <w:szCs w:val="28"/>
                <w:lang w:val="uk-UA"/>
              </w:rPr>
              <w:t>02</w:t>
            </w:r>
          </w:p>
        </w:tc>
      </w:tr>
      <w:tr w:rsidR="00862DF2" w:rsidRPr="008D255B" w14:paraId="14781C39"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015272" w14:textId="77777777" w:rsidR="00862DF2" w:rsidRPr="005B1798" w:rsidRDefault="00862DF2" w:rsidP="006F2CCB">
            <w:pPr>
              <w:rPr>
                <w:sz w:val="28"/>
                <w:szCs w:val="28"/>
                <w:lang w:val="uk-UA"/>
              </w:rPr>
            </w:pPr>
            <w:r w:rsidRPr="005B1798">
              <w:rPr>
                <w:sz w:val="28"/>
                <w:szCs w:val="28"/>
                <w:lang w:val="uk-UA"/>
              </w:rPr>
              <w:t>Позитивна оцінка своїх якостей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4A267" w14:textId="77777777" w:rsidR="00862DF2" w:rsidRPr="005B1798" w:rsidRDefault="00862DF2" w:rsidP="006F2CCB">
            <w:pPr>
              <w:jc w:val="center"/>
              <w:rPr>
                <w:sz w:val="28"/>
                <w:szCs w:val="28"/>
                <w:lang w:val="uk-UA"/>
              </w:rPr>
            </w:pPr>
            <w:r w:rsidRPr="005B1798">
              <w:rPr>
                <w:sz w:val="28"/>
                <w:szCs w:val="28"/>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70BBB" w14:textId="77777777" w:rsidR="00862DF2" w:rsidRPr="005B1798" w:rsidRDefault="00862DF2" w:rsidP="006F2CCB">
            <w:pPr>
              <w:jc w:val="center"/>
              <w:rPr>
                <w:sz w:val="28"/>
                <w:szCs w:val="28"/>
                <w:lang w:val="uk-UA"/>
              </w:rPr>
            </w:pPr>
            <w:r w:rsidRPr="005B1798">
              <w:rPr>
                <w:sz w:val="28"/>
                <w:szCs w:val="28"/>
                <w:lang w:val="uk-U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9D541" w14:textId="72320BFB" w:rsidR="00862DF2" w:rsidRPr="005B1798" w:rsidRDefault="00862DF2" w:rsidP="006F2CCB">
            <w:pPr>
              <w:jc w:val="center"/>
              <w:rPr>
                <w:sz w:val="28"/>
                <w:szCs w:val="28"/>
                <w:lang w:val="uk-UA"/>
              </w:rPr>
            </w:pPr>
            <w:r w:rsidRPr="005B1798">
              <w:rPr>
                <w:sz w:val="28"/>
                <w:szCs w:val="28"/>
                <w:lang w:val="uk-UA"/>
              </w:rPr>
              <w:t>4</w:t>
            </w:r>
            <w:r w:rsidR="00366C12">
              <w:rPr>
                <w:sz w:val="28"/>
                <w:szCs w:val="28"/>
                <w:lang w:val="uk-UA"/>
              </w:rPr>
              <w:t>,</w:t>
            </w:r>
            <w:r w:rsidRPr="005B1798">
              <w:rPr>
                <w:sz w:val="28"/>
                <w:szCs w:val="28"/>
                <w:lang w:val="uk-UA"/>
              </w:rPr>
              <w:t>54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71407" w14:textId="693EA129" w:rsidR="00862DF2" w:rsidRPr="005B1798" w:rsidRDefault="00862DF2" w:rsidP="006F2CCB">
            <w:pPr>
              <w:jc w:val="center"/>
              <w:rPr>
                <w:sz w:val="28"/>
                <w:szCs w:val="28"/>
                <w:lang w:val="uk-UA"/>
              </w:rPr>
            </w:pPr>
            <w:r w:rsidRPr="005B1798">
              <w:rPr>
                <w:sz w:val="28"/>
                <w:szCs w:val="28"/>
                <w:lang w:val="uk-UA"/>
              </w:rPr>
              <w:t>1</w:t>
            </w:r>
            <w:r w:rsidR="00366C12">
              <w:rPr>
                <w:sz w:val="28"/>
                <w:szCs w:val="28"/>
                <w:lang w:val="uk-UA"/>
              </w:rPr>
              <w:t>,</w:t>
            </w:r>
            <w:r w:rsidRPr="005B1798">
              <w:rPr>
                <w:sz w:val="28"/>
                <w:szCs w:val="28"/>
                <w:lang w:val="uk-UA"/>
              </w:rPr>
              <w:t>99</w:t>
            </w:r>
          </w:p>
        </w:tc>
      </w:tr>
      <w:tr w:rsidR="00862DF2" w:rsidRPr="008D255B" w14:paraId="0C96EEB4"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F7BB7" w14:textId="77777777" w:rsidR="00862DF2" w:rsidRPr="005B1798" w:rsidRDefault="00862DF2" w:rsidP="006F2CCB">
            <w:pPr>
              <w:rPr>
                <w:sz w:val="28"/>
                <w:szCs w:val="28"/>
                <w:lang w:val="uk-UA"/>
              </w:rPr>
            </w:pPr>
            <w:r w:rsidRPr="005B1798">
              <w:rPr>
                <w:sz w:val="28"/>
                <w:szCs w:val="28"/>
                <w:lang w:val="uk-UA"/>
              </w:rPr>
              <w:t>Загальний фон настрою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9A007C" w14:textId="77777777" w:rsidR="00862DF2" w:rsidRPr="005B1798" w:rsidRDefault="00862DF2" w:rsidP="006F2CCB">
            <w:pPr>
              <w:jc w:val="center"/>
              <w:rPr>
                <w:sz w:val="28"/>
                <w:szCs w:val="28"/>
                <w:lang w:val="uk-UA"/>
              </w:rPr>
            </w:pPr>
            <w:r w:rsidRPr="005B1798">
              <w:rPr>
                <w:sz w:val="28"/>
                <w:szCs w:val="28"/>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116931" w14:textId="77777777" w:rsidR="00862DF2" w:rsidRPr="005B1798" w:rsidRDefault="00862DF2" w:rsidP="006F2CCB">
            <w:pPr>
              <w:jc w:val="center"/>
              <w:rPr>
                <w:sz w:val="28"/>
                <w:szCs w:val="28"/>
                <w:lang w:val="uk-UA"/>
              </w:rPr>
            </w:pPr>
            <w:r w:rsidRPr="005B1798">
              <w:rPr>
                <w:sz w:val="28"/>
                <w:szCs w:val="28"/>
                <w:lang w:val="uk-U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D55F6" w14:textId="4FF156D1" w:rsidR="00862DF2" w:rsidRPr="005B1798" w:rsidRDefault="00862DF2" w:rsidP="006F2CCB">
            <w:pPr>
              <w:jc w:val="center"/>
              <w:rPr>
                <w:sz w:val="28"/>
                <w:szCs w:val="28"/>
                <w:lang w:val="uk-UA"/>
              </w:rPr>
            </w:pPr>
            <w:r w:rsidRPr="005B1798">
              <w:rPr>
                <w:sz w:val="28"/>
                <w:szCs w:val="28"/>
                <w:lang w:val="uk-UA"/>
              </w:rPr>
              <w:t>4</w:t>
            </w:r>
            <w:r w:rsidR="00366C12">
              <w:rPr>
                <w:sz w:val="28"/>
                <w:szCs w:val="28"/>
                <w:lang w:val="uk-UA"/>
              </w:rPr>
              <w:t>,</w:t>
            </w:r>
            <w:r w:rsidRPr="005B1798">
              <w:rPr>
                <w:sz w:val="28"/>
                <w:szCs w:val="28"/>
                <w:lang w:val="uk-UA"/>
              </w:rPr>
              <w:t>79</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D7C46A" w14:textId="4402C7FB" w:rsidR="00862DF2" w:rsidRPr="005B1798" w:rsidRDefault="00862DF2" w:rsidP="006F2CCB">
            <w:pPr>
              <w:jc w:val="center"/>
              <w:rPr>
                <w:sz w:val="28"/>
                <w:szCs w:val="28"/>
                <w:lang w:val="uk-UA"/>
              </w:rPr>
            </w:pPr>
            <w:r w:rsidRPr="005B1798">
              <w:rPr>
                <w:sz w:val="28"/>
                <w:szCs w:val="28"/>
                <w:lang w:val="uk-UA"/>
              </w:rPr>
              <w:t>2</w:t>
            </w:r>
            <w:r w:rsidR="00366C12">
              <w:rPr>
                <w:sz w:val="28"/>
                <w:szCs w:val="28"/>
                <w:lang w:val="uk-UA"/>
              </w:rPr>
              <w:t>,</w:t>
            </w:r>
            <w:r w:rsidRPr="005B1798">
              <w:rPr>
                <w:sz w:val="28"/>
                <w:szCs w:val="28"/>
                <w:lang w:val="uk-UA"/>
              </w:rPr>
              <w:t>00</w:t>
            </w:r>
          </w:p>
        </w:tc>
      </w:tr>
      <w:tr w:rsidR="00862DF2" w:rsidRPr="008D255B" w14:paraId="40502D69"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501ADA" w14:textId="77777777" w:rsidR="00862DF2" w:rsidRPr="005B1798" w:rsidRDefault="00862DF2" w:rsidP="006F2CCB">
            <w:pPr>
              <w:rPr>
                <w:sz w:val="28"/>
                <w:szCs w:val="28"/>
                <w:lang w:val="uk-UA"/>
              </w:rPr>
            </w:pPr>
            <w:r>
              <w:rPr>
                <w:sz w:val="28"/>
                <w:szCs w:val="28"/>
                <w:lang w:val="uk-UA"/>
              </w:rPr>
              <w:t>ІЖЗ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22DE29" w14:textId="77777777" w:rsidR="00862DF2" w:rsidRPr="005B1798" w:rsidRDefault="00862DF2" w:rsidP="006F2CCB">
            <w:pPr>
              <w:jc w:val="center"/>
              <w:rPr>
                <w:sz w:val="28"/>
                <w:szCs w:val="28"/>
                <w:lang w:val="uk-UA"/>
              </w:rPr>
            </w:pPr>
            <w:r w:rsidRPr="005B1798">
              <w:rPr>
                <w:sz w:val="28"/>
                <w:szCs w:val="28"/>
                <w:lang w:val="uk-U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190E0" w14:textId="77777777" w:rsidR="00862DF2" w:rsidRPr="005B1798" w:rsidRDefault="00862DF2" w:rsidP="006F2CCB">
            <w:pPr>
              <w:jc w:val="center"/>
              <w:rPr>
                <w:sz w:val="28"/>
                <w:szCs w:val="28"/>
                <w:lang w:val="uk-UA"/>
              </w:rPr>
            </w:pPr>
            <w:r w:rsidRPr="005B1798">
              <w:rPr>
                <w:sz w:val="28"/>
                <w:szCs w:val="28"/>
                <w:lang w:val="uk-UA"/>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FD43E" w14:textId="221F868F" w:rsidR="00862DF2" w:rsidRPr="005B1798" w:rsidRDefault="00862DF2" w:rsidP="006F2CCB">
            <w:pPr>
              <w:jc w:val="center"/>
              <w:rPr>
                <w:sz w:val="28"/>
                <w:szCs w:val="28"/>
                <w:lang w:val="uk-UA"/>
              </w:rPr>
            </w:pPr>
            <w:r w:rsidRPr="005B1798">
              <w:rPr>
                <w:sz w:val="28"/>
                <w:szCs w:val="28"/>
                <w:lang w:val="uk-UA"/>
              </w:rPr>
              <w:t>23</w:t>
            </w:r>
            <w:r w:rsidR="00366C12">
              <w:rPr>
                <w:sz w:val="28"/>
                <w:szCs w:val="28"/>
                <w:lang w:val="uk-UA"/>
              </w:rPr>
              <w:t>,</w:t>
            </w:r>
            <w:r w:rsidRPr="005B1798">
              <w:rPr>
                <w:sz w:val="28"/>
                <w:szCs w:val="28"/>
                <w:lang w:val="uk-UA"/>
              </w:rPr>
              <w:t>48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E1389" w14:textId="67AD2043" w:rsidR="00862DF2" w:rsidRPr="005B1798" w:rsidRDefault="00862DF2" w:rsidP="006F2CCB">
            <w:pPr>
              <w:jc w:val="center"/>
              <w:rPr>
                <w:sz w:val="28"/>
                <w:szCs w:val="28"/>
                <w:lang w:val="uk-UA"/>
              </w:rPr>
            </w:pPr>
            <w:r w:rsidRPr="005B1798">
              <w:rPr>
                <w:sz w:val="28"/>
                <w:szCs w:val="28"/>
                <w:lang w:val="uk-UA"/>
              </w:rPr>
              <w:t>6</w:t>
            </w:r>
            <w:r w:rsidR="00366C12">
              <w:rPr>
                <w:sz w:val="28"/>
                <w:szCs w:val="28"/>
                <w:lang w:val="uk-UA"/>
              </w:rPr>
              <w:t>,</w:t>
            </w:r>
            <w:r w:rsidRPr="005B1798">
              <w:rPr>
                <w:sz w:val="28"/>
                <w:szCs w:val="28"/>
                <w:lang w:val="uk-UA"/>
              </w:rPr>
              <w:t>94</w:t>
            </w:r>
          </w:p>
        </w:tc>
      </w:tr>
      <w:tr w:rsidR="00862DF2" w:rsidRPr="008D255B" w14:paraId="7504950B" w14:textId="77777777" w:rsidTr="006F2CCB">
        <w:tc>
          <w:tcPr>
            <w:tcW w:w="923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EAE94A" w14:textId="77777777" w:rsidR="00862DF2" w:rsidRPr="005B1798" w:rsidRDefault="00862DF2" w:rsidP="006F2CCB">
            <w:pPr>
              <w:jc w:val="center"/>
              <w:rPr>
                <w:sz w:val="28"/>
                <w:szCs w:val="28"/>
              </w:rPr>
            </w:pPr>
            <w:r w:rsidRPr="005B1798">
              <w:rPr>
                <w:sz w:val="28"/>
                <w:szCs w:val="28"/>
                <w:lang w:val="uk-UA"/>
              </w:rPr>
              <w:t>«Смисложиттєві орієнтації» (СЖО)</w:t>
            </w:r>
          </w:p>
        </w:tc>
      </w:tr>
      <w:tr w:rsidR="00862DF2" w:rsidRPr="008D255B" w14:paraId="3AEF0D4B"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6CD0B" w14:textId="77777777" w:rsidR="00862DF2" w:rsidRPr="005B1798" w:rsidRDefault="00862DF2" w:rsidP="006F2CCB">
            <w:pPr>
              <w:rPr>
                <w:sz w:val="28"/>
                <w:szCs w:val="28"/>
                <w:lang w:val="uk-UA"/>
              </w:rPr>
            </w:pPr>
            <w:r w:rsidRPr="005B1798">
              <w:rPr>
                <w:sz w:val="28"/>
                <w:szCs w:val="28"/>
                <w:lang w:val="uk-UA"/>
              </w:rPr>
              <w:t>Цілі життя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4F731" w14:textId="77777777" w:rsidR="00862DF2" w:rsidRPr="005B1798" w:rsidRDefault="00862DF2" w:rsidP="006F2CCB">
            <w:pPr>
              <w:jc w:val="center"/>
              <w:rPr>
                <w:sz w:val="28"/>
                <w:szCs w:val="28"/>
                <w:lang w:val="uk-UA"/>
              </w:rPr>
            </w:pPr>
            <w:r w:rsidRPr="005B1798">
              <w:rPr>
                <w:sz w:val="28"/>
                <w:szCs w:val="28"/>
                <w:lang w:val="uk-U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0BBE43" w14:textId="77777777" w:rsidR="00862DF2" w:rsidRPr="005B1798" w:rsidRDefault="00862DF2" w:rsidP="006F2CCB">
            <w:pPr>
              <w:jc w:val="center"/>
              <w:rPr>
                <w:sz w:val="28"/>
                <w:szCs w:val="28"/>
                <w:lang w:val="uk-UA"/>
              </w:rPr>
            </w:pPr>
            <w:r w:rsidRPr="005B1798">
              <w:rPr>
                <w:sz w:val="28"/>
                <w:szCs w:val="28"/>
                <w:lang w:val="uk-UA"/>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8ED14E" w14:textId="16F6E225" w:rsidR="00862DF2" w:rsidRPr="005B1798" w:rsidRDefault="00862DF2" w:rsidP="006F2CCB">
            <w:pPr>
              <w:jc w:val="center"/>
              <w:rPr>
                <w:sz w:val="28"/>
                <w:szCs w:val="28"/>
                <w:lang w:val="uk-UA"/>
              </w:rPr>
            </w:pPr>
            <w:r w:rsidRPr="005B1798">
              <w:rPr>
                <w:sz w:val="28"/>
                <w:szCs w:val="28"/>
                <w:lang w:val="uk-UA"/>
              </w:rPr>
              <w:t>27</w:t>
            </w:r>
            <w:r w:rsidR="00366C12">
              <w:rPr>
                <w:sz w:val="28"/>
                <w:szCs w:val="28"/>
                <w:lang w:val="uk-UA"/>
              </w:rPr>
              <w:t>,</w:t>
            </w:r>
            <w:r w:rsidRPr="005B1798">
              <w:rPr>
                <w:sz w:val="28"/>
                <w:szCs w:val="28"/>
                <w:lang w:val="uk-UA"/>
              </w:rPr>
              <w:t>93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06352" w14:textId="71F8514A" w:rsidR="00862DF2" w:rsidRPr="005B1798" w:rsidRDefault="00862DF2" w:rsidP="006F2CCB">
            <w:pPr>
              <w:jc w:val="center"/>
              <w:rPr>
                <w:sz w:val="28"/>
                <w:szCs w:val="28"/>
                <w:lang w:val="uk-UA"/>
              </w:rPr>
            </w:pPr>
            <w:r w:rsidRPr="005B1798">
              <w:rPr>
                <w:sz w:val="28"/>
                <w:szCs w:val="28"/>
                <w:lang w:val="uk-UA"/>
              </w:rPr>
              <w:t>7</w:t>
            </w:r>
            <w:r w:rsidR="00366C12">
              <w:rPr>
                <w:sz w:val="28"/>
                <w:szCs w:val="28"/>
                <w:lang w:val="uk-UA"/>
              </w:rPr>
              <w:t>,</w:t>
            </w:r>
            <w:r w:rsidRPr="005B1798">
              <w:rPr>
                <w:sz w:val="28"/>
                <w:szCs w:val="28"/>
                <w:lang w:val="uk-UA"/>
              </w:rPr>
              <w:t>26</w:t>
            </w:r>
          </w:p>
        </w:tc>
      </w:tr>
      <w:tr w:rsidR="00862DF2" w:rsidRPr="008D255B" w14:paraId="319C7071"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DBB2D" w14:textId="77777777" w:rsidR="00862DF2" w:rsidRPr="005B1798" w:rsidRDefault="00862DF2" w:rsidP="006F2CCB">
            <w:pPr>
              <w:rPr>
                <w:sz w:val="28"/>
                <w:szCs w:val="28"/>
                <w:lang w:val="uk-UA"/>
              </w:rPr>
            </w:pPr>
            <w:r w:rsidRPr="005B1798">
              <w:rPr>
                <w:sz w:val="28"/>
                <w:szCs w:val="28"/>
                <w:lang w:val="uk-UA"/>
              </w:rPr>
              <w:t>Процес життя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2B1BE" w14:textId="77777777" w:rsidR="00862DF2" w:rsidRPr="005B1798" w:rsidRDefault="00862DF2" w:rsidP="006F2CCB">
            <w:pPr>
              <w:jc w:val="center"/>
              <w:rPr>
                <w:sz w:val="28"/>
                <w:szCs w:val="28"/>
                <w:lang w:val="uk-UA"/>
              </w:rPr>
            </w:pPr>
            <w:r w:rsidRPr="005B1798">
              <w:rPr>
                <w:sz w:val="28"/>
                <w:szCs w:val="28"/>
                <w:lang w:val="uk-UA"/>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49C4B9" w14:textId="77777777" w:rsidR="00862DF2" w:rsidRPr="005B1798" w:rsidRDefault="00862DF2" w:rsidP="006F2CCB">
            <w:pPr>
              <w:jc w:val="center"/>
              <w:rPr>
                <w:sz w:val="28"/>
                <w:szCs w:val="28"/>
                <w:lang w:val="uk-UA"/>
              </w:rPr>
            </w:pPr>
            <w:r w:rsidRPr="005B1798">
              <w:rPr>
                <w:sz w:val="28"/>
                <w:szCs w:val="28"/>
                <w:lang w:val="uk-UA"/>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0CF368" w14:textId="12D268BC" w:rsidR="00862DF2" w:rsidRPr="005B1798" w:rsidRDefault="00862DF2" w:rsidP="006F2CCB">
            <w:pPr>
              <w:jc w:val="center"/>
              <w:rPr>
                <w:sz w:val="28"/>
                <w:szCs w:val="28"/>
                <w:lang w:val="uk-UA"/>
              </w:rPr>
            </w:pPr>
            <w:r w:rsidRPr="005B1798">
              <w:rPr>
                <w:sz w:val="28"/>
                <w:szCs w:val="28"/>
                <w:lang w:val="uk-UA"/>
              </w:rPr>
              <w:t>26</w:t>
            </w:r>
            <w:r w:rsidR="00366C12">
              <w:rPr>
                <w:sz w:val="28"/>
                <w:szCs w:val="28"/>
                <w:lang w:val="uk-UA"/>
              </w:rPr>
              <w:t>,</w:t>
            </w:r>
            <w:r w:rsidRPr="005B1798">
              <w:rPr>
                <w:sz w:val="28"/>
                <w:szCs w:val="28"/>
                <w:lang w:val="uk-UA"/>
              </w:rPr>
              <w:t>93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29C8C" w14:textId="45D987E9" w:rsidR="00862DF2" w:rsidRPr="005B1798" w:rsidRDefault="00862DF2" w:rsidP="006F2CCB">
            <w:pPr>
              <w:jc w:val="center"/>
              <w:rPr>
                <w:sz w:val="28"/>
                <w:szCs w:val="28"/>
                <w:lang w:val="uk-UA"/>
              </w:rPr>
            </w:pPr>
            <w:r w:rsidRPr="005B1798">
              <w:rPr>
                <w:sz w:val="28"/>
                <w:szCs w:val="28"/>
                <w:lang w:val="uk-UA"/>
              </w:rPr>
              <w:t>6</w:t>
            </w:r>
            <w:r w:rsidR="00366C12">
              <w:rPr>
                <w:sz w:val="28"/>
                <w:szCs w:val="28"/>
                <w:lang w:val="uk-UA"/>
              </w:rPr>
              <w:t>,</w:t>
            </w:r>
            <w:r w:rsidRPr="005B1798">
              <w:rPr>
                <w:sz w:val="28"/>
                <w:szCs w:val="28"/>
                <w:lang w:val="uk-UA"/>
              </w:rPr>
              <w:t>04</w:t>
            </w:r>
          </w:p>
        </w:tc>
      </w:tr>
      <w:tr w:rsidR="00862DF2" w:rsidRPr="008D255B" w14:paraId="59152835"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260C3" w14:textId="77777777" w:rsidR="00862DF2" w:rsidRPr="005B1798" w:rsidRDefault="00862DF2" w:rsidP="006F2CCB">
            <w:pPr>
              <w:rPr>
                <w:sz w:val="28"/>
                <w:szCs w:val="28"/>
                <w:lang w:val="uk-UA"/>
              </w:rPr>
            </w:pPr>
            <w:r w:rsidRPr="005B1798">
              <w:rPr>
                <w:sz w:val="28"/>
                <w:szCs w:val="28"/>
                <w:lang w:val="uk-UA"/>
              </w:rPr>
              <w:t>Результат життя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96FE24" w14:textId="77777777" w:rsidR="00862DF2" w:rsidRPr="005B1798" w:rsidRDefault="00862DF2" w:rsidP="006F2CCB">
            <w:pPr>
              <w:jc w:val="center"/>
              <w:rPr>
                <w:sz w:val="28"/>
                <w:szCs w:val="28"/>
                <w:lang w:val="uk-UA"/>
              </w:rPr>
            </w:pPr>
            <w:r w:rsidRPr="005B1798">
              <w:rPr>
                <w:sz w:val="28"/>
                <w:szCs w:val="28"/>
                <w:lang w:val="uk-U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A09B19" w14:textId="77777777" w:rsidR="00862DF2" w:rsidRPr="005B1798" w:rsidRDefault="00862DF2" w:rsidP="006F2CCB">
            <w:pPr>
              <w:jc w:val="center"/>
              <w:rPr>
                <w:sz w:val="28"/>
                <w:szCs w:val="28"/>
                <w:lang w:val="uk-UA"/>
              </w:rPr>
            </w:pPr>
            <w:r w:rsidRPr="005B1798">
              <w:rPr>
                <w:sz w:val="28"/>
                <w:szCs w:val="28"/>
                <w:lang w:val="uk-UA"/>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AD6C3" w14:textId="3EE8764F" w:rsidR="00862DF2" w:rsidRPr="005B1798" w:rsidRDefault="00862DF2" w:rsidP="006F2CCB">
            <w:pPr>
              <w:jc w:val="center"/>
              <w:rPr>
                <w:sz w:val="28"/>
                <w:szCs w:val="28"/>
                <w:lang w:val="uk-UA"/>
              </w:rPr>
            </w:pPr>
            <w:r w:rsidRPr="005B1798">
              <w:rPr>
                <w:sz w:val="28"/>
                <w:szCs w:val="28"/>
                <w:lang w:val="uk-UA"/>
              </w:rPr>
              <w:t>22</w:t>
            </w:r>
            <w:r w:rsidR="00366C12">
              <w:rPr>
                <w:sz w:val="28"/>
                <w:szCs w:val="28"/>
                <w:lang w:val="uk-UA"/>
              </w:rPr>
              <w:t>,</w:t>
            </w:r>
            <w:r w:rsidRPr="005B1798">
              <w:rPr>
                <w:sz w:val="28"/>
                <w:szCs w:val="28"/>
                <w:lang w:val="uk-UA"/>
              </w:rPr>
              <w:t>42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DD806" w14:textId="3C103955" w:rsidR="00862DF2" w:rsidRPr="005B1798" w:rsidRDefault="00862DF2" w:rsidP="006F2CCB">
            <w:pPr>
              <w:jc w:val="center"/>
              <w:rPr>
                <w:sz w:val="28"/>
                <w:szCs w:val="28"/>
                <w:lang w:val="uk-UA"/>
              </w:rPr>
            </w:pPr>
            <w:r w:rsidRPr="005B1798">
              <w:rPr>
                <w:sz w:val="28"/>
                <w:szCs w:val="28"/>
                <w:lang w:val="uk-UA"/>
              </w:rPr>
              <w:t>4</w:t>
            </w:r>
            <w:r w:rsidR="00366C12">
              <w:rPr>
                <w:sz w:val="28"/>
                <w:szCs w:val="28"/>
                <w:lang w:val="uk-UA"/>
              </w:rPr>
              <w:t>,</w:t>
            </w:r>
            <w:r w:rsidRPr="005B1798">
              <w:rPr>
                <w:sz w:val="28"/>
                <w:szCs w:val="28"/>
                <w:lang w:val="uk-UA"/>
              </w:rPr>
              <w:t>5</w:t>
            </w:r>
          </w:p>
        </w:tc>
      </w:tr>
      <w:tr w:rsidR="00862DF2" w:rsidRPr="008D255B" w14:paraId="2F2E9A09"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B464C7" w14:textId="77777777" w:rsidR="00862DF2" w:rsidRPr="005B1798" w:rsidRDefault="00862DF2" w:rsidP="006F2CCB">
            <w:pPr>
              <w:rPr>
                <w:sz w:val="28"/>
                <w:szCs w:val="28"/>
                <w:lang w:val="uk-UA"/>
              </w:rPr>
            </w:pPr>
            <w:r w:rsidRPr="005B1798">
              <w:rPr>
                <w:sz w:val="28"/>
                <w:szCs w:val="28"/>
                <w:lang w:val="uk-UA"/>
              </w:rPr>
              <w:t>Локус контролю – 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AF2DE" w14:textId="77777777" w:rsidR="00862DF2" w:rsidRPr="005B1798" w:rsidRDefault="00862DF2" w:rsidP="006F2CCB">
            <w:pPr>
              <w:jc w:val="center"/>
              <w:rPr>
                <w:sz w:val="28"/>
                <w:szCs w:val="28"/>
                <w:lang w:val="uk-UA"/>
              </w:rPr>
            </w:pPr>
            <w:r w:rsidRPr="005B1798">
              <w:rPr>
                <w:sz w:val="28"/>
                <w:szCs w:val="28"/>
                <w:lang w:val="uk-U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420EA" w14:textId="77777777" w:rsidR="00862DF2" w:rsidRPr="005B1798" w:rsidRDefault="00862DF2" w:rsidP="006F2CCB">
            <w:pPr>
              <w:jc w:val="center"/>
              <w:rPr>
                <w:sz w:val="28"/>
                <w:szCs w:val="28"/>
                <w:lang w:val="uk-UA"/>
              </w:rPr>
            </w:pPr>
            <w:r w:rsidRPr="005B1798">
              <w:rPr>
                <w:sz w:val="28"/>
                <w:szCs w:val="28"/>
                <w:lang w:val="uk-UA"/>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F8AFF" w14:textId="2D03FCFA" w:rsidR="00862DF2" w:rsidRPr="005B1798" w:rsidRDefault="00862DF2" w:rsidP="006F2CCB">
            <w:pPr>
              <w:jc w:val="center"/>
              <w:rPr>
                <w:sz w:val="28"/>
                <w:szCs w:val="28"/>
                <w:lang w:val="uk-UA"/>
              </w:rPr>
            </w:pPr>
            <w:r w:rsidRPr="005B1798">
              <w:rPr>
                <w:sz w:val="28"/>
                <w:szCs w:val="28"/>
                <w:lang w:val="uk-UA"/>
              </w:rPr>
              <w:t>19</w:t>
            </w:r>
            <w:r w:rsidR="00366C12">
              <w:rPr>
                <w:sz w:val="28"/>
                <w:szCs w:val="28"/>
                <w:lang w:val="uk-UA"/>
              </w:rPr>
              <w:t>,</w:t>
            </w:r>
            <w:r w:rsidRPr="005B1798">
              <w:rPr>
                <w:sz w:val="28"/>
                <w:szCs w:val="28"/>
                <w:lang w:val="uk-UA"/>
              </w:rPr>
              <w:t>83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4383F" w14:textId="679E19A1" w:rsidR="00862DF2" w:rsidRPr="005B1798" w:rsidRDefault="00862DF2" w:rsidP="006F2CCB">
            <w:pPr>
              <w:jc w:val="center"/>
              <w:rPr>
                <w:sz w:val="28"/>
                <w:szCs w:val="28"/>
                <w:lang w:val="uk-UA"/>
              </w:rPr>
            </w:pPr>
            <w:r w:rsidRPr="005B1798">
              <w:rPr>
                <w:sz w:val="28"/>
                <w:szCs w:val="28"/>
                <w:lang w:val="uk-UA"/>
              </w:rPr>
              <w:t>4</w:t>
            </w:r>
            <w:r w:rsidR="00366C12">
              <w:rPr>
                <w:sz w:val="28"/>
                <w:szCs w:val="28"/>
                <w:lang w:val="uk-UA"/>
              </w:rPr>
              <w:t>,</w:t>
            </w:r>
            <w:r w:rsidRPr="005B1798">
              <w:rPr>
                <w:sz w:val="28"/>
                <w:szCs w:val="28"/>
                <w:lang w:val="uk-UA"/>
              </w:rPr>
              <w:t>38</w:t>
            </w:r>
          </w:p>
        </w:tc>
      </w:tr>
      <w:tr w:rsidR="00862DF2" w:rsidRPr="008D255B" w14:paraId="28D2FA7F" w14:textId="77777777" w:rsidTr="006F2CCB">
        <w:tc>
          <w:tcPr>
            <w:tcW w:w="4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81A3F" w14:textId="77777777" w:rsidR="00862DF2" w:rsidRPr="005B1798" w:rsidRDefault="00862DF2" w:rsidP="006F2CCB">
            <w:pPr>
              <w:rPr>
                <w:sz w:val="28"/>
                <w:szCs w:val="28"/>
                <w:lang w:val="uk-UA"/>
              </w:rPr>
            </w:pPr>
            <w:r w:rsidRPr="005B1798">
              <w:rPr>
                <w:sz w:val="28"/>
                <w:szCs w:val="28"/>
                <w:lang w:val="uk-UA"/>
              </w:rPr>
              <w:t>Локус контролю – Життя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3A798" w14:textId="77777777" w:rsidR="00862DF2" w:rsidRPr="005B1798" w:rsidRDefault="00862DF2" w:rsidP="006F2CCB">
            <w:pPr>
              <w:jc w:val="center"/>
              <w:rPr>
                <w:sz w:val="28"/>
                <w:szCs w:val="28"/>
                <w:lang w:val="uk-UA"/>
              </w:rPr>
            </w:pPr>
            <w:r w:rsidRPr="005B1798">
              <w:rPr>
                <w:sz w:val="28"/>
                <w:szCs w:val="28"/>
                <w:lang w:val="uk-UA"/>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F161B7" w14:textId="77777777" w:rsidR="00862DF2" w:rsidRPr="005B1798" w:rsidRDefault="00862DF2" w:rsidP="006F2CCB">
            <w:pPr>
              <w:jc w:val="center"/>
              <w:rPr>
                <w:sz w:val="28"/>
                <w:szCs w:val="28"/>
                <w:lang w:val="uk-UA"/>
              </w:rPr>
            </w:pPr>
            <w:r w:rsidRPr="005B1798">
              <w:rPr>
                <w:sz w:val="28"/>
                <w:szCs w:val="28"/>
                <w:lang w:val="uk-UA"/>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E67C0" w14:textId="3DD6BAF8" w:rsidR="00862DF2" w:rsidRPr="005B1798" w:rsidRDefault="00862DF2" w:rsidP="006F2CCB">
            <w:pPr>
              <w:jc w:val="center"/>
              <w:rPr>
                <w:sz w:val="28"/>
                <w:szCs w:val="28"/>
                <w:lang w:val="uk-UA"/>
              </w:rPr>
            </w:pPr>
            <w:r w:rsidRPr="005B1798">
              <w:rPr>
                <w:sz w:val="28"/>
                <w:szCs w:val="28"/>
                <w:lang w:val="uk-UA"/>
              </w:rPr>
              <w:t>27</w:t>
            </w:r>
            <w:r w:rsidR="00366C12">
              <w:rPr>
                <w:sz w:val="28"/>
                <w:szCs w:val="28"/>
                <w:lang w:val="uk-UA"/>
              </w:rPr>
              <w:t>,</w:t>
            </w:r>
            <w:r w:rsidRPr="005B1798">
              <w:rPr>
                <w:sz w:val="28"/>
                <w:szCs w:val="28"/>
                <w:lang w:val="uk-UA"/>
              </w:rPr>
              <w:t>93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EE20D" w14:textId="3148E386" w:rsidR="00862DF2" w:rsidRPr="005B1798" w:rsidRDefault="00862DF2" w:rsidP="006F2CCB">
            <w:pPr>
              <w:jc w:val="center"/>
              <w:rPr>
                <w:sz w:val="28"/>
                <w:szCs w:val="28"/>
                <w:lang w:val="uk-UA"/>
              </w:rPr>
            </w:pPr>
            <w:r w:rsidRPr="005B1798">
              <w:rPr>
                <w:sz w:val="28"/>
                <w:szCs w:val="28"/>
                <w:lang w:val="uk-UA"/>
              </w:rPr>
              <w:t>6</w:t>
            </w:r>
            <w:r w:rsidR="00366C12">
              <w:rPr>
                <w:sz w:val="28"/>
                <w:szCs w:val="28"/>
                <w:lang w:val="uk-UA"/>
              </w:rPr>
              <w:t>,</w:t>
            </w:r>
            <w:r w:rsidRPr="005B1798">
              <w:rPr>
                <w:sz w:val="28"/>
                <w:szCs w:val="28"/>
                <w:lang w:val="uk-UA"/>
              </w:rPr>
              <w:t>67</w:t>
            </w:r>
          </w:p>
        </w:tc>
      </w:tr>
    </w:tbl>
    <w:p w14:paraId="023DEADB" w14:textId="3EC509E2" w:rsidR="00862DF2" w:rsidRDefault="00862DF2" w:rsidP="00862DF2">
      <w:pPr>
        <w:spacing w:line="360" w:lineRule="auto"/>
        <w:ind w:firstLine="709"/>
        <w:jc w:val="both"/>
        <w:rPr>
          <w:sz w:val="28"/>
          <w:lang w:val="uk-UA"/>
        </w:rPr>
      </w:pPr>
      <w:r>
        <w:rPr>
          <w:sz w:val="28"/>
          <w:lang w:val="uk-UA"/>
        </w:rPr>
        <w:lastRenderedPageBreak/>
        <w:t>За методикою «Індекс життєвої задоволеності» (ІЖЗ) визначено, що для студентської молоді характерно</w:t>
      </w:r>
      <w:r w:rsidR="00366C12">
        <w:rPr>
          <w:sz w:val="28"/>
          <w:lang w:val="uk-UA"/>
        </w:rPr>
        <w:t>ю є</w:t>
      </w:r>
      <w:r>
        <w:rPr>
          <w:sz w:val="28"/>
          <w:lang w:val="uk-UA"/>
        </w:rPr>
        <w:t xml:space="preserve"> послідовність у досягненні життєвих цілей (М=5,11), що свідчить про рішучість, </w:t>
      </w:r>
      <w:r w:rsidR="00366C12">
        <w:rPr>
          <w:sz w:val="28"/>
          <w:lang w:val="uk-UA"/>
        </w:rPr>
        <w:t>спрямова</w:t>
      </w:r>
      <w:r>
        <w:rPr>
          <w:sz w:val="28"/>
          <w:lang w:val="uk-UA"/>
        </w:rPr>
        <w:t>ність на досягнення цілей, однак узгодженість між поставленими та досягнутими цілями є найменш вираженою (М=4,36), що може свідчити про те, що студенти юнацького віку є направленими на досягнення цілей, однак можуть не доводити почате до кінця.</w:t>
      </w:r>
    </w:p>
    <w:p w14:paraId="1C67925A" w14:textId="193FC3A4" w:rsidR="00862DF2" w:rsidRDefault="00862DF2" w:rsidP="00862DF2">
      <w:pPr>
        <w:spacing w:line="360" w:lineRule="auto"/>
        <w:ind w:firstLine="709"/>
        <w:jc w:val="both"/>
        <w:rPr>
          <w:sz w:val="28"/>
          <w:lang w:val="uk-UA"/>
        </w:rPr>
      </w:pPr>
      <w:r>
        <w:rPr>
          <w:sz w:val="28"/>
          <w:lang w:val="uk-UA"/>
        </w:rPr>
        <w:t xml:space="preserve">За методикою «Смисложиттєві орієнтації» (СЖО) було </w:t>
      </w:r>
      <w:r w:rsidR="00366C12">
        <w:rPr>
          <w:sz w:val="28"/>
          <w:lang w:val="uk-UA"/>
        </w:rPr>
        <w:t>встановлено</w:t>
      </w:r>
      <w:r>
        <w:rPr>
          <w:sz w:val="28"/>
          <w:lang w:val="uk-UA"/>
        </w:rPr>
        <w:t>, що така складова як цілі (М=27,93) є найбільш розвиненою у студентської молоді, тобто це говорить про наявність цілей в майбутньому, які надають життю осмисленість та направленість. Найменш розвиненою є складова Локус контролю – Я (М=19,83), що може свідчити про невіру у власні сили контролювати події свого життя.</w:t>
      </w:r>
    </w:p>
    <w:p w14:paraId="4C66426A" w14:textId="5988735E" w:rsidR="00862DF2" w:rsidRDefault="00862DF2" w:rsidP="00862DF2">
      <w:pPr>
        <w:spacing w:line="360" w:lineRule="auto"/>
        <w:ind w:firstLine="709"/>
        <w:jc w:val="both"/>
        <w:rPr>
          <w:sz w:val="28"/>
          <w:lang w:val="uk-UA"/>
        </w:rPr>
      </w:pPr>
      <w:r>
        <w:rPr>
          <w:sz w:val="28"/>
          <w:lang w:val="uk-UA"/>
        </w:rPr>
        <w:t>За методикою «РСО</w:t>
      </w:r>
      <w:r w:rsidR="00366C12">
        <w:rPr>
          <w:sz w:val="28"/>
          <w:lang w:val="uk-UA"/>
        </w:rPr>
        <w:t>»</w:t>
      </w:r>
      <w:r w:rsidRPr="00947B35">
        <w:rPr>
          <w:sz w:val="28"/>
          <w:lang w:val="uk-UA"/>
        </w:rPr>
        <w:t xml:space="preserve"> визначено рівні </w:t>
      </w:r>
      <w:r>
        <w:rPr>
          <w:sz w:val="28"/>
          <w:lang w:val="uk-UA"/>
        </w:rPr>
        <w:t xml:space="preserve">соціальних очікувань </w:t>
      </w:r>
      <w:r w:rsidRPr="00947B35">
        <w:rPr>
          <w:sz w:val="28"/>
          <w:lang w:val="uk-UA"/>
        </w:rPr>
        <w:t>студентської молоді. Аналіз</w:t>
      </w:r>
      <w:r w:rsidR="00B567E2">
        <w:rPr>
          <w:sz w:val="28"/>
          <w:lang w:val="uk-UA"/>
        </w:rPr>
        <w:t>ування</w:t>
      </w:r>
      <w:r w:rsidRPr="00947B35">
        <w:rPr>
          <w:sz w:val="28"/>
          <w:lang w:val="uk-UA"/>
        </w:rPr>
        <w:t xml:space="preserve"> показників показа</w:t>
      </w:r>
      <w:r w:rsidR="00B567E2">
        <w:rPr>
          <w:sz w:val="28"/>
          <w:lang w:val="uk-UA"/>
        </w:rPr>
        <w:t>ло</w:t>
      </w:r>
      <w:r w:rsidRPr="00947B35">
        <w:rPr>
          <w:sz w:val="28"/>
          <w:lang w:val="uk-UA"/>
        </w:rPr>
        <w:t>, що у вибірці перев</w:t>
      </w:r>
      <w:r>
        <w:rPr>
          <w:sz w:val="28"/>
          <w:lang w:val="uk-UA"/>
        </w:rPr>
        <w:t>ажають середній та високий</w:t>
      </w:r>
      <w:r w:rsidRPr="00947B35">
        <w:rPr>
          <w:sz w:val="28"/>
          <w:lang w:val="uk-UA"/>
        </w:rPr>
        <w:t xml:space="preserve"> рівні</w:t>
      </w:r>
      <w:r>
        <w:rPr>
          <w:sz w:val="28"/>
          <w:lang w:val="uk-UA"/>
        </w:rPr>
        <w:t xml:space="preserve"> соціальних очікувань</w:t>
      </w:r>
      <w:r w:rsidR="00B567E2">
        <w:rPr>
          <w:sz w:val="28"/>
          <w:lang w:val="uk-UA"/>
        </w:rPr>
        <w:t xml:space="preserve"> респондентів</w:t>
      </w:r>
      <w:r w:rsidRPr="00947B35">
        <w:rPr>
          <w:sz w:val="28"/>
          <w:lang w:val="uk-UA"/>
        </w:rPr>
        <w:t>.</w:t>
      </w:r>
    </w:p>
    <w:p w14:paraId="0A0EC470" w14:textId="77777777" w:rsidR="00862DF2" w:rsidRPr="00947B35" w:rsidRDefault="00862DF2" w:rsidP="00862DF2">
      <w:pPr>
        <w:spacing w:line="360" w:lineRule="auto"/>
        <w:ind w:firstLine="709"/>
        <w:jc w:val="right"/>
        <w:rPr>
          <w:sz w:val="28"/>
          <w:lang w:val="uk-UA"/>
        </w:rPr>
      </w:pPr>
      <w:r w:rsidRPr="00947B35">
        <w:rPr>
          <w:sz w:val="28"/>
          <w:lang w:val="uk-UA"/>
        </w:rPr>
        <w:t>Таблиця 2.</w:t>
      </w:r>
      <w:r>
        <w:rPr>
          <w:sz w:val="28"/>
          <w:lang w:val="uk-UA"/>
        </w:rPr>
        <w:t>4</w:t>
      </w:r>
    </w:p>
    <w:p w14:paraId="7392ADB0" w14:textId="77777777" w:rsidR="00862DF2" w:rsidRPr="00B567E2" w:rsidRDefault="00862DF2" w:rsidP="00B567E2">
      <w:pPr>
        <w:spacing w:line="360" w:lineRule="auto"/>
        <w:jc w:val="center"/>
        <w:rPr>
          <w:b/>
          <w:bCs/>
          <w:sz w:val="28"/>
          <w:lang w:val="uk-UA"/>
        </w:rPr>
      </w:pPr>
      <w:r w:rsidRPr="00B567E2">
        <w:rPr>
          <w:b/>
          <w:bCs/>
          <w:sz w:val="28"/>
          <w:lang w:val="uk-UA"/>
        </w:rPr>
        <w:t>Групи респондентів з різними рівнями соціальних очікувань</w:t>
      </w:r>
    </w:p>
    <w:tbl>
      <w:tblPr>
        <w:tblStyle w:val="afc"/>
        <w:tblW w:w="9661" w:type="dxa"/>
        <w:tblLook w:val="04A0" w:firstRow="1" w:lastRow="0" w:firstColumn="1" w:lastColumn="0" w:noHBand="0" w:noVBand="1"/>
      </w:tblPr>
      <w:tblGrid>
        <w:gridCol w:w="3686"/>
        <w:gridCol w:w="2004"/>
        <w:gridCol w:w="2003"/>
        <w:gridCol w:w="1968"/>
      </w:tblGrid>
      <w:tr w:rsidR="00862DF2" w14:paraId="1DC1ADB4" w14:textId="77777777" w:rsidTr="00B567E2">
        <w:trPr>
          <w:trHeight w:val="312"/>
        </w:trPr>
        <w:tc>
          <w:tcPr>
            <w:tcW w:w="3686" w:type="dxa"/>
            <w:vMerge w:val="restart"/>
            <w:vAlign w:val="center"/>
          </w:tcPr>
          <w:p w14:paraId="6A523988" w14:textId="77777777" w:rsidR="00862DF2" w:rsidRPr="005B1798" w:rsidRDefault="00862DF2" w:rsidP="00B567E2">
            <w:pPr>
              <w:jc w:val="center"/>
              <w:rPr>
                <w:sz w:val="28"/>
                <w:szCs w:val="24"/>
                <w:lang w:val="uk-UA"/>
              </w:rPr>
            </w:pPr>
            <w:r w:rsidRPr="005B1798">
              <w:rPr>
                <w:sz w:val="28"/>
                <w:szCs w:val="24"/>
                <w:lang w:val="uk-UA"/>
              </w:rPr>
              <w:t>Дані</w:t>
            </w:r>
          </w:p>
        </w:tc>
        <w:tc>
          <w:tcPr>
            <w:tcW w:w="5975" w:type="dxa"/>
            <w:gridSpan w:val="3"/>
          </w:tcPr>
          <w:p w14:paraId="6F760599" w14:textId="3EFC9741" w:rsidR="00862DF2" w:rsidRPr="005B1798" w:rsidRDefault="00B567E2" w:rsidP="006F2CCB">
            <w:pPr>
              <w:jc w:val="center"/>
              <w:rPr>
                <w:sz w:val="28"/>
                <w:szCs w:val="24"/>
                <w:lang w:val="uk-UA"/>
              </w:rPr>
            </w:pPr>
            <w:r>
              <w:rPr>
                <w:sz w:val="28"/>
                <w:szCs w:val="24"/>
                <w:lang w:val="uk-UA"/>
              </w:rPr>
              <w:t>Рівні соціальних очікувань</w:t>
            </w:r>
          </w:p>
        </w:tc>
      </w:tr>
      <w:tr w:rsidR="00862DF2" w14:paraId="730071C9" w14:textId="77777777" w:rsidTr="006F2CCB">
        <w:trPr>
          <w:trHeight w:val="143"/>
        </w:trPr>
        <w:tc>
          <w:tcPr>
            <w:tcW w:w="3686" w:type="dxa"/>
            <w:vMerge/>
          </w:tcPr>
          <w:p w14:paraId="2A319441" w14:textId="77777777" w:rsidR="00862DF2" w:rsidRPr="005B1798" w:rsidRDefault="00862DF2" w:rsidP="006F2CCB">
            <w:pPr>
              <w:jc w:val="both"/>
              <w:rPr>
                <w:sz w:val="28"/>
                <w:szCs w:val="24"/>
                <w:lang w:val="uk-UA"/>
              </w:rPr>
            </w:pPr>
          </w:p>
        </w:tc>
        <w:tc>
          <w:tcPr>
            <w:tcW w:w="2004" w:type="dxa"/>
          </w:tcPr>
          <w:p w14:paraId="4B114E7D" w14:textId="7B437E83" w:rsidR="00862DF2" w:rsidRPr="005B1798" w:rsidRDefault="00862DF2" w:rsidP="006F2CCB">
            <w:pPr>
              <w:jc w:val="center"/>
              <w:rPr>
                <w:sz w:val="28"/>
                <w:szCs w:val="24"/>
                <w:lang w:val="uk-UA"/>
              </w:rPr>
            </w:pPr>
            <w:r w:rsidRPr="005B1798">
              <w:rPr>
                <w:sz w:val="28"/>
                <w:szCs w:val="24"/>
                <w:lang w:val="uk-UA"/>
              </w:rPr>
              <w:t xml:space="preserve">Низький </w:t>
            </w:r>
          </w:p>
        </w:tc>
        <w:tc>
          <w:tcPr>
            <w:tcW w:w="2003" w:type="dxa"/>
          </w:tcPr>
          <w:p w14:paraId="71FCF92F" w14:textId="675968FD" w:rsidR="00862DF2" w:rsidRPr="005B1798" w:rsidRDefault="00862DF2" w:rsidP="006F2CCB">
            <w:pPr>
              <w:jc w:val="center"/>
              <w:rPr>
                <w:sz w:val="28"/>
                <w:szCs w:val="24"/>
                <w:lang w:val="uk-UA"/>
              </w:rPr>
            </w:pPr>
            <w:r w:rsidRPr="005B1798">
              <w:rPr>
                <w:sz w:val="28"/>
                <w:szCs w:val="24"/>
                <w:lang w:val="uk-UA"/>
              </w:rPr>
              <w:t xml:space="preserve">Середній </w:t>
            </w:r>
          </w:p>
        </w:tc>
        <w:tc>
          <w:tcPr>
            <w:tcW w:w="1968" w:type="dxa"/>
          </w:tcPr>
          <w:p w14:paraId="10F06FDF" w14:textId="6C1DA66C" w:rsidR="00862DF2" w:rsidRPr="005B1798" w:rsidRDefault="00862DF2" w:rsidP="006F2CCB">
            <w:pPr>
              <w:jc w:val="center"/>
              <w:rPr>
                <w:sz w:val="28"/>
                <w:szCs w:val="24"/>
                <w:lang w:val="uk-UA"/>
              </w:rPr>
            </w:pPr>
            <w:r w:rsidRPr="005B1798">
              <w:rPr>
                <w:sz w:val="28"/>
                <w:szCs w:val="24"/>
                <w:lang w:val="uk-UA"/>
              </w:rPr>
              <w:t xml:space="preserve">Високий </w:t>
            </w:r>
          </w:p>
        </w:tc>
      </w:tr>
      <w:tr w:rsidR="00862DF2" w14:paraId="1E8AE7A7" w14:textId="77777777" w:rsidTr="006F2CCB">
        <w:trPr>
          <w:trHeight w:val="312"/>
        </w:trPr>
        <w:tc>
          <w:tcPr>
            <w:tcW w:w="3686" w:type="dxa"/>
          </w:tcPr>
          <w:p w14:paraId="731A1990" w14:textId="77777777" w:rsidR="00862DF2" w:rsidRPr="005B1798" w:rsidRDefault="00862DF2" w:rsidP="006F2CCB">
            <w:pPr>
              <w:jc w:val="both"/>
              <w:rPr>
                <w:sz w:val="28"/>
                <w:szCs w:val="24"/>
                <w:lang w:val="uk-UA"/>
              </w:rPr>
            </w:pPr>
            <w:r w:rsidRPr="005B1798">
              <w:rPr>
                <w:sz w:val="28"/>
                <w:szCs w:val="24"/>
                <w:lang w:val="uk-UA"/>
              </w:rPr>
              <w:t>Кількість осіб (</w:t>
            </w:r>
            <w:r w:rsidRPr="005B1798">
              <w:rPr>
                <w:sz w:val="28"/>
                <w:szCs w:val="24"/>
                <w:lang w:val="en-US"/>
              </w:rPr>
              <w:t>n</w:t>
            </w:r>
            <w:r>
              <w:rPr>
                <w:sz w:val="28"/>
                <w:szCs w:val="24"/>
                <w:lang w:val="uk-UA"/>
              </w:rPr>
              <w:t>=100</w:t>
            </w:r>
            <w:r w:rsidRPr="005B1798">
              <w:rPr>
                <w:sz w:val="28"/>
                <w:szCs w:val="24"/>
                <w:lang w:val="uk-UA"/>
              </w:rPr>
              <w:t>)</w:t>
            </w:r>
          </w:p>
        </w:tc>
        <w:tc>
          <w:tcPr>
            <w:tcW w:w="2004" w:type="dxa"/>
          </w:tcPr>
          <w:p w14:paraId="4B5398BB" w14:textId="675F47D9" w:rsidR="00862DF2" w:rsidRPr="005B1798" w:rsidRDefault="00862DF2" w:rsidP="006F2CCB">
            <w:pPr>
              <w:jc w:val="center"/>
              <w:rPr>
                <w:sz w:val="28"/>
                <w:szCs w:val="24"/>
                <w:lang w:val="uk-UA"/>
              </w:rPr>
            </w:pPr>
            <w:r w:rsidRPr="005B1798">
              <w:rPr>
                <w:sz w:val="28"/>
                <w:szCs w:val="24"/>
                <w:lang w:val="uk-UA"/>
              </w:rPr>
              <w:t>19</w:t>
            </w:r>
            <w:r w:rsidR="00B567E2">
              <w:rPr>
                <w:sz w:val="28"/>
                <w:szCs w:val="24"/>
                <w:lang w:val="uk-UA"/>
              </w:rPr>
              <w:t>,0</w:t>
            </w:r>
          </w:p>
        </w:tc>
        <w:tc>
          <w:tcPr>
            <w:tcW w:w="2003" w:type="dxa"/>
          </w:tcPr>
          <w:p w14:paraId="61171BAB" w14:textId="6CBCF775" w:rsidR="00862DF2" w:rsidRPr="005B1798" w:rsidRDefault="00862DF2" w:rsidP="006F2CCB">
            <w:pPr>
              <w:jc w:val="center"/>
              <w:rPr>
                <w:sz w:val="28"/>
                <w:szCs w:val="24"/>
                <w:lang w:val="uk-UA"/>
              </w:rPr>
            </w:pPr>
            <w:r w:rsidRPr="005B1798">
              <w:rPr>
                <w:sz w:val="28"/>
                <w:szCs w:val="24"/>
                <w:lang w:val="uk-UA"/>
              </w:rPr>
              <w:t>55</w:t>
            </w:r>
            <w:r w:rsidR="00B567E2">
              <w:rPr>
                <w:sz w:val="28"/>
                <w:szCs w:val="24"/>
                <w:lang w:val="uk-UA"/>
              </w:rPr>
              <w:t>,0</w:t>
            </w:r>
          </w:p>
        </w:tc>
        <w:tc>
          <w:tcPr>
            <w:tcW w:w="1968" w:type="dxa"/>
          </w:tcPr>
          <w:p w14:paraId="4E8D51E0" w14:textId="1D6ADCD9" w:rsidR="00862DF2" w:rsidRPr="005B1798" w:rsidRDefault="00862DF2" w:rsidP="006F2CCB">
            <w:pPr>
              <w:jc w:val="center"/>
              <w:rPr>
                <w:sz w:val="28"/>
                <w:szCs w:val="24"/>
                <w:lang w:val="uk-UA"/>
              </w:rPr>
            </w:pPr>
            <w:r w:rsidRPr="005B1798">
              <w:rPr>
                <w:sz w:val="28"/>
                <w:szCs w:val="24"/>
                <w:lang w:val="uk-UA"/>
              </w:rPr>
              <w:t>26</w:t>
            </w:r>
            <w:r w:rsidR="00B567E2">
              <w:rPr>
                <w:sz w:val="28"/>
                <w:szCs w:val="24"/>
                <w:lang w:val="uk-UA"/>
              </w:rPr>
              <w:t>,0</w:t>
            </w:r>
          </w:p>
        </w:tc>
      </w:tr>
      <w:tr w:rsidR="00862DF2" w14:paraId="49601A64" w14:textId="77777777" w:rsidTr="006F2CCB">
        <w:trPr>
          <w:trHeight w:val="312"/>
        </w:trPr>
        <w:tc>
          <w:tcPr>
            <w:tcW w:w="3686" w:type="dxa"/>
          </w:tcPr>
          <w:p w14:paraId="51E5AD03" w14:textId="77777777" w:rsidR="00862DF2" w:rsidRPr="005B1798" w:rsidRDefault="00862DF2" w:rsidP="006F2CCB">
            <w:pPr>
              <w:jc w:val="both"/>
              <w:rPr>
                <w:sz w:val="28"/>
                <w:szCs w:val="24"/>
                <w:lang w:val="uk-UA"/>
              </w:rPr>
            </w:pPr>
            <w:r w:rsidRPr="005B1798">
              <w:rPr>
                <w:sz w:val="28"/>
                <w:szCs w:val="24"/>
                <w:lang w:val="uk-UA"/>
              </w:rPr>
              <w:t>Кількість осіб (%)</w:t>
            </w:r>
          </w:p>
        </w:tc>
        <w:tc>
          <w:tcPr>
            <w:tcW w:w="2004" w:type="dxa"/>
          </w:tcPr>
          <w:p w14:paraId="732B2088" w14:textId="33E5F998" w:rsidR="00862DF2" w:rsidRPr="005B1798" w:rsidRDefault="00862DF2" w:rsidP="006F2CCB">
            <w:pPr>
              <w:jc w:val="center"/>
              <w:rPr>
                <w:sz w:val="28"/>
                <w:szCs w:val="24"/>
                <w:lang w:val="uk-UA"/>
              </w:rPr>
            </w:pPr>
            <w:r w:rsidRPr="005B1798">
              <w:rPr>
                <w:sz w:val="28"/>
                <w:szCs w:val="24"/>
                <w:lang w:val="uk-UA"/>
              </w:rPr>
              <w:t>19</w:t>
            </w:r>
            <w:r w:rsidR="00B567E2">
              <w:rPr>
                <w:sz w:val="28"/>
                <w:szCs w:val="24"/>
                <w:lang w:val="uk-UA"/>
              </w:rPr>
              <w:t>,0</w:t>
            </w:r>
          </w:p>
        </w:tc>
        <w:tc>
          <w:tcPr>
            <w:tcW w:w="2003" w:type="dxa"/>
          </w:tcPr>
          <w:p w14:paraId="588BF671" w14:textId="26178BE2" w:rsidR="00862DF2" w:rsidRPr="005B1798" w:rsidRDefault="00862DF2" w:rsidP="006F2CCB">
            <w:pPr>
              <w:jc w:val="center"/>
              <w:rPr>
                <w:sz w:val="28"/>
                <w:szCs w:val="24"/>
                <w:lang w:val="uk-UA"/>
              </w:rPr>
            </w:pPr>
            <w:r w:rsidRPr="005B1798">
              <w:rPr>
                <w:sz w:val="28"/>
                <w:szCs w:val="24"/>
                <w:lang w:val="uk-UA"/>
              </w:rPr>
              <w:t>55</w:t>
            </w:r>
            <w:r w:rsidR="00B567E2">
              <w:rPr>
                <w:sz w:val="28"/>
                <w:szCs w:val="24"/>
                <w:lang w:val="uk-UA"/>
              </w:rPr>
              <w:t>,0</w:t>
            </w:r>
          </w:p>
        </w:tc>
        <w:tc>
          <w:tcPr>
            <w:tcW w:w="1968" w:type="dxa"/>
          </w:tcPr>
          <w:p w14:paraId="0C7A42C4" w14:textId="53876C98" w:rsidR="00862DF2" w:rsidRPr="005B1798" w:rsidRDefault="00862DF2" w:rsidP="006F2CCB">
            <w:pPr>
              <w:jc w:val="center"/>
              <w:rPr>
                <w:sz w:val="28"/>
                <w:szCs w:val="24"/>
                <w:lang w:val="uk-UA"/>
              </w:rPr>
            </w:pPr>
            <w:r w:rsidRPr="005B1798">
              <w:rPr>
                <w:sz w:val="28"/>
                <w:szCs w:val="24"/>
                <w:lang w:val="uk-UA"/>
              </w:rPr>
              <w:t>26</w:t>
            </w:r>
            <w:r w:rsidR="00B567E2">
              <w:rPr>
                <w:sz w:val="28"/>
                <w:szCs w:val="24"/>
                <w:lang w:val="uk-UA"/>
              </w:rPr>
              <w:t>,0</w:t>
            </w:r>
          </w:p>
        </w:tc>
      </w:tr>
      <w:tr w:rsidR="00862DF2" w14:paraId="61F54DF8" w14:textId="77777777" w:rsidTr="006F2CCB">
        <w:trPr>
          <w:trHeight w:val="312"/>
        </w:trPr>
        <w:tc>
          <w:tcPr>
            <w:tcW w:w="3686" w:type="dxa"/>
          </w:tcPr>
          <w:p w14:paraId="06E14938" w14:textId="77777777" w:rsidR="00862DF2" w:rsidRPr="005B1798" w:rsidRDefault="00862DF2" w:rsidP="006F2CCB">
            <w:pPr>
              <w:jc w:val="both"/>
              <w:rPr>
                <w:sz w:val="28"/>
                <w:szCs w:val="24"/>
                <w:lang w:val="en-US"/>
              </w:rPr>
            </w:pPr>
            <w:r w:rsidRPr="005B1798">
              <w:rPr>
                <w:sz w:val="28"/>
                <w:szCs w:val="24"/>
                <w:lang w:val="uk-UA"/>
              </w:rPr>
              <w:t>Низький рівень ПБ (</w:t>
            </w:r>
            <w:r w:rsidRPr="005B1798">
              <w:rPr>
                <w:sz w:val="28"/>
                <w:szCs w:val="24"/>
                <w:lang w:val="en-US"/>
              </w:rPr>
              <w:t>n=29)</w:t>
            </w:r>
          </w:p>
        </w:tc>
        <w:tc>
          <w:tcPr>
            <w:tcW w:w="2004" w:type="dxa"/>
          </w:tcPr>
          <w:p w14:paraId="0BC2A97C" w14:textId="0D1E93B9" w:rsidR="00862DF2" w:rsidRPr="005B1798" w:rsidRDefault="00862DF2" w:rsidP="006F2CCB">
            <w:pPr>
              <w:jc w:val="center"/>
              <w:rPr>
                <w:sz w:val="28"/>
                <w:szCs w:val="24"/>
                <w:lang w:val="uk-UA"/>
              </w:rPr>
            </w:pPr>
            <w:r w:rsidRPr="005B1798">
              <w:rPr>
                <w:sz w:val="28"/>
                <w:szCs w:val="24"/>
                <w:lang w:val="uk-UA"/>
              </w:rPr>
              <w:t>17</w:t>
            </w:r>
            <w:r w:rsidR="00B567E2">
              <w:rPr>
                <w:sz w:val="28"/>
                <w:szCs w:val="24"/>
                <w:lang w:val="uk-UA"/>
              </w:rPr>
              <w:t>,0</w:t>
            </w:r>
          </w:p>
        </w:tc>
        <w:tc>
          <w:tcPr>
            <w:tcW w:w="2003" w:type="dxa"/>
          </w:tcPr>
          <w:p w14:paraId="45ECC01B" w14:textId="6794428F" w:rsidR="00862DF2" w:rsidRPr="005B1798" w:rsidRDefault="00862DF2" w:rsidP="006F2CCB">
            <w:pPr>
              <w:jc w:val="center"/>
              <w:rPr>
                <w:sz w:val="28"/>
                <w:szCs w:val="24"/>
                <w:lang w:val="uk-UA"/>
              </w:rPr>
            </w:pPr>
            <w:r w:rsidRPr="005B1798">
              <w:rPr>
                <w:sz w:val="28"/>
                <w:szCs w:val="24"/>
                <w:lang w:val="uk-UA"/>
              </w:rPr>
              <w:t>11</w:t>
            </w:r>
            <w:r w:rsidR="00B567E2">
              <w:rPr>
                <w:sz w:val="28"/>
                <w:szCs w:val="24"/>
                <w:lang w:val="uk-UA"/>
              </w:rPr>
              <w:t>,0</w:t>
            </w:r>
          </w:p>
        </w:tc>
        <w:tc>
          <w:tcPr>
            <w:tcW w:w="1968" w:type="dxa"/>
          </w:tcPr>
          <w:p w14:paraId="26929F48" w14:textId="6449E1E1" w:rsidR="00862DF2" w:rsidRPr="005B1798" w:rsidRDefault="00862DF2" w:rsidP="006F2CCB">
            <w:pPr>
              <w:jc w:val="center"/>
              <w:rPr>
                <w:sz w:val="28"/>
                <w:szCs w:val="24"/>
                <w:lang w:val="uk-UA"/>
              </w:rPr>
            </w:pPr>
            <w:r w:rsidRPr="005B1798">
              <w:rPr>
                <w:sz w:val="28"/>
                <w:szCs w:val="24"/>
                <w:lang w:val="uk-UA"/>
              </w:rPr>
              <w:t>1</w:t>
            </w:r>
            <w:r w:rsidR="00B567E2">
              <w:rPr>
                <w:sz w:val="28"/>
                <w:szCs w:val="24"/>
                <w:lang w:val="uk-UA"/>
              </w:rPr>
              <w:t>,0</w:t>
            </w:r>
          </w:p>
        </w:tc>
      </w:tr>
      <w:tr w:rsidR="00862DF2" w14:paraId="10164855" w14:textId="77777777" w:rsidTr="006F2CCB">
        <w:trPr>
          <w:trHeight w:val="312"/>
        </w:trPr>
        <w:tc>
          <w:tcPr>
            <w:tcW w:w="3686" w:type="dxa"/>
          </w:tcPr>
          <w:p w14:paraId="1ABD0182" w14:textId="77777777" w:rsidR="00862DF2" w:rsidRPr="005B1798" w:rsidRDefault="00862DF2" w:rsidP="006F2CCB">
            <w:pPr>
              <w:jc w:val="both"/>
              <w:rPr>
                <w:sz w:val="28"/>
                <w:szCs w:val="24"/>
                <w:lang w:val="uk-UA"/>
              </w:rPr>
            </w:pPr>
            <w:r w:rsidRPr="005B1798">
              <w:rPr>
                <w:sz w:val="28"/>
                <w:szCs w:val="24"/>
                <w:lang w:val="uk-UA"/>
              </w:rPr>
              <w:t>Низький рівень ПБ (%</w:t>
            </w:r>
            <w:r w:rsidRPr="005B1798">
              <w:rPr>
                <w:sz w:val="28"/>
                <w:szCs w:val="24"/>
                <w:lang w:val="en-US"/>
              </w:rPr>
              <w:t>)</w:t>
            </w:r>
          </w:p>
        </w:tc>
        <w:tc>
          <w:tcPr>
            <w:tcW w:w="2004" w:type="dxa"/>
          </w:tcPr>
          <w:p w14:paraId="5FEF869B" w14:textId="77777777" w:rsidR="00862DF2" w:rsidRPr="005B1798" w:rsidRDefault="00862DF2" w:rsidP="006F2CCB">
            <w:pPr>
              <w:jc w:val="center"/>
              <w:rPr>
                <w:sz w:val="28"/>
                <w:szCs w:val="24"/>
                <w:lang w:val="uk-UA"/>
              </w:rPr>
            </w:pPr>
            <w:r w:rsidRPr="005B1798">
              <w:rPr>
                <w:sz w:val="28"/>
                <w:szCs w:val="24"/>
                <w:lang w:val="uk-UA"/>
              </w:rPr>
              <w:t>58,6</w:t>
            </w:r>
          </w:p>
        </w:tc>
        <w:tc>
          <w:tcPr>
            <w:tcW w:w="2003" w:type="dxa"/>
          </w:tcPr>
          <w:p w14:paraId="030BD2DC" w14:textId="77777777" w:rsidR="00862DF2" w:rsidRPr="005B1798" w:rsidRDefault="00862DF2" w:rsidP="006F2CCB">
            <w:pPr>
              <w:jc w:val="center"/>
              <w:rPr>
                <w:sz w:val="28"/>
                <w:szCs w:val="24"/>
                <w:lang w:val="uk-UA"/>
              </w:rPr>
            </w:pPr>
            <w:r w:rsidRPr="005B1798">
              <w:rPr>
                <w:sz w:val="28"/>
                <w:szCs w:val="24"/>
                <w:lang w:val="uk-UA"/>
              </w:rPr>
              <w:t>37,9</w:t>
            </w:r>
          </w:p>
        </w:tc>
        <w:tc>
          <w:tcPr>
            <w:tcW w:w="1968" w:type="dxa"/>
          </w:tcPr>
          <w:p w14:paraId="77A500A2" w14:textId="77777777" w:rsidR="00862DF2" w:rsidRPr="005B1798" w:rsidRDefault="00862DF2" w:rsidP="006F2CCB">
            <w:pPr>
              <w:jc w:val="center"/>
              <w:rPr>
                <w:sz w:val="28"/>
                <w:szCs w:val="24"/>
                <w:lang w:val="uk-UA"/>
              </w:rPr>
            </w:pPr>
            <w:r w:rsidRPr="005B1798">
              <w:rPr>
                <w:sz w:val="28"/>
                <w:szCs w:val="24"/>
                <w:lang w:val="uk-UA"/>
              </w:rPr>
              <w:t>3,5</w:t>
            </w:r>
          </w:p>
        </w:tc>
      </w:tr>
      <w:tr w:rsidR="00862DF2" w14:paraId="3FFB9407" w14:textId="77777777" w:rsidTr="006F2CCB">
        <w:trPr>
          <w:trHeight w:val="312"/>
        </w:trPr>
        <w:tc>
          <w:tcPr>
            <w:tcW w:w="3686" w:type="dxa"/>
          </w:tcPr>
          <w:p w14:paraId="41E1AAA3" w14:textId="77777777" w:rsidR="00862DF2" w:rsidRPr="005B1798" w:rsidRDefault="00862DF2" w:rsidP="006F2CCB">
            <w:pPr>
              <w:jc w:val="both"/>
              <w:rPr>
                <w:sz w:val="28"/>
                <w:szCs w:val="24"/>
                <w:lang w:val="uk-UA"/>
              </w:rPr>
            </w:pPr>
            <w:r w:rsidRPr="005B1798">
              <w:rPr>
                <w:sz w:val="28"/>
                <w:szCs w:val="24"/>
                <w:lang w:val="uk-UA"/>
              </w:rPr>
              <w:t>Середній рівень ПБ</w:t>
            </w:r>
            <w:r w:rsidRPr="005B1798">
              <w:rPr>
                <w:sz w:val="28"/>
                <w:szCs w:val="24"/>
                <w:lang w:val="en-US"/>
              </w:rPr>
              <w:t>(n=</w:t>
            </w:r>
            <w:r w:rsidRPr="005B1798">
              <w:rPr>
                <w:sz w:val="28"/>
                <w:szCs w:val="24"/>
                <w:lang w:val="uk-UA"/>
              </w:rPr>
              <w:t>56)</w:t>
            </w:r>
          </w:p>
        </w:tc>
        <w:tc>
          <w:tcPr>
            <w:tcW w:w="2004" w:type="dxa"/>
          </w:tcPr>
          <w:p w14:paraId="095C0D2E" w14:textId="07A2B884" w:rsidR="00862DF2" w:rsidRPr="005B1798" w:rsidRDefault="00862DF2" w:rsidP="006F2CCB">
            <w:pPr>
              <w:jc w:val="center"/>
              <w:rPr>
                <w:sz w:val="28"/>
                <w:szCs w:val="24"/>
                <w:lang w:val="uk-UA"/>
              </w:rPr>
            </w:pPr>
            <w:r w:rsidRPr="005B1798">
              <w:rPr>
                <w:sz w:val="28"/>
                <w:szCs w:val="24"/>
                <w:lang w:val="uk-UA"/>
              </w:rPr>
              <w:t>2</w:t>
            </w:r>
            <w:r w:rsidR="00B567E2">
              <w:rPr>
                <w:sz w:val="28"/>
                <w:szCs w:val="24"/>
                <w:lang w:val="uk-UA"/>
              </w:rPr>
              <w:t>,0</w:t>
            </w:r>
          </w:p>
        </w:tc>
        <w:tc>
          <w:tcPr>
            <w:tcW w:w="2003" w:type="dxa"/>
          </w:tcPr>
          <w:p w14:paraId="2B7248A5" w14:textId="1766C4B9" w:rsidR="00862DF2" w:rsidRPr="005B1798" w:rsidRDefault="00862DF2" w:rsidP="006F2CCB">
            <w:pPr>
              <w:jc w:val="center"/>
              <w:rPr>
                <w:sz w:val="28"/>
                <w:szCs w:val="24"/>
                <w:lang w:val="uk-UA"/>
              </w:rPr>
            </w:pPr>
            <w:r w:rsidRPr="005B1798">
              <w:rPr>
                <w:sz w:val="28"/>
                <w:szCs w:val="24"/>
                <w:lang w:val="uk-UA"/>
              </w:rPr>
              <w:t>43</w:t>
            </w:r>
            <w:r w:rsidR="00B567E2">
              <w:rPr>
                <w:sz w:val="28"/>
                <w:szCs w:val="24"/>
                <w:lang w:val="uk-UA"/>
              </w:rPr>
              <w:t>,0</w:t>
            </w:r>
          </w:p>
        </w:tc>
        <w:tc>
          <w:tcPr>
            <w:tcW w:w="1968" w:type="dxa"/>
          </w:tcPr>
          <w:p w14:paraId="5A59BEDA" w14:textId="0F3078BB" w:rsidR="00862DF2" w:rsidRPr="005B1798" w:rsidRDefault="00862DF2" w:rsidP="006F2CCB">
            <w:pPr>
              <w:jc w:val="center"/>
              <w:rPr>
                <w:sz w:val="28"/>
                <w:szCs w:val="24"/>
                <w:lang w:val="uk-UA"/>
              </w:rPr>
            </w:pPr>
            <w:r w:rsidRPr="005B1798">
              <w:rPr>
                <w:sz w:val="28"/>
                <w:szCs w:val="24"/>
                <w:lang w:val="uk-UA"/>
              </w:rPr>
              <w:t>11</w:t>
            </w:r>
            <w:r w:rsidR="00B567E2">
              <w:rPr>
                <w:sz w:val="28"/>
                <w:szCs w:val="24"/>
                <w:lang w:val="uk-UA"/>
              </w:rPr>
              <w:t>,0</w:t>
            </w:r>
          </w:p>
        </w:tc>
      </w:tr>
      <w:tr w:rsidR="00862DF2" w14:paraId="0C63A51D" w14:textId="77777777" w:rsidTr="006F2CCB">
        <w:trPr>
          <w:trHeight w:val="327"/>
        </w:trPr>
        <w:tc>
          <w:tcPr>
            <w:tcW w:w="3686" w:type="dxa"/>
          </w:tcPr>
          <w:p w14:paraId="316A9A6C" w14:textId="77777777" w:rsidR="00862DF2" w:rsidRPr="005B1798" w:rsidRDefault="00862DF2" w:rsidP="006F2CCB">
            <w:pPr>
              <w:jc w:val="both"/>
              <w:rPr>
                <w:sz w:val="28"/>
                <w:szCs w:val="24"/>
                <w:lang w:val="uk-UA"/>
              </w:rPr>
            </w:pPr>
            <w:r w:rsidRPr="005B1798">
              <w:rPr>
                <w:sz w:val="28"/>
                <w:szCs w:val="24"/>
                <w:lang w:val="uk-UA"/>
              </w:rPr>
              <w:t>Середній рівень ПБ</w:t>
            </w:r>
            <w:r w:rsidRPr="005B1798">
              <w:rPr>
                <w:sz w:val="28"/>
                <w:szCs w:val="24"/>
                <w:lang w:val="en-US"/>
              </w:rPr>
              <w:t>(</w:t>
            </w:r>
            <w:r w:rsidRPr="005B1798">
              <w:rPr>
                <w:sz w:val="28"/>
                <w:szCs w:val="24"/>
                <w:lang w:val="uk-UA"/>
              </w:rPr>
              <w:t>%)</w:t>
            </w:r>
          </w:p>
        </w:tc>
        <w:tc>
          <w:tcPr>
            <w:tcW w:w="2004" w:type="dxa"/>
          </w:tcPr>
          <w:p w14:paraId="61B2FED1" w14:textId="77777777" w:rsidR="00862DF2" w:rsidRPr="005B1798" w:rsidRDefault="00862DF2" w:rsidP="006F2CCB">
            <w:pPr>
              <w:jc w:val="center"/>
              <w:rPr>
                <w:sz w:val="28"/>
                <w:szCs w:val="24"/>
                <w:lang w:val="uk-UA"/>
              </w:rPr>
            </w:pPr>
            <w:r w:rsidRPr="005B1798">
              <w:rPr>
                <w:sz w:val="28"/>
                <w:szCs w:val="24"/>
                <w:lang w:val="uk-UA"/>
              </w:rPr>
              <w:t>3,6</w:t>
            </w:r>
          </w:p>
        </w:tc>
        <w:tc>
          <w:tcPr>
            <w:tcW w:w="2003" w:type="dxa"/>
          </w:tcPr>
          <w:p w14:paraId="2AE6931C" w14:textId="77777777" w:rsidR="00862DF2" w:rsidRPr="005B1798" w:rsidRDefault="00862DF2" w:rsidP="006F2CCB">
            <w:pPr>
              <w:jc w:val="center"/>
              <w:rPr>
                <w:sz w:val="28"/>
                <w:szCs w:val="24"/>
                <w:lang w:val="uk-UA"/>
              </w:rPr>
            </w:pPr>
            <w:r w:rsidRPr="005B1798">
              <w:rPr>
                <w:sz w:val="28"/>
                <w:szCs w:val="24"/>
                <w:lang w:val="uk-UA"/>
              </w:rPr>
              <w:t>76,8</w:t>
            </w:r>
          </w:p>
        </w:tc>
        <w:tc>
          <w:tcPr>
            <w:tcW w:w="1968" w:type="dxa"/>
          </w:tcPr>
          <w:p w14:paraId="6AA66453" w14:textId="77777777" w:rsidR="00862DF2" w:rsidRPr="005B1798" w:rsidRDefault="00862DF2" w:rsidP="006F2CCB">
            <w:pPr>
              <w:jc w:val="center"/>
              <w:rPr>
                <w:sz w:val="28"/>
                <w:szCs w:val="24"/>
                <w:lang w:val="uk-UA"/>
              </w:rPr>
            </w:pPr>
            <w:r w:rsidRPr="005B1798">
              <w:rPr>
                <w:sz w:val="28"/>
                <w:szCs w:val="24"/>
                <w:lang w:val="uk-UA"/>
              </w:rPr>
              <w:t>19,6</w:t>
            </w:r>
          </w:p>
        </w:tc>
      </w:tr>
      <w:tr w:rsidR="00862DF2" w14:paraId="3C329544" w14:textId="77777777" w:rsidTr="006F2CCB">
        <w:trPr>
          <w:trHeight w:val="312"/>
        </w:trPr>
        <w:tc>
          <w:tcPr>
            <w:tcW w:w="3686" w:type="dxa"/>
          </w:tcPr>
          <w:p w14:paraId="65C1FEA8" w14:textId="77777777" w:rsidR="00862DF2" w:rsidRPr="005B1798" w:rsidRDefault="00862DF2" w:rsidP="006F2CCB">
            <w:pPr>
              <w:jc w:val="both"/>
              <w:rPr>
                <w:sz w:val="28"/>
                <w:szCs w:val="24"/>
                <w:lang w:val="uk-UA"/>
              </w:rPr>
            </w:pPr>
            <w:r w:rsidRPr="005B1798">
              <w:rPr>
                <w:sz w:val="28"/>
                <w:szCs w:val="24"/>
                <w:lang w:val="uk-UA"/>
              </w:rPr>
              <w:t>Високий рівень ПБ</w:t>
            </w:r>
            <w:r w:rsidRPr="005B1798">
              <w:rPr>
                <w:sz w:val="28"/>
                <w:szCs w:val="24"/>
                <w:lang w:val="en-US"/>
              </w:rPr>
              <w:t>(n=</w:t>
            </w:r>
            <w:r w:rsidRPr="005B1798">
              <w:rPr>
                <w:sz w:val="28"/>
                <w:szCs w:val="24"/>
                <w:lang w:val="uk-UA"/>
              </w:rPr>
              <w:t>15)</w:t>
            </w:r>
          </w:p>
        </w:tc>
        <w:tc>
          <w:tcPr>
            <w:tcW w:w="2004" w:type="dxa"/>
          </w:tcPr>
          <w:p w14:paraId="5E536AEA" w14:textId="2E8A6E5F" w:rsidR="00862DF2" w:rsidRPr="005B1798" w:rsidRDefault="00862DF2" w:rsidP="006F2CCB">
            <w:pPr>
              <w:jc w:val="center"/>
              <w:rPr>
                <w:sz w:val="28"/>
                <w:szCs w:val="24"/>
                <w:lang w:val="uk-UA"/>
              </w:rPr>
            </w:pPr>
            <w:r w:rsidRPr="005B1798">
              <w:rPr>
                <w:sz w:val="28"/>
                <w:szCs w:val="24"/>
                <w:lang w:val="uk-UA"/>
              </w:rPr>
              <w:t>0</w:t>
            </w:r>
            <w:r w:rsidR="00B567E2">
              <w:rPr>
                <w:sz w:val="28"/>
                <w:szCs w:val="24"/>
                <w:lang w:val="uk-UA"/>
              </w:rPr>
              <w:t>,0</w:t>
            </w:r>
          </w:p>
        </w:tc>
        <w:tc>
          <w:tcPr>
            <w:tcW w:w="2003" w:type="dxa"/>
          </w:tcPr>
          <w:p w14:paraId="413984D3" w14:textId="771EFEC1" w:rsidR="00862DF2" w:rsidRPr="005B1798" w:rsidRDefault="00862DF2" w:rsidP="006F2CCB">
            <w:pPr>
              <w:jc w:val="center"/>
              <w:rPr>
                <w:sz w:val="28"/>
                <w:szCs w:val="24"/>
                <w:lang w:val="uk-UA"/>
              </w:rPr>
            </w:pPr>
            <w:r w:rsidRPr="005B1798">
              <w:rPr>
                <w:sz w:val="28"/>
                <w:szCs w:val="24"/>
                <w:lang w:val="uk-UA"/>
              </w:rPr>
              <w:t>1</w:t>
            </w:r>
            <w:r w:rsidR="00B567E2">
              <w:rPr>
                <w:sz w:val="28"/>
                <w:szCs w:val="24"/>
                <w:lang w:val="uk-UA"/>
              </w:rPr>
              <w:t>,0</w:t>
            </w:r>
          </w:p>
        </w:tc>
        <w:tc>
          <w:tcPr>
            <w:tcW w:w="1968" w:type="dxa"/>
          </w:tcPr>
          <w:p w14:paraId="56A9691E" w14:textId="42D2FD02" w:rsidR="00862DF2" w:rsidRPr="005B1798" w:rsidRDefault="00862DF2" w:rsidP="006F2CCB">
            <w:pPr>
              <w:jc w:val="center"/>
              <w:rPr>
                <w:sz w:val="28"/>
                <w:szCs w:val="24"/>
                <w:lang w:val="uk-UA"/>
              </w:rPr>
            </w:pPr>
            <w:r w:rsidRPr="005B1798">
              <w:rPr>
                <w:sz w:val="28"/>
                <w:szCs w:val="24"/>
                <w:lang w:val="uk-UA"/>
              </w:rPr>
              <w:t>14</w:t>
            </w:r>
            <w:r w:rsidR="00B567E2">
              <w:rPr>
                <w:sz w:val="28"/>
                <w:szCs w:val="24"/>
                <w:lang w:val="uk-UA"/>
              </w:rPr>
              <w:t>,0</w:t>
            </w:r>
          </w:p>
        </w:tc>
      </w:tr>
      <w:tr w:rsidR="00862DF2" w14:paraId="5B9BA3A4" w14:textId="77777777" w:rsidTr="006F2CCB">
        <w:trPr>
          <w:trHeight w:val="97"/>
        </w:trPr>
        <w:tc>
          <w:tcPr>
            <w:tcW w:w="3686" w:type="dxa"/>
          </w:tcPr>
          <w:p w14:paraId="7B9524B8" w14:textId="77777777" w:rsidR="00862DF2" w:rsidRPr="005B1798" w:rsidRDefault="00862DF2" w:rsidP="006F2CCB">
            <w:pPr>
              <w:jc w:val="both"/>
              <w:rPr>
                <w:sz w:val="28"/>
                <w:szCs w:val="24"/>
                <w:lang w:val="uk-UA"/>
              </w:rPr>
            </w:pPr>
            <w:r w:rsidRPr="005B1798">
              <w:rPr>
                <w:sz w:val="28"/>
                <w:szCs w:val="24"/>
                <w:lang w:val="uk-UA"/>
              </w:rPr>
              <w:t>Високий рівень ПБ</w:t>
            </w:r>
            <w:r w:rsidRPr="005B1798">
              <w:rPr>
                <w:sz w:val="28"/>
                <w:szCs w:val="24"/>
                <w:lang w:val="en-US"/>
              </w:rPr>
              <w:t>(</w:t>
            </w:r>
            <w:r w:rsidRPr="005B1798">
              <w:rPr>
                <w:sz w:val="28"/>
                <w:szCs w:val="24"/>
                <w:lang w:val="uk-UA"/>
              </w:rPr>
              <w:t>%)</w:t>
            </w:r>
          </w:p>
        </w:tc>
        <w:tc>
          <w:tcPr>
            <w:tcW w:w="2004" w:type="dxa"/>
          </w:tcPr>
          <w:p w14:paraId="23AEB0F0" w14:textId="45757466" w:rsidR="00862DF2" w:rsidRPr="005B1798" w:rsidRDefault="00862DF2" w:rsidP="006F2CCB">
            <w:pPr>
              <w:jc w:val="center"/>
              <w:rPr>
                <w:sz w:val="28"/>
                <w:szCs w:val="24"/>
                <w:lang w:val="uk-UA"/>
              </w:rPr>
            </w:pPr>
            <w:r w:rsidRPr="005B1798">
              <w:rPr>
                <w:sz w:val="28"/>
                <w:szCs w:val="24"/>
                <w:lang w:val="uk-UA"/>
              </w:rPr>
              <w:t>0</w:t>
            </w:r>
            <w:r w:rsidR="00B567E2">
              <w:rPr>
                <w:sz w:val="28"/>
                <w:szCs w:val="24"/>
                <w:lang w:val="uk-UA"/>
              </w:rPr>
              <w:t>,0</w:t>
            </w:r>
          </w:p>
        </w:tc>
        <w:tc>
          <w:tcPr>
            <w:tcW w:w="2003" w:type="dxa"/>
          </w:tcPr>
          <w:p w14:paraId="7FC6B808" w14:textId="77777777" w:rsidR="00862DF2" w:rsidRPr="005B1798" w:rsidRDefault="00862DF2" w:rsidP="006F2CCB">
            <w:pPr>
              <w:jc w:val="center"/>
              <w:rPr>
                <w:sz w:val="28"/>
                <w:szCs w:val="24"/>
                <w:lang w:val="uk-UA"/>
              </w:rPr>
            </w:pPr>
            <w:r w:rsidRPr="005B1798">
              <w:rPr>
                <w:sz w:val="28"/>
                <w:szCs w:val="24"/>
                <w:lang w:val="uk-UA"/>
              </w:rPr>
              <w:t>6,6</w:t>
            </w:r>
          </w:p>
        </w:tc>
        <w:tc>
          <w:tcPr>
            <w:tcW w:w="1968" w:type="dxa"/>
          </w:tcPr>
          <w:p w14:paraId="058F0ABD" w14:textId="77777777" w:rsidR="00862DF2" w:rsidRPr="005B1798" w:rsidRDefault="00862DF2" w:rsidP="006F2CCB">
            <w:pPr>
              <w:jc w:val="center"/>
              <w:rPr>
                <w:sz w:val="28"/>
                <w:szCs w:val="24"/>
                <w:lang w:val="uk-UA"/>
              </w:rPr>
            </w:pPr>
            <w:r w:rsidRPr="005B1798">
              <w:rPr>
                <w:sz w:val="28"/>
                <w:szCs w:val="24"/>
                <w:lang w:val="uk-UA"/>
              </w:rPr>
              <w:t>93,3</w:t>
            </w:r>
          </w:p>
        </w:tc>
      </w:tr>
    </w:tbl>
    <w:p w14:paraId="76C995E9" w14:textId="0158BA40" w:rsidR="00862DF2" w:rsidRDefault="00862DF2" w:rsidP="00862DF2">
      <w:pPr>
        <w:spacing w:line="360" w:lineRule="auto"/>
        <w:ind w:firstLine="709"/>
        <w:jc w:val="both"/>
        <w:rPr>
          <w:sz w:val="28"/>
          <w:lang w:val="uk-UA"/>
        </w:rPr>
      </w:pPr>
      <w:r>
        <w:rPr>
          <w:sz w:val="28"/>
          <w:lang w:val="uk-UA"/>
        </w:rPr>
        <w:t>Нами було виокремлено 3 групи досліджуваних, що відрізняються за рівнями соціальних очікувань – низьким (</w:t>
      </w:r>
      <w:r>
        <w:rPr>
          <w:sz w:val="28"/>
          <w:lang w:val="en-US"/>
        </w:rPr>
        <w:t>n</w:t>
      </w:r>
      <w:r>
        <w:rPr>
          <w:sz w:val="28"/>
          <w:lang w:val="uk-UA"/>
        </w:rPr>
        <w:t>=19), середнім (</w:t>
      </w:r>
      <w:r>
        <w:rPr>
          <w:sz w:val="28"/>
          <w:lang w:val="en-US"/>
        </w:rPr>
        <w:t>n</w:t>
      </w:r>
      <w:r>
        <w:rPr>
          <w:sz w:val="28"/>
          <w:lang w:val="uk-UA"/>
        </w:rPr>
        <w:t>=55), високим (</w:t>
      </w:r>
      <w:r>
        <w:rPr>
          <w:sz w:val="28"/>
          <w:lang w:val="en-US"/>
        </w:rPr>
        <w:t>n</w:t>
      </w:r>
      <w:r>
        <w:rPr>
          <w:sz w:val="28"/>
          <w:lang w:val="uk-UA"/>
        </w:rPr>
        <w:t>=26). Доведено, що низькому рівню психологічного благополуччя відповідає низький рівень соціальних очікувань, середньому рівню психологічного благополуччя відповідає середній рівень соціальних очікувань, високому рівню психологічного благополуччя відповідає високий рівень соціальних очікувань.</w:t>
      </w:r>
    </w:p>
    <w:p w14:paraId="2E891032" w14:textId="08DB9DEF" w:rsidR="00862DF2" w:rsidRDefault="00862DF2" w:rsidP="00862DF2">
      <w:pPr>
        <w:spacing w:line="360" w:lineRule="auto"/>
        <w:ind w:firstLine="709"/>
        <w:jc w:val="both"/>
        <w:rPr>
          <w:sz w:val="28"/>
          <w:lang w:val="uk-UA"/>
        </w:rPr>
      </w:pPr>
      <w:r>
        <w:rPr>
          <w:sz w:val="28"/>
          <w:lang w:val="uk-UA"/>
        </w:rPr>
        <w:lastRenderedPageBreak/>
        <w:t>Отже, виділено 3 групи досліджуваних з низьким, середнім та високим рівнем психологічного благополуччя. Встановлено, що рівень соціальних очікувань відповідає рівню психологічного благополуччя. Виявлено психологічні змістові особливості сформованості різних складових психологічного благополуччя студентської молоді.</w:t>
      </w:r>
    </w:p>
    <w:p w14:paraId="1D0BECC9" w14:textId="14A81E26" w:rsidR="00862DF2" w:rsidRDefault="00862DF2" w:rsidP="00862DF2">
      <w:pPr>
        <w:spacing w:line="360" w:lineRule="auto"/>
        <w:ind w:firstLine="709"/>
        <w:jc w:val="both"/>
        <w:rPr>
          <w:rStyle w:val="apple-converted-space"/>
          <w:rFonts w:eastAsiaTheme="majorEastAsia"/>
          <w:color w:val="000000"/>
          <w:sz w:val="28"/>
          <w:szCs w:val="28"/>
          <w:shd w:val="clear" w:color="auto" w:fill="FFFFFF"/>
          <w:lang w:val="uk-UA"/>
        </w:rPr>
      </w:pPr>
      <w:bookmarkStart w:id="2" w:name="_Toc60065075"/>
      <w:bookmarkStart w:id="3" w:name="_Toc60570673"/>
      <w:r w:rsidRPr="007154DE">
        <w:rPr>
          <w:rStyle w:val="10"/>
          <w:rFonts w:ascii="Times New Roman" w:hAnsi="Times New Roman" w:cs="Times New Roman"/>
          <w:color w:val="auto"/>
          <w:lang w:val="uk-UA"/>
        </w:rPr>
        <w:t>2.2.1.</w:t>
      </w:r>
      <w:r w:rsidR="00D1185E">
        <w:rPr>
          <w:rStyle w:val="10"/>
          <w:rFonts w:ascii="Times New Roman" w:hAnsi="Times New Roman" w:cs="Times New Roman"/>
          <w:color w:val="auto"/>
          <w:lang w:val="uk-UA"/>
        </w:rPr>
        <w:t> </w:t>
      </w:r>
      <w:bookmarkEnd w:id="2"/>
      <w:bookmarkEnd w:id="3"/>
      <w:r w:rsidR="00D1185E" w:rsidRPr="00D1185E">
        <w:rPr>
          <w:b/>
          <w:bCs/>
          <w:color w:val="000000"/>
          <w:sz w:val="28"/>
          <w:szCs w:val="28"/>
          <w:lang w:val="uk-UA"/>
        </w:rPr>
        <w:t>Порівняння респондентів з різними рівнями психологічного благополуччя та соціальних очікувань</w:t>
      </w:r>
      <w:r w:rsidRPr="007154DE">
        <w:rPr>
          <w:b/>
          <w:bCs/>
          <w:sz w:val="28"/>
          <w:lang w:val="uk-UA"/>
        </w:rPr>
        <w:t>.</w:t>
      </w:r>
      <w:r w:rsidR="007154DE">
        <w:rPr>
          <w:b/>
          <w:bCs/>
          <w:sz w:val="28"/>
          <w:lang w:val="uk-UA"/>
        </w:rPr>
        <w:t xml:space="preserve"> </w:t>
      </w:r>
      <w:r w:rsidR="00D1185E">
        <w:rPr>
          <w:bCs/>
          <w:sz w:val="28"/>
          <w:szCs w:val="28"/>
          <w:lang w:val="uk-UA"/>
        </w:rPr>
        <w:t>П</w:t>
      </w:r>
      <w:r w:rsidRPr="00351743">
        <w:rPr>
          <w:sz w:val="28"/>
          <w:szCs w:val="28"/>
          <w:lang w:val="uk-UA"/>
        </w:rPr>
        <w:t>орівнян</w:t>
      </w:r>
      <w:r w:rsidR="00D1185E">
        <w:rPr>
          <w:sz w:val="28"/>
          <w:szCs w:val="28"/>
          <w:lang w:val="uk-UA"/>
        </w:rPr>
        <w:t>о</w:t>
      </w:r>
      <w:r w:rsidRPr="00351743">
        <w:rPr>
          <w:sz w:val="28"/>
          <w:szCs w:val="28"/>
          <w:lang w:val="uk-UA"/>
        </w:rPr>
        <w:t xml:space="preserve"> </w:t>
      </w:r>
      <w:r w:rsidR="00D1185E">
        <w:rPr>
          <w:sz w:val="28"/>
          <w:szCs w:val="28"/>
          <w:lang w:val="uk-UA"/>
        </w:rPr>
        <w:t>респондентів</w:t>
      </w:r>
      <w:r w:rsidRPr="00351743">
        <w:rPr>
          <w:sz w:val="28"/>
          <w:szCs w:val="28"/>
          <w:lang w:val="uk-UA"/>
        </w:rPr>
        <w:t xml:space="preserve"> з високим, середні</w:t>
      </w:r>
      <w:r>
        <w:rPr>
          <w:sz w:val="28"/>
          <w:szCs w:val="28"/>
          <w:lang w:val="uk-UA"/>
        </w:rPr>
        <w:t xml:space="preserve">м, </w:t>
      </w:r>
      <w:r w:rsidRPr="00351743">
        <w:rPr>
          <w:sz w:val="28"/>
          <w:szCs w:val="28"/>
          <w:lang w:val="uk-UA"/>
        </w:rPr>
        <w:t>низьким рівнями психологічного благополуччя</w:t>
      </w:r>
      <w:r>
        <w:rPr>
          <w:sz w:val="28"/>
          <w:szCs w:val="28"/>
          <w:lang w:val="uk-UA"/>
        </w:rPr>
        <w:t xml:space="preserve">. </w:t>
      </w:r>
      <w:r w:rsidRPr="00351743">
        <w:rPr>
          <w:rStyle w:val="apple-converted-space"/>
          <w:rFonts w:eastAsiaTheme="majorEastAsia"/>
          <w:color w:val="000000"/>
          <w:sz w:val="28"/>
          <w:szCs w:val="28"/>
          <w:shd w:val="clear" w:color="auto" w:fill="FFFFFF"/>
          <w:lang w:val="uk-UA"/>
        </w:rPr>
        <w:t xml:space="preserve">Для визначення </w:t>
      </w:r>
      <w:r w:rsidR="00D1185E">
        <w:rPr>
          <w:rStyle w:val="apple-converted-space"/>
          <w:rFonts w:eastAsiaTheme="majorEastAsia"/>
          <w:color w:val="000000"/>
          <w:sz w:val="28"/>
          <w:szCs w:val="28"/>
          <w:shd w:val="clear" w:color="auto" w:fill="FFFFFF"/>
          <w:lang w:val="uk-UA"/>
        </w:rPr>
        <w:t xml:space="preserve">достовірності </w:t>
      </w:r>
      <w:r w:rsidRPr="00351743">
        <w:rPr>
          <w:rStyle w:val="apple-converted-space"/>
          <w:rFonts w:eastAsiaTheme="majorEastAsia"/>
          <w:color w:val="000000"/>
          <w:sz w:val="28"/>
          <w:szCs w:val="28"/>
          <w:shd w:val="clear" w:color="auto" w:fill="FFFFFF"/>
          <w:lang w:val="uk-UA"/>
        </w:rPr>
        <w:t xml:space="preserve">статистичних зв’язків застосовано </w:t>
      </w:r>
      <w:r w:rsidR="00D1185E">
        <w:rPr>
          <w:rStyle w:val="apple-converted-space"/>
          <w:rFonts w:eastAsiaTheme="majorEastAsia"/>
          <w:color w:val="000000"/>
          <w:sz w:val="28"/>
          <w:szCs w:val="28"/>
          <w:shd w:val="clear" w:color="auto" w:fill="FFFFFF"/>
          <w:lang w:val="uk-UA"/>
        </w:rPr>
        <w:t>коефіцієнт</w:t>
      </w:r>
      <w:r w:rsidRPr="00351743">
        <w:rPr>
          <w:rStyle w:val="apple-converted-space"/>
          <w:rFonts w:eastAsiaTheme="majorEastAsia"/>
          <w:color w:val="000000"/>
          <w:sz w:val="28"/>
          <w:szCs w:val="28"/>
          <w:shd w:val="clear" w:color="auto" w:fill="FFFFFF"/>
          <w:lang w:val="uk-UA"/>
        </w:rPr>
        <w:t xml:space="preserve"> Пірсона. На рис. 2.</w:t>
      </w:r>
      <w:r w:rsidR="00040E66">
        <w:rPr>
          <w:rStyle w:val="apple-converted-space"/>
          <w:rFonts w:eastAsiaTheme="majorEastAsia"/>
          <w:color w:val="000000"/>
          <w:sz w:val="28"/>
          <w:szCs w:val="28"/>
          <w:shd w:val="clear" w:color="auto" w:fill="FFFFFF"/>
          <w:lang w:val="uk-UA"/>
        </w:rPr>
        <w:t>1</w:t>
      </w:r>
      <w:r w:rsidRPr="00351743">
        <w:rPr>
          <w:rStyle w:val="apple-converted-space"/>
          <w:rFonts w:eastAsiaTheme="majorEastAsia"/>
          <w:color w:val="000000"/>
          <w:sz w:val="28"/>
          <w:szCs w:val="28"/>
          <w:shd w:val="clear" w:color="auto" w:fill="FFFFFF"/>
          <w:lang w:val="uk-UA"/>
        </w:rPr>
        <w:t xml:space="preserve"> по</w:t>
      </w:r>
      <w:r w:rsidR="00D1185E">
        <w:rPr>
          <w:rStyle w:val="apple-converted-space"/>
          <w:rFonts w:eastAsiaTheme="majorEastAsia"/>
          <w:color w:val="000000"/>
          <w:sz w:val="28"/>
          <w:szCs w:val="28"/>
          <w:shd w:val="clear" w:color="auto" w:fill="FFFFFF"/>
          <w:lang w:val="uk-UA"/>
        </w:rPr>
        <w:t xml:space="preserve">дано </w:t>
      </w:r>
      <w:r w:rsidRPr="00351743">
        <w:rPr>
          <w:rStyle w:val="apple-converted-space"/>
          <w:rFonts w:eastAsiaTheme="majorEastAsia"/>
          <w:color w:val="000000"/>
          <w:sz w:val="28"/>
          <w:szCs w:val="28"/>
          <w:shd w:val="clear" w:color="auto" w:fill="FFFFFF"/>
          <w:lang w:val="uk-UA"/>
        </w:rPr>
        <w:t>статистично значущі кореляційні зв’язки</w:t>
      </w:r>
      <w:r>
        <w:rPr>
          <w:rStyle w:val="apple-converted-space"/>
          <w:rFonts w:eastAsiaTheme="majorEastAsia"/>
          <w:color w:val="000000"/>
          <w:sz w:val="28"/>
          <w:szCs w:val="28"/>
          <w:shd w:val="clear" w:color="auto" w:fill="FFFFFF"/>
          <w:lang w:val="uk-UA"/>
        </w:rPr>
        <w:t>.</w:t>
      </w:r>
    </w:p>
    <w:p w14:paraId="06F9D3EF" w14:textId="6E1B0C5D" w:rsidR="00D1185E" w:rsidRDefault="00D1185E" w:rsidP="00862DF2">
      <w:pPr>
        <w:spacing w:line="360" w:lineRule="auto"/>
        <w:ind w:firstLine="709"/>
        <w:jc w:val="both"/>
        <w:rPr>
          <w:rStyle w:val="apple-converted-space"/>
          <w:rFonts w:eastAsiaTheme="majorEastAsia"/>
          <w:color w:val="000000"/>
          <w:sz w:val="28"/>
          <w:szCs w:val="28"/>
          <w:shd w:val="clear" w:color="auto" w:fill="FFFFFF"/>
          <w:lang w:val="uk-UA"/>
        </w:rPr>
      </w:pPr>
      <w:r>
        <w:rPr>
          <w:rFonts w:eastAsiaTheme="majorEastAsia"/>
          <w:noProof/>
          <w:color w:val="000000"/>
          <w:sz w:val="28"/>
          <w:szCs w:val="28"/>
        </w:rPr>
        <mc:AlternateContent>
          <mc:Choice Requires="wpg">
            <w:drawing>
              <wp:anchor distT="0" distB="0" distL="114300" distR="114300" simplePos="0" relativeHeight="251661312" behindDoc="0" locked="0" layoutInCell="1" allowOverlap="1" wp14:anchorId="47CE2F7D" wp14:editId="21D05983">
                <wp:simplePos x="0" y="0"/>
                <wp:positionH relativeFrom="column">
                  <wp:posOffset>189865</wp:posOffset>
                </wp:positionH>
                <wp:positionV relativeFrom="paragraph">
                  <wp:posOffset>80010</wp:posOffset>
                </wp:positionV>
                <wp:extent cx="5743575" cy="4232275"/>
                <wp:effectExtent l="0" t="0" r="9525" b="9525"/>
                <wp:wrapNone/>
                <wp:docPr id="145" name="Группа 145"/>
                <wp:cNvGraphicFramePr/>
                <a:graphic xmlns:a="http://schemas.openxmlformats.org/drawingml/2006/main">
                  <a:graphicData uri="http://schemas.microsoft.com/office/word/2010/wordprocessingGroup">
                    <wpg:wgp>
                      <wpg:cNvGrpSpPr/>
                      <wpg:grpSpPr>
                        <a:xfrm>
                          <a:off x="0" y="0"/>
                          <a:ext cx="5743575" cy="4232275"/>
                          <a:chOff x="0" y="-1"/>
                          <a:chExt cx="6096000" cy="4566172"/>
                        </a:xfrm>
                      </wpg:grpSpPr>
                      <wpg:grpSp>
                        <wpg:cNvPr id="83" name="Группа 83"/>
                        <wpg:cNvGrpSpPr/>
                        <wpg:grpSpPr>
                          <a:xfrm>
                            <a:off x="0" y="-1"/>
                            <a:ext cx="6096000" cy="4566172"/>
                            <a:chOff x="0" y="-1"/>
                            <a:chExt cx="6096000" cy="4566172"/>
                          </a:xfrm>
                        </wpg:grpSpPr>
                        <wpg:grpSp>
                          <wpg:cNvPr id="82" name="Группа 82"/>
                          <wpg:cNvGrpSpPr/>
                          <wpg:grpSpPr>
                            <a:xfrm>
                              <a:off x="0" y="-1"/>
                              <a:ext cx="6096000" cy="4276726"/>
                              <a:chOff x="0" y="-1"/>
                              <a:chExt cx="6096000" cy="4276726"/>
                            </a:xfrm>
                          </wpg:grpSpPr>
                          <wpg:grpSp>
                            <wpg:cNvPr id="79" name="Группа 79"/>
                            <wpg:cNvGrpSpPr/>
                            <wpg:grpSpPr>
                              <a:xfrm>
                                <a:off x="0" y="1476375"/>
                                <a:ext cx="1057275" cy="2800350"/>
                                <a:chOff x="0" y="0"/>
                                <a:chExt cx="1057275" cy="2800350"/>
                              </a:xfrm>
                            </wpg:grpSpPr>
                            <wpg:grpSp>
                              <wpg:cNvPr id="78" name="Группа 78"/>
                              <wpg:cNvGrpSpPr/>
                              <wpg:grpSpPr>
                                <a:xfrm>
                                  <a:off x="0" y="876300"/>
                                  <a:ext cx="1057275" cy="1924050"/>
                                  <a:chOff x="0" y="0"/>
                                  <a:chExt cx="1057275" cy="1924050"/>
                                </a:xfrm>
                              </wpg:grpSpPr>
                              <wps:wsp>
                                <wps:cNvPr id="57" name="Поле 57"/>
                                <wps:cNvSpPr txBox="1"/>
                                <wps:spPr>
                                  <a:xfrm>
                                    <a:off x="9525" y="1657350"/>
                                    <a:ext cx="104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A521F" w14:textId="77777777" w:rsidR="00B0122F" w:rsidRPr="00620496" w:rsidRDefault="00B0122F" w:rsidP="00862DF2">
                                      <w:pPr>
                                        <w:rPr>
                                          <w:lang w:val="uk-UA"/>
                                        </w:rPr>
                                      </w:pPr>
                                      <w:r w:rsidRPr="00620496">
                                        <w:rPr>
                                          <w:lang w:val="uk-UA"/>
                                        </w:rPr>
                                        <w:t>Цікавість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Поле 58"/>
                                <wps:cNvSpPr txBox="1"/>
                                <wps:spPr>
                                  <a:xfrm>
                                    <a:off x="0" y="1123950"/>
                                    <a:ext cx="1057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DD4E20" w14:textId="77777777" w:rsidR="00B0122F" w:rsidRPr="00620496" w:rsidRDefault="00B0122F" w:rsidP="00862DF2">
                                      <w:pPr>
                                        <w:rPr>
                                          <w:lang w:val="uk-UA"/>
                                        </w:rPr>
                                      </w:pPr>
                                      <w:r w:rsidRPr="00620496">
                                        <w:rPr>
                                          <w:lang w:val="uk-UA"/>
                                        </w:rPr>
                                        <w:t>Послідовність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Поле 59"/>
                                <wps:cNvSpPr txBox="1"/>
                                <wps:spPr>
                                  <a:xfrm>
                                    <a:off x="0" y="666750"/>
                                    <a:ext cx="1057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AD373" w14:textId="77777777" w:rsidR="00B0122F" w:rsidRPr="00620496" w:rsidRDefault="00B0122F" w:rsidP="00862DF2">
                                      <w:pPr>
                                        <w:rPr>
                                          <w:lang w:val="uk-UA"/>
                                        </w:rPr>
                                      </w:pPr>
                                      <w:r w:rsidRPr="00620496">
                                        <w:rPr>
                                          <w:lang w:val="uk-UA"/>
                                        </w:rPr>
                                        <w:t>Узгодженість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Поле 60"/>
                                <wps:cNvSpPr txBox="1"/>
                                <wps:spPr>
                                  <a:xfrm>
                                    <a:off x="0" y="0"/>
                                    <a:ext cx="1057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EDAF6" w14:textId="77777777" w:rsidR="00B0122F" w:rsidRPr="00620496" w:rsidRDefault="00B0122F" w:rsidP="00862DF2">
                                      <w:pPr>
                                        <w:rPr>
                                          <w:lang w:val="uk-UA"/>
                                        </w:rPr>
                                      </w:pPr>
                                      <w:r w:rsidRPr="00620496">
                                        <w:rPr>
                                          <w:lang w:val="uk-UA"/>
                                        </w:rPr>
                                        <w:t>Позитивне оцінювання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Поле 61"/>
                              <wps:cNvSpPr txBox="1"/>
                              <wps:spPr>
                                <a:xfrm>
                                  <a:off x="0" y="0"/>
                                  <a:ext cx="10572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2F6B2" w14:textId="77777777" w:rsidR="00B0122F" w:rsidRPr="00620496" w:rsidRDefault="00B0122F" w:rsidP="00862DF2">
                                    <w:pPr>
                                      <w:rPr>
                                        <w:lang w:val="uk-UA"/>
                                      </w:rPr>
                                    </w:pPr>
                                    <w:r w:rsidRPr="00620496">
                                      <w:rPr>
                                        <w:lang w:val="uk-UA"/>
                                      </w:rPr>
                                      <w:t>Загальний фон настрою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 name="Группа 80"/>
                            <wpg:cNvGrpSpPr/>
                            <wpg:grpSpPr>
                              <a:xfrm>
                                <a:off x="0" y="-1"/>
                                <a:ext cx="6096000" cy="1571626"/>
                                <a:chOff x="0" y="-1"/>
                                <a:chExt cx="6096000" cy="1571626"/>
                              </a:xfrm>
                            </wpg:grpSpPr>
                            <wps:wsp>
                              <wps:cNvPr id="62" name="Поле 62"/>
                              <wps:cNvSpPr txBox="1"/>
                              <wps:spPr>
                                <a:xfrm>
                                  <a:off x="0" y="1076325"/>
                                  <a:ext cx="1057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ED0A6" w14:textId="77777777" w:rsidR="00B0122F" w:rsidRPr="00620496" w:rsidRDefault="00B0122F" w:rsidP="00862DF2">
                                    <w:pPr>
                                      <w:jc w:val="center"/>
                                      <w:rPr>
                                        <w:lang w:val="uk-UA"/>
                                      </w:rPr>
                                    </w:pPr>
                                    <w:r>
                                      <w:rPr>
                                        <w:lang w:val="uk-UA"/>
                                      </w:rPr>
                                      <w:t>ІЖЗ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Поле 63"/>
                              <wps:cNvSpPr txBox="1"/>
                              <wps:spPr>
                                <a:xfrm>
                                  <a:off x="0" y="495300"/>
                                  <a:ext cx="10572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73CCE" w14:textId="77777777" w:rsidR="00B0122F" w:rsidRPr="00620496" w:rsidRDefault="00B0122F" w:rsidP="00862DF2">
                                    <w:pPr>
                                      <w:rPr>
                                        <w:lang w:val="uk-UA"/>
                                      </w:rPr>
                                    </w:pPr>
                                    <w:r w:rsidRPr="00620496">
                                      <w:rPr>
                                        <w:lang w:val="uk-UA"/>
                                      </w:rPr>
                                      <w:t>Позитивне відношення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Поле 64"/>
                              <wps:cNvSpPr txBox="1"/>
                              <wps:spPr>
                                <a:xfrm>
                                  <a:off x="1419225" y="10276"/>
                                  <a:ext cx="9334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49622" w14:textId="77777777" w:rsidR="00B0122F" w:rsidRPr="00620496" w:rsidRDefault="00B0122F" w:rsidP="00862DF2">
                                    <w:pPr>
                                      <w:rPr>
                                        <w:lang w:val="uk-UA"/>
                                      </w:rPr>
                                    </w:pPr>
                                    <w:r w:rsidRPr="00620496">
                                      <w:rPr>
                                        <w:lang w:val="uk-UA"/>
                                      </w:rPr>
                                      <w:t>Автономія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Поле 65"/>
                              <wps:cNvSpPr txBox="1"/>
                              <wps:spPr>
                                <a:xfrm>
                                  <a:off x="9525" y="-1"/>
                                  <a:ext cx="1233938" cy="429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07463" w14:textId="5ADFE75F" w:rsidR="00B0122F" w:rsidRPr="00620496" w:rsidRDefault="00DF0F2B" w:rsidP="00862DF2">
                                    <w:pPr>
                                      <w:rPr>
                                        <w:lang w:val="uk-UA"/>
                                      </w:rPr>
                                    </w:pPr>
                                    <w:r>
                                      <w:rPr>
                                        <w:lang w:val="uk-UA"/>
                                      </w:rPr>
                                      <w:t>Управління оточуючими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Поле 66"/>
                              <wps:cNvSpPr txBox="1"/>
                              <wps:spPr>
                                <a:xfrm>
                                  <a:off x="2486025" y="10276"/>
                                  <a:ext cx="1000125" cy="495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DD23B" w14:textId="77777777" w:rsidR="00B0122F" w:rsidRPr="00620496" w:rsidRDefault="00B0122F" w:rsidP="00862DF2">
                                    <w:pPr>
                                      <w:rPr>
                                        <w:lang w:val="uk-UA"/>
                                      </w:rPr>
                                    </w:pPr>
                                    <w:r w:rsidRPr="00620496">
                                      <w:rPr>
                                        <w:lang w:val="uk-UA"/>
                                      </w:rPr>
                                      <w:t>Особистісне зростання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5057775" y="561974"/>
                                  <a:ext cx="9334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6FA39" w14:textId="77777777" w:rsidR="00B0122F" w:rsidRPr="00620496" w:rsidRDefault="00B0122F" w:rsidP="00862DF2">
                                    <w:pPr>
                                      <w:rPr>
                                        <w:lang w:val="uk-UA"/>
                                      </w:rPr>
                                    </w:pPr>
                                    <w:r w:rsidRPr="00620496">
                                      <w:rPr>
                                        <w:lang w:val="uk-UA"/>
                                      </w:rPr>
                                      <w:t>Життєві цілі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Поле 68"/>
                              <wps:cNvSpPr txBox="1"/>
                              <wps:spPr>
                                <a:xfrm>
                                  <a:off x="4886325" y="0"/>
                                  <a:ext cx="12096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A3FE9" w14:textId="77777777" w:rsidR="00B0122F" w:rsidRPr="00620496" w:rsidRDefault="00B0122F" w:rsidP="00862DF2">
                                    <w:pPr>
                                      <w:rPr>
                                        <w:lang w:val="uk-UA"/>
                                      </w:rPr>
                                    </w:pPr>
                                    <w:proofErr w:type="spellStart"/>
                                    <w:r w:rsidRPr="00620496">
                                      <w:rPr>
                                        <w:lang w:val="uk-UA"/>
                                      </w:rPr>
                                      <w:t>Самоприйняття</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3667125" y="0"/>
                                  <a:ext cx="1085850" cy="495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62BA5E" w14:textId="77777777" w:rsidR="00B0122F" w:rsidRPr="00620496" w:rsidRDefault="00B0122F" w:rsidP="00862DF2">
                                    <w:pPr>
                                      <w:rPr>
                                        <w:lang w:val="uk-UA"/>
                                      </w:rPr>
                                    </w:pPr>
                                    <w:r w:rsidRPr="00620496">
                                      <w:rPr>
                                        <w:lang w:val="uk-UA"/>
                                      </w:rPr>
                                      <w:t>Психологічне благополуччя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5057775" y="1104900"/>
                                  <a:ext cx="9334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47135" w14:textId="77777777" w:rsidR="00B0122F" w:rsidRPr="00620496" w:rsidRDefault="00B0122F" w:rsidP="00862DF2">
                                    <w:pPr>
                                      <w:rPr>
                                        <w:lang w:val="uk-UA"/>
                                      </w:rPr>
                                    </w:pPr>
                                    <w:r w:rsidRPr="00620496">
                                      <w:rPr>
                                        <w:lang w:val="uk-UA"/>
                                      </w:rPr>
                                      <w:t>Баланс афекту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1" name="Группа 81"/>
                          <wpg:cNvGrpSpPr/>
                          <wpg:grpSpPr>
                            <a:xfrm>
                              <a:off x="1264818" y="1882172"/>
                              <a:ext cx="4831182" cy="2683999"/>
                              <a:chOff x="483768" y="-556228"/>
                              <a:chExt cx="4831182" cy="2683999"/>
                            </a:xfrm>
                          </wpg:grpSpPr>
                          <wps:wsp>
                            <wps:cNvPr id="71" name="Поле 71"/>
                            <wps:cNvSpPr txBox="1"/>
                            <wps:spPr>
                              <a:xfrm>
                                <a:off x="4210050" y="0"/>
                                <a:ext cx="11049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C7B58C" w14:textId="77777777" w:rsidR="00B0122F" w:rsidRPr="00620496" w:rsidRDefault="00B0122F" w:rsidP="00862DF2">
                                  <w:pPr>
                                    <w:rPr>
                                      <w:lang w:val="uk-UA"/>
                                    </w:rPr>
                                  </w:pPr>
                                  <w:r w:rsidRPr="00620496">
                                    <w:rPr>
                                      <w:lang w:val="uk-UA"/>
                                    </w:rPr>
                                    <w:t>Осмисленість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Поле 72"/>
                            <wps:cNvSpPr txBox="1"/>
                            <wps:spPr>
                              <a:xfrm>
                                <a:off x="4276725" y="714375"/>
                                <a:ext cx="10382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8CBE03" w14:textId="77777777" w:rsidR="00B0122F" w:rsidRPr="00620496" w:rsidRDefault="00B0122F" w:rsidP="00862DF2">
                                  <w:pPr>
                                    <w:rPr>
                                      <w:lang w:val="uk-UA"/>
                                    </w:rPr>
                                  </w:pPr>
                                  <w:r w:rsidRPr="00620496">
                                    <w:rPr>
                                      <w:lang w:val="uk-UA"/>
                                    </w:rPr>
                                    <w:t>Людина- система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оле 73"/>
                            <wps:cNvSpPr txBox="1"/>
                            <wps:spPr>
                              <a:xfrm>
                                <a:off x="4276725" y="1457325"/>
                                <a:ext cx="10382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24033" w14:textId="77777777" w:rsidR="00B0122F" w:rsidRPr="00620496" w:rsidRDefault="00B0122F" w:rsidP="00862DF2">
                                  <w:pPr>
                                    <w:rPr>
                                      <w:lang w:val="uk-UA"/>
                                    </w:rPr>
                                  </w:pPr>
                                  <w:r w:rsidRPr="00620496">
                                    <w:rPr>
                                      <w:lang w:val="uk-UA"/>
                                    </w:rPr>
                                    <w:t>Цілі СЖО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Поле 74"/>
                            <wps:cNvSpPr txBox="1"/>
                            <wps:spPr>
                              <a:xfrm>
                                <a:off x="4276724" y="-556228"/>
                                <a:ext cx="809624"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5A676" w14:textId="77777777" w:rsidR="00B0122F" w:rsidRPr="00620496" w:rsidRDefault="00B0122F" w:rsidP="00862DF2">
                                  <w:pPr>
                                    <w:rPr>
                                      <w:lang w:val="uk-UA"/>
                                    </w:rPr>
                                  </w:pPr>
                                  <w:r w:rsidRPr="00620496">
                                    <w:rPr>
                                      <w:lang w:val="uk-UA"/>
                                    </w:rPr>
                                    <w:t>Процес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5"/>
                            <wps:cNvSpPr txBox="1"/>
                            <wps:spPr>
                              <a:xfrm>
                                <a:off x="3086099" y="1751076"/>
                                <a:ext cx="8858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FF713" w14:textId="77777777" w:rsidR="00B0122F" w:rsidRPr="00620496" w:rsidRDefault="00B0122F" w:rsidP="00862DF2">
                                  <w:pPr>
                                    <w:rPr>
                                      <w:lang w:val="uk-UA"/>
                                    </w:rPr>
                                  </w:pPr>
                                  <w:r w:rsidRPr="00620496">
                                    <w:rPr>
                                      <w:lang w:val="uk-UA"/>
                                    </w:rPr>
                                    <w:t>Результат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Поле 76"/>
                            <wps:cNvSpPr txBox="1"/>
                            <wps:spPr>
                              <a:xfrm>
                                <a:off x="1824361" y="1751076"/>
                                <a:ext cx="9906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8677A2" w14:textId="77777777" w:rsidR="00B0122F" w:rsidRPr="00620496" w:rsidRDefault="00B0122F" w:rsidP="00862DF2">
                                  <w:pPr>
                                    <w:rPr>
                                      <w:lang w:val="uk-UA"/>
                                    </w:rPr>
                                  </w:pPr>
                                  <w:r w:rsidRPr="00620496">
                                    <w:rPr>
                                      <w:lang w:val="uk-UA"/>
                                    </w:rPr>
                                    <w:t xml:space="preserve">Локус к.- 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Поле 77"/>
                            <wps:cNvSpPr txBox="1"/>
                            <wps:spPr>
                              <a:xfrm>
                                <a:off x="483768" y="1775346"/>
                                <a:ext cx="1268831"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852A0" w14:textId="77777777" w:rsidR="00B0122F" w:rsidRPr="00620496" w:rsidRDefault="00B0122F" w:rsidP="00862DF2">
                                  <w:pPr>
                                    <w:rPr>
                                      <w:lang w:val="uk-UA"/>
                                    </w:rPr>
                                  </w:pPr>
                                  <w:r w:rsidRPr="00620496">
                                    <w:rPr>
                                      <w:lang w:val="uk-UA"/>
                                    </w:rPr>
                                    <w:t>Локус к. - Життя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44" name="Группа 144"/>
                        <wpg:cNvGrpSpPr/>
                        <wpg:grpSpPr>
                          <a:xfrm>
                            <a:off x="1057275" y="419100"/>
                            <a:ext cx="4000501" cy="3794646"/>
                            <a:chOff x="0" y="0"/>
                            <a:chExt cx="4000501" cy="3794646"/>
                          </a:xfrm>
                        </wpg:grpSpPr>
                        <wps:wsp>
                          <wps:cNvPr id="94" name="Прямая соединительная линия 94"/>
                          <wps:cNvCnPr/>
                          <wps:spPr>
                            <a:xfrm flipH="1">
                              <a:off x="0" y="1828800"/>
                              <a:ext cx="3495040" cy="154305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95" name="Прямая соединительная линия 95"/>
                          <wps:cNvCnPr/>
                          <wps:spPr>
                            <a:xfrm flipV="1">
                              <a:off x="0" y="1809750"/>
                              <a:ext cx="3343275" cy="49530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96" name="Прямая соединительная линия 96"/>
                          <wps:cNvCnPr/>
                          <wps:spPr>
                            <a:xfrm>
                              <a:off x="3601161" y="1828800"/>
                              <a:ext cx="398704" cy="1828800"/>
                            </a:xfrm>
                            <a:prstGeom prst="line">
                              <a:avLst/>
                            </a:prstGeom>
                          </wps:spPr>
                          <wps:style>
                            <a:lnRef idx="2">
                              <a:schemeClr val="accent2"/>
                            </a:lnRef>
                            <a:fillRef idx="0">
                              <a:schemeClr val="accent2"/>
                            </a:fillRef>
                            <a:effectRef idx="1">
                              <a:schemeClr val="accent2"/>
                            </a:effectRef>
                            <a:fontRef idx="minor">
                              <a:schemeClr val="tx1"/>
                            </a:fontRef>
                          </wps:style>
                          <wps:bodyPr/>
                        </wps:wsp>
                        <wpg:grpSp>
                          <wpg:cNvPr id="143" name="Группа 143"/>
                          <wpg:cNvGrpSpPr/>
                          <wpg:grpSpPr>
                            <a:xfrm>
                              <a:off x="0" y="0"/>
                              <a:ext cx="4000501" cy="3794646"/>
                              <a:chOff x="0" y="0"/>
                              <a:chExt cx="4000501" cy="3794646"/>
                            </a:xfrm>
                          </wpg:grpSpPr>
                          <wps:wsp>
                            <wps:cNvPr id="92" name="Прямая соединительная линия 92"/>
                            <wps:cNvCnPr/>
                            <wps:spPr>
                              <a:xfrm flipV="1">
                                <a:off x="0" y="1819275"/>
                                <a:ext cx="2400300" cy="14001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42" name="Группа 142"/>
                            <wpg:cNvGrpSpPr/>
                            <wpg:grpSpPr>
                              <a:xfrm>
                                <a:off x="0" y="0"/>
                                <a:ext cx="4000501" cy="3794646"/>
                                <a:chOff x="0" y="0"/>
                                <a:chExt cx="4000501" cy="3794646"/>
                              </a:xfrm>
                            </wpg:grpSpPr>
                            <wps:wsp>
                              <wps:cNvPr id="89" name="Прямая соединительная линия 89"/>
                              <wps:cNvCnPr/>
                              <wps:spPr>
                                <a:xfrm>
                                  <a:off x="771525" y="0"/>
                                  <a:ext cx="704850" cy="1419225"/>
                                </a:xfrm>
                                <a:prstGeom prst="line">
                                  <a:avLst/>
                                </a:prstGeom>
                                <a:ln>
                                  <a:prstDash val="dash"/>
                                </a:ln>
                              </wps:spPr>
                              <wps:style>
                                <a:lnRef idx="1">
                                  <a:schemeClr val="accent3"/>
                                </a:lnRef>
                                <a:fillRef idx="0">
                                  <a:schemeClr val="accent3"/>
                                </a:fillRef>
                                <a:effectRef idx="0">
                                  <a:schemeClr val="accent3"/>
                                </a:effectRef>
                                <a:fontRef idx="minor">
                                  <a:schemeClr val="tx1"/>
                                </a:fontRef>
                              </wps:style>
                              <wps:bodyPr/>
                            </wps:wsp>
                            <wps:wsp>
                              <wps:cNvPr id="90" name="Прямая соединительная линия 90"/>
                              <wps:cNvCnPr/>
                              <wps:spPr>
                                <a:xfrm flipH="1">
                                  <a:off x="1476375" y="352425"/>
                                  <a:ext cx="2524125" cy="1066800"/>
                                </a:xfrm>
                                <a:prstGeom prst="line">
                                  <a:avLst/>
                                </a:prstGeom>
                              </wps:spPr>
                              <wps:style>
                                <a:lnRef idx="1">
                                  <a:schemeClr val="accent3"/>
                                </a:lnRef>
                                <a:fillRef idx="0">
                                  <a:schemeClr val="accent3"/>
                                </a:fillRef>
                                <a:effectRef idx="0">
                                  <a:schemeClr val="accent3"/>
                                </a:effectRef>
                                <a:fontRef idx="minor">
                                  <a:schemeClr val="tx1"/>
                                </a:fontRef>
                              </wps:style>
                              <wps:bodyPr/>
                            </wps:wsp>
                            <wps:wsp>
                              <wps:cNvPr id="91" name="Прямая соединительная линия 91"/>
                              <wps:cNvCnPr/>
                              <wps:spPr>
                                <a:xfrm flipH="1">
                                  <a:off x="1476375" y="86476"/>
                                  <a:ext cx="1266825" cy="1365629"/>
                                </a:xfrm>
                                <a:prstGeom prst="line">
                                  <a:avLst/>
                                </a:prstGeom>
                                <a:ln>
                                  <a:prstDash val="dash"/>
                                </a:ln>
                              </wps:spPr>
                              <wps:style>
                                <a:lnRef idx="1">
                                  <a:schemeClr val="accent3"/>
                                </a:lnRef>
                                <a:fillRef idx="0">
                                  <a:schemeClr val="accent3"/>
                                </a:fillRef>
                                <a:effectRef idx="0">
                                  <a:schemeClr val="accent3"/>
                                </a:effectRef>
                                <a:fontRef idx="minor">
                                  <a:schemeClr val="tx1"/>
                                </a:fontRef>
                              </wps:style>
                              <wps:bodyPr/>
                            </wps:wsp>
                            <wpg:grpSp>
                              <wpg:cNvPr id="141" name="Группа 141"/>
                              <wpg:cNvGrpSpPr/>
                              <wpg:grpSpPr>
                                <a:xfrm>
                                  <a:off x="0" y="962025"/>
                                  <a:ext cx="4000501" cy="2832621"/>
                                  <a:chOff x="0" y="0"/>
                                  <a:chExt cx="4000501" cy="2832621"/>
                                </a:xfrm>
                              </wpg:grpSpPr>
                              <wpg:grpSp>
                                <wpg:cNvPr id="56" name="Группа 56"/>
                                <wpg:cNvGrpSpPr/>
                                <wpg:grpSpPr>
                                  <a:xfrm>
                                    <a:off x="361950" y="457200"/>
                                    <a:ext cx="3381375" cy="428625"/>
                                    <a:chOff x="0" y="0"/>
                                    <a:chExt cx="3381375" cy="428625"/>
                                  </a:xfrm>
                                </wpg:grpSpPr>
                                <wps:wsp>
                                  <wps:cNvPr id="49" name="Поле 49"/>
                                  <wps:cNvSpPr txBox="1"/>
                                  <wps:spPr>
                                    <a:xfrm>
                                      <a:off x="0" y="9525"/>
                                      <a:ext cx="5715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6969F" w14:textId="77777777" w:rsidR="00B0122F" w:rsidRPr="00766218" w:rsidRDefault="00B0122F" w:rsidP="00862DF2">
                                        <w:pPr>
                                          <w:rPr>
                                            <w:sz w:val="28"/>
                                            <w:lang w:val="uk-UA"/>
                                          </w:rPr>
                                        </w:pPr>
                                        <w:r w:rsidRPr="00766218">
                                          <w:rPr>
                                            <w:sz w:val="28"/>
                                            <w:lang w:val="uk-UA"/>
                                          </w:rPr>
                                          <w:t>ОП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885825" y="19050"/>
                                      <a:ext cx="5715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7D2B14" w14:textId="77777777" w:rsidR="00B0122F" w:rsidRPr="00766218" w:rsidRDefault="00B0122F" w:rsidP="00862DF2">
                                        <w:pPr>
                                          <w:rPr>
                                            <w:sz w:val="28"/>
                                            <w:lang w:val="uk-UA"/>
                                          </w:rPr>
                                        </w:pPr>
                                        <w:r w:rsidRPr="00766218">
                                          <w:rPr>
                                            <w:sz w:val="28"/>
                                            <w:lang w:val="uk-UA"/>
                                          </w:rPr>
                                          <w:t>ОС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Поле 54"/>
                                  <wps:cNvSpPr txBox="1"/>
                                  <wps:spPr>
                                    <a:xfrm>
                                      <a:off x="1790700" y="9525"/>
                                      <a:ext cx="5905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A6585" w14:textId="77777777" w:rsidR="00B0122F" w:rsidRPr="00766218" w:rsidRDefault="00B0122F" w:rsidP="00862DF2">
                                        <w:pPr>
                                          <w:rPr>
                                            <w:sz w:val="28"/>
                                            <w:lang w:val="uk-UA"/>
                                          </w:rPr>
                                        </w:pPr>
                                        <w:r w:rsidRPr="00766218">
                                          <w:rPr>
                                            <w:sz w:val="28"/>
                                            <w:lang w:val="uk-UA"/>
                                          </w:rPr>
                                          <w:t>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5"/>
                                  <wps:cNvSpPr txBox="1"/>
                                  <wps:spPr>
                                    <a:xfrm>
                                      <a:off x="2790825" y="0"/>
                                      <a:ext cx="5905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5958E" w14:textId="77777777" w:rsidR="00B0122F" w:rsidRPr="00766218" w:rsidRDefault="00B0122F" w:rsidP="00862DF2">
                                        <w:pPr>
                                          <w:rPr>
                                            <w:sz w:val="28"/>
                                            <w:lang w:val="uk-UA"/>
                                          </w:rPr>
                                        </w:pPr>
                                        <w:r w:rsidRPr="00766218">
                                          <w:rPr>
                                            <w:sz w:val="28"/>
                                            <w:lang w:val="uk-UA"/>
                                          </w:rPr>
                                          <w:t>РСО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6" name="Прямая соединительная линия 86"/>
                                <wps:cNvCnPr/>
                                <wps:spPr>
                                  <a:xfrm flipV="1">
                                    <a:off x="0" y="762000"/>
                                    <a:ext cx="36195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Прямая соединительная линия 87"/>
                                <wps:cNvCnPr/>
                                <wps:spPr>
                                  <a:xfrm flipV="1">
                                    <a:off x="0" y="866775"/>
                                    <a:ext cx="514350" cy="192405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Прямая соединительная линия 88"/>
                                <wps:cNvCnPr/>
                                <wps:spPr>
                                  <a:xfrm flipH="1" flipV="1">
                                    <a:off x="709025" y="876300"/>
                                    <a:ext cx="3291476" cy="1956321"/>
                                  </a:xfrm>
                                  <a:prstGeom prst="line">
                                    <a:avLst/>
                                  </a:prstGeom>
                                </wps:spPr>
                                <wps:style>
                                  <a:lnRef idx="2">
                                    <a:schemeClr val="dk1"/>
                                  </a:lnRef>
                                  <a:fillRef idx="0">
                                    <a:schemeClr val="dk1"/>
                                  </a:fillRef>
                                  <a:effectRef idx="1">
                                    <a:schemeClr val="dk1"/>
                                  </a:effectRef>
                                  <a:fontRef idx="minor">
                                    <a:schemeClr val="tx1"/>
                                  </a:fontRef>
                                </wps:style>
                                <wps:bodyPr/>
                              </wps:wsp>
                              <wps:wsp>
                                <wps:cNvPr id="104" name="Прямая соединительная линия 104"/>
                                <wps:cNvCnPr/>
                                <wps:spPr>
                                  <a:xfrm>
                                    <a:off x="0" y="0"/>
                                    <a:ext cx="409575" cy="4762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s:wsp>
                            <wps:cNvPr id="106" name="Прямая соединительная линия 106"/>
                            <wps:cNvCnPr/>
                            <wps:spPr>
                              <a:xfrm flipH="1" flipV="1">
                                <a:off x="0" y="847725"/>
                                <a:ext cx="2428875" cy="5715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07" name="Прямая соединительная линия 107"/>
                          <wps:cNvCnPr/>
                          <wps:spPr>
                            <a:xfrm>
                              <a:off x="0" y="685800"/>
                              <a:ext cx="3495040" cy="733425"/>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7CE2F7D" id="Группа 145" o:spid="_x0000_s1026" style="position:absolute;left:0;text-align:left;margin-left:14.95pt;margin-top:6.3pt;width:452.25pt;height:333.25pt;z-index:251661312;mso-width-relative:margin;mso-height-relative:margin" coordorigin="" coordsize="60960,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">
                <v:group id="Группа 83" o:spid="_x0000_s1027" style="position:absolute;width:60960;height:45661" coordorigin="" coordsize="60960,4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">
                  <v:group id="Группа 82" o:spid="_x0000_s1028" style="position:absolute;width:60960;height:42767" coordorigin="" coordsize="60960,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">
                    <v:group id="Группа 79" o:spid="_x0000_s1029" style="position:absolute;top:14763;width:10572;height:28004" coordsize="10572,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">
                      <v:group id="Группа 78" o:spid="_x0000_s1030" style="position:absolute;top:8763;width:10572;height:19240" coordsize="1057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">
                        <v:shapetype id="_x0000_t202" coordsize="21600,21600" o:spt="202" path="m,l,21600r21600,l21600,xe">
                          <v:stroke joinstyle="miter"/>
                          <v:path gradientshapeok="t" o:connecttype="rect"/>
                        </v:shapetype>
                        <v:shape id="Поле 57" o:spid="_x0000_s1031" type="#_x0000_t202" style="position:absolute;left:95;top:16573;width:10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" fillcolor="white [3201]" strokeweight=".5pt">
                          <v:textbox>
                            <w:txbxContent>
                              <w:p w14:paraId="2F6A521F" w14:textId="77777777" w:rsidR="00B0122F" w:rsidRPr="00620496" w:rsidRDefault="00B0122F" w:rsidP="00862DF2">
                                <w:pPr>
                                  <w:rPr>
                                    <w:lang w:val="uk-UA"/>
                                  </w:rPr>
                                </w:pPr>
                                <w:r w:rsidRPr="00620496">
                                  <w:rPr>
                                    <w:lang w:val="uk-UA"/>
                                  </w:rPr>
                                  <w:t>Цікавість</w:t>
                                </w:r>
                              </w:p>
                            </w:txbxContent>
                          </v:textbox>
                        </v:shape>
                        <v:shape id="Поле 58" o:spid="_x0000_s1032" type="#_x0000_t202" style="position:absolute;top:11239;width:10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" fillcolor="white [3201]" strokeweight=".5pt">
                          <v:textbox>
                            <w:txbxContent>
                              <w:p w14:paraId="1CDD4E20" w14:textId="77777777" w:rsidR="00B0122F" w:rsidRPr="00620496" w:rsidRDefault="00B0122F" w:rsidP="00862DF2">
                                <w:pPr>
                                  <w:rPr>
                                    <w:lang w:val="uk-UA"/>
                                  </w:rPr>
                                </w:pPr>
                                <w:r w:rsidRPr="00620496">
                                  <w:rPr>
                                    <w:lang w:val="uk-UA"/>
                                  </w:rPr>
                                  <w:t>Послідовність</w:t>
                                </w:r>
                              </w:p>
                            </w:txbxContent>
                          </v:textbox>
                        </v:shape>
                        <v:shape id="Поле 59" o:spid="_x0000_s1033" type="#_x0000_t202" style="position:absolute;top:6667;width:1057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" fillcolor="white [3201]" strokeweight=".5pt">
                          <v:textbox>
                            <w:txbxContent>
                              <w:p w14:paraId="710AD373" w14:textId="77777777" w:rsidR="00B0122F" w:rsidRPr="00620496" w:rsidRDefault="00B0122F" w:rsidP="00862DF2">
                                <w:pPr>
                                  <w:rPr>
                                    <w:lang w:val="uk-UA"/>
                                  </w:rPr>
                                </w:pPr>
                                <w:r w:rsidRPr="00620496">
                                  <w:rPr>
                                    <w:lang w:val="uk-UA"/>
                                  </w:rPr>
                                  <w:t>Узгодженість</w:t>
                                </w:r>
                              </w:p>
                            </w:txbxContent>
                          </v:textbox>
                        </v:shape>
                        <v:shape id="Поле 60" o:spid="_x0000_s1034" type="#_x0000_t202" style="position:absolute;width:1057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" fillcolor="white [3201]" strokeweight=".5pt">
                          <v:textbox>
                            <w:txbxContent>
                              <w:p w14:paraId="475EDAF6" w14:textId="77777777" w:rsidR="00B0122F" w:rsidRPr="00620496" w:rsidRDefault="00B0122F" w:rsidP="00862DF2">
                                <w:pPr>
                                  <w:rPr>
                                    <w:lang w:val="uk-UA"/>
                                  </w:rPr>
                                </w:pPr>
                                <w:r w:rsidRPr="00620496">
                                  <w:rPr>
                                    <w:lang w:val="uk-UA"/>
                                  </w:rPr>
                                  <w:t>Позитивне оцінювання</w:t>
                                </w:r>
                              </w:p>
                            </w:txbxContent>
                          </v:textbox>
                        </v:shape>
                      </v:group>
                      <v:shape id="Поле 61" o:spid="_x0000_s1035" type="#_x0000_t202" style="position:absolute;width:1057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" fillcolor="white [3201]" strokeweight=".5pt">
                        <v:textbox>
                          <w:txbxContent>
                            <w:p w14:paraId="1D02F6B2" w14:textId="77777777" w:rsidR="00B0122F" w:rsidRPr="00620496" w:rsidRDefault="00B0122F" w:rsidP="00862DF2">
                              <w:pPr>
                                <w:rPr>
                                  <w:lang w:val="uk-UA"/>
                                </w:rPr>
                              </w:pPr>
                              <w:r w:rsidRPr="00620496">
                                <w:rPr>
                                  <w:lang w:val="uk-UA"/>
                                </w:rPr>
                                <w:t>Загальний фон настрою</w:t>
                              </w:r>
                            </w:p>
                          </w:txbxContent>
                        </v:textbox>
                      </v:shape>
                    </v:group>
                    <v:group id="Группа 80" o:spid="_x0000_s1036" style="position:absolute;width:60960;height:15716" coordorigin="" coordsize="60960,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">
                      <v:shape id="Поле 62" o:spid="_x0000_s1037" type="#_x0000_t202" style="position:absolute;top:10763;width:105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" fillcolor="white [3201]" strokeweight=".5pt">
                        <v:textbox>
                          <w:txbxContent>
                            <w:p w14:paraId="15BED0A6" w14:textId="77777777" w:rsidR="00B0122F" w:rsidRPr="00620496" w:rsidRDefault="00B0122F" w:rsidP="00862DF2">
                              <w:pPr>
                                <w:jc w:val="center"/>
                                <w:rPr>
                                  <w:lang w:val="uk-UA"/>
                                </w:rPr>
                              </w:pPr>
                              <w:r>
                                <w:rPr>
                                  <w:lang w:val="uk-UA"/>
                                </w:rPr>
                                <w:t>ІЖЗ</w:t>
                              </w:r>
                            </w:p>
                          </w:txbxContent>
                        </v:textbox>
                      </v:shape>
                      <v:shape id="Поле 63" o:spid="_x0000_s1038" type="#_x0000_t202" style="position:absolute;top:4953;width:1057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" fillcolor="white [3201]" strokeweight=".5pt">
                        <v:textbox>
                          <w:txbxContent>
                            <w:p w14:paraId="54573CCE" w14:textId="77777777" w:rsidR="00B0122F" w:rsidRPr="00620496" w:rsidRDefault="00B0122F" w:rsidP="00862DF2">
                              <w:pPr>
                                <w:rPr>
                                  <w:lang w:val="uk-UA"/>
                                </w:rPr>
                              </w:pPr>
                              <w:r w:rsidRPr="00620496">
                                <w:rPr>
                                  <w:lang w:val="uk-UA"/>
                                </w:rPr>
                                <w:t>Позитивне відношення</w:t>
                              </w:r>
                            </w:p>
                          </w:txbxContent>
                        </v:textbox>
                      </v:shape>
                      <v:shape id="Поле 64" o:spid="_x0000_s1039" type="#_x0000_t202" style="position:absolute;left:14192;top:102;width:93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" fillcolor="white [3201]" strokeweight=".5pt">
                        <v:textbox>
                          <w:txbxContent>
                            <w:p w14:paraId="31C49622" w14:textId="77777777" w:rsidR="00B0122F" w:rsidRPr="00620496" w:rsidRDefault="00B0122F" w:rsidP="00862DF2">
                              <w:pPr>
                                <w:rPr>
                                  <w:lang w:val="uk-UA"/>
                                </w:rPr>
                              </w:pPr>
                              <w:r w:rsidRPr="00620496">
                                <w:rPr>
                                  <w:lang w:val="uk-UA"/>
                                </w:rPr>
                                <w:t>Автономія</w:t>
                              </w:r>
                            </w:p>
                          </w:txbxContent>
                        </v:textbox>
                      </v:shape>
                      <v:shape id="Поле 65" o:spid="_x0000_s1040" type="#_x0000_t202" style="position:absolute;left:95;width:12339;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" fillcolor="white [3201]" strokeweight=".5pt">
                        <v:textbox>
                          <w:txbxContent>
                            <w:p w14:paraId="5DC07463" w14:textId="5ADFE75F" w:rsidR="00B0122F" w:rsidRPr="00620496" w:rsidRDefault="00DF0F2B" w:rsidP="00862DF2">
                              <w:pPr>
                                <w:rPr>
                                  <w:lang w:val="uk-UA"/>
                                </w:rPr>
                              </w:pPr>
                              <w:r>
                                <w:rPr>
                                  <w:lang w:val="uk-UA"/>
                                </w:rPr>
                                <w:t>Управління оточуючими</w:t>
                              </w:r>
                            </w:p>
                          </w:txbxContent>
                        </v:textbox>
                      </v:shape>
                      <v:shape id="Поле 66" o:spid="_x0000_s1041" type="#_x0000_t202" style="position:absolute;left:24860;top:102;width:1000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" fillcolor="white [3201]" strokeweight=".5pt">
                        <v:textbox>
                          <w:txbxContent>
                            <w:p w14:paraId="3B3DD23B" w14:textId="77777777" w:rsidR="00B0122F" w:rsidRPr="00620496" w:rsidRDefault="00B0122F" w:rsidP="00862DF2">
                              <w:pPr>
                                <w:rPr>
                                  <w:lang w:val="uk-UA"/>
                                </w:rPr>
                              </w:pPr>
                              <w:r w:rsidRPr="00620496">
                                <w:rPr>
                                  <w:lang w:val="uk-UA"/>
                                </w:rPr>
                                <w:t>Особистісне зростання</w:t>
                              </w:r>
                            </w:p>
                          </w:txbxContent>
                        </v:textbox>
                      </v:shape>
                      <v:shape id="Поле 67" o:spid="_x0000_s1042" type="#_x0000_t202" style="position:absolute;left:50577;top:5619;width:933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" fillcolor="white [3201]" strokeweight=".5pt">
                        <v:textbox>
                          <w:txbxContent>
                            <w:p w14:paraId="4DB6FA39" w14:textId="77777777" w:rsidR="00B0122F" w:rsidRPr="00620496" w:rsidRDefault="00B0122F" w:rsidP="00862DF2">
                              <w:pPr>
                                <w:rPr>
                                  <w:lang w:val="uk-UA"/>
                                </w:rPr>
                              </w:pPr>
                              <w:r w:rsidRPr="00620496">
                                <w:rPr>
                                  <w:lang w:val="uk-UA"/>
                                </w:rPr>
                                <w:t>Життєві цілі</w:t>
                              </w:r>
                            </w:p>
                          </w:txbxContent>
                        </v:textbox>
                      </v:shape>
                      <v:shape id="Поле 68" o:spid="_x0000_s1043" type="#_x0000_t202" style="position:absolute;left:48863;width:1209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" fillcolor="white [3201]" strokeweight=".5pt">
                        <v:textbox>
                          <w:txbxContent>
                            <w:p w14:paraId="7FAA3FE9" w14:textId="77777777" w:rsidR="00B0122F" w:rsidRPr="00620496" w:rsidRDefault="00B0122F" w:rsidP="00862DF2">
                              <w:pPr>
                                <w:rPr>
                                  <w:lang w:val="uk-UA"/>
                                </w:rPr>
                              </w:pPr>
                              <w:r w:rsidRPr="00620496">
                                <w:rPr>
                                  <w:lang w:val="uk-UA"/>
                                </w:rPr>
                                <w:t>Самоприйняття</w:t>
                              </w:r>
                            </w:p>
                          </w:txbxContent>
                        </v:textbox>
                      </v:shape>
                      <v:shape id="Поле 69" o:spid="_x0000_s1044" type="#_x0000_t202" style="position:absolute;left:36671;width:10858;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" fillcolor="white [3201]" strokeweight=".5pt">
                        <v:textbox>
                          <w:txbxContent>
                            <w:p w14:paraId="4162BA5E" w14:textId="77777777" w:rsidR="00B0122F" w:rsidRPr="00620496" w:rsidRDefault="00B0122F" w:rsidP="00862DF2">
                              <w:pPr>
                                <w:rPr>
                                  <w:lang w:val="uk-UA"/>
                                </w:rPr>
                              </w:pPr>
                              <w:r w:rsidRPr="00620496">
                                <w:rPr>
                                  <w:lang w:val="uk-UA"/>
                                </w:rPr>
                                <w:t>Психологічне благополуччя</w:t>
                              </w:r>
                            </w:p>
                          </w:txbxContent>
                        </v:textbox>
                      </v:shape>
                      <v:shape id="Поле 70" o:spid="_x0000_s1045" type="#_x0000_t202" style="position:absolute;left:50577;top:11049;width:933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" fillcolor="white [3201]" strokeweight=".5pt">
                        <v:textbox>
                          <w:txbxContent>
                            <w:p w14:paraId="03947135" w14:textId="77777777" w:rsidR="00B0122F" w:rsidRPr="00620496" w:rsidRDefault="00B0122F" w:rsidP="00862DF2">
                              <w:pPr>
                                <w:rPr>
                                  <w:lang w:val="uk-UA"/>
                                </w:rPr>
                              </w:pPr>
                              <w:r w:rsidRPr="00620496">
                                <w:rPr>
                                  <w:lang w:val="uk-UA"/>
                                </w:rPr>
                                <w:t>Баланс афекту</w:t>
                              </w:r>
                            </w:p>
                          </w:txbxContent>
                        </v:textbox>
                      </v:shape>
                    </v:group>
                  </v:group>
                  <v:group id="Группа 81" o:spid="_x0000_s1046" style="position:absolute;left:12648;top:18821;width:48312;height:26840" coordorigin="4837,-5562" coordsize="48311,2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">
                    <v:shape id="Поле 71" o:spid="_x0000_s1047" type="#_x0000_t202" style="position:absolute;left:42100;width:1104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" fillcolor="white [3201]" strokeweight=".5pt">
                      <v:textbox>
                        <w:txbxContent>
                          <w:p w14:paraId="70C7B58C" w14:textId="77777777" w:rsidR="00B0122F" w:rsidRPr="00620496" w:rsidRDefault="00B0122F" w:rsidP="00862DF2">
                            <w:pPr>
                              <w:rPr>
                                <w:lang w:val="uk-UA"/>
                              </w:rPr>
                            </w:pPr>
                            <w:r w:rsidRPr="00620496">
                              <w:rPr>
                                <w:lang w:val="uk-UA"/>
                              </w:rPr>
                              <w:t>Осмисленість</w:t>
                            </w:r>
                          </w:p>
                        </w:txbxContent>
                      </v:textbox>
                    </v:shape>
                    <v:shape id="Поле 72" o:spid="_x0000_s1048" type="#_x0000_t202" style="position:absolute;left:42767;top:7143;width:1038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" fillcolor="white [3201]" strokeweight=".5pt">
                      <v:textbox>
                        <w:txbxContent>
                          <w:p w14:paraId="388CBE03" w14:textId="77777777" w:rsidR="00B0122F" w:rsidRPr="00620496" w:rsidRDefault="00B0122F" w:rsidP="00862DF2">
                            <w:pPr>
                              <w:rPr>
                                <w:lang w:val="uk-UA"/>
                              </w:rPr>
                            </w:pPr>
                            <w:r w:rsidRPr="00620496">
                              <w:rPr>
                                <w:lang w:val="uk-UA"/>
                              </w:rPr>
                              <w:t>Людина- система</w:t>
                            </w:r>
                          </w:p>
                        </w:txbxContent>
                      </v:textbox>
                    </v:shape>
                    <v:shape id="Поле 73" o:spid="_x0000_s1049" type="#_x0000_t202" style="position:absolute;left:42767;top:14573;width:10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" fillcolor="white [3201]" strokeweight=".5pt">
                      <v:textbox>
                        <w:txbxContent>
                          <w:p w14:paraId="0A624033" w14:textId="77777777" w:rsidR="00B0122F" w:rsidRPr="00620496" w:rsidRDefault="00B0122F" w:rsidP="00862DF2">
                            <w:pPr>
                              <w:rPr>
                                <w:lang w:val="uk-UA"/>
                              </w:rPr>
                            </w:pPr>
                            <w:r w:rsidRPr="00620496">
                              <w:rPr>
                                <w:lang w:val="uk-UA"/>
                              </w:rPr>
                              <w:t>Цілі СЖО</w:t>
                            </w:r>
                          </w:p>
                        </w:txbxContent>
                      </v:textbox>
                    </v:shape>
                    <v:shape id="Поле 74" o:spid="_x0000_s1050" type="#_x0000_t202" style="position:absolute;left:42767;top:-5562;width:809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" fillcolor="white [3201]" strokeweight=".5pt">
                      <v:textbox>
                        <w:txbxContent>
                          <w:p w14:paraId="7645A676" w14:textId="77777777" w:rsidR="00B0122F" w:rsidRPr="00620496" w:rsidRDefault="00B0122F" w:rsidP="00862DF2">
                            <w:pPr>
                              <w:rPr>
                                <w:lang w:val="uk-UA"/>
                              </w:rPr>
                            </w:pPr>
                            <w:r w:rsidRPr="00620496">
                              <w:rPr>
                                <w:lang w:val="uk-UA"/>
                              </w:rPr>
                              <w:t>Процес</w:t>
                            </w:r>
                          </w:p>
                        </w:txbxContent>
                      </v:textbox>
                    </v:shape>
                    <v:shape id="Поле 75" o:spid="_x0000_s1051" type="#_x0000_t202" style="position:absolute;left:30860;top:17510;width:8859;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" fillcolor="white [3201]" strokeweight=".5pt">
                      <v:textbox>
                        <w:txbxContent>
                          <w:p w14:paraId="690FF713" w14:textId="77777777" w:rsidR="00B0122F" w:rsidRPr="00620496" w:rsidRDefault="00B0122F" w:rsidP="00862DF2">
                            <w:pPr>
                              <w:rPr>
                                <w:lang w:val="uk-UA"/>
                              </w:rPr>
                            </w:pPr>
                            <w:r w:rsidRPr="00620496">
                              <w:rPr>
                                <w:lang w:val="uk-UA"/>
                              </w:rPr>
                              <w:t>Результат</w:t>
                            </w:r>
                          </w:p>
                        </w:txbxContent>
                      </v:textbox>
                    </v:shape>
                    <v:shape id="Поле 76" o:spid="_x0000_s1052" type="#_x0000_t202" style="position:absolute;left:18243;top:17510;width:990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" fillcolor="white [3201]" strokeweight=".5pt">
                      <v:textbox>
                        <w:txbxContent>
                          <w:p w14:paraId="248677A2" w14:textId="77777777" w:rsidR="00B0122F" w:rsidRPr="00620496" w:rsidRDefault="00B0122F" w:rsidP="00862DF2">
                            <w:pPr>
                              <w:rPr>
                                <w:lang w:val="uk-UA"/>
                              </w:rPr>
                            </w:pPr>
                            <w:r w:rsidRPr="00620496">
                              <w:rPr>
                                <w:lang w:val="uk-UA"/>
                              </w:rPr>
                              <w:t xml:space="preserve">Локус к.- Я </w:t>
                            </w:r>
                          </w:p>
                        </w:txbxContent>
                      </v:textbox>
                    </v:shape>
                    <v:shape id="Поле 77" o:spid="_x0000_s1053" type="#_x0000_t202" style="position:absolute;left:4837;top:17753;width:1268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" fillcolor="white [3201]" strokeweight=".5pt">
                      <v:textbox>
                        <w:txbxContent>
                          <w:p w14:paraId="55A852A0" w14:textId="77777777" w:rsidR="00B0122F" w:rsidRPr="00620496" w:rsidRDefault="00B0122F" w:rsidP="00862DF2">
                            <w:pPr>
                              <w:rPr>
                                <w:lang w:val="uk-UA"/>
                              </w:rPr>
                            </w:pPr>
                            <w:r w:rsidRPr="00620496">
                              <w:rPr>
                                <w:lang w:val="uk-UA"/>
                              </w:rPr>
                              <w:t>Локус к. - Життя</w:t>
                            </w:r>
                          </w:p>
                        </w:txbxContent>
                      </v:textbox>
                    </v:shape>
                  </v:group>
                </v:group>
                <v:group id="Группа 144" o:spid="_x0000_s1054" style="position:absolute;left:10572;top:4191;width:40005;height:37946" coordsize="40005,3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">
                  <v:line id="Прямая соединительная линия 94" o:spid="_x0000_s1055" style="position:absolute;flip:x;visibility:visible;mso-wrap-style:square" from="0,18288" to="34950,3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" strokecolor="#bc4542 [3045]"/>
                  <v:line id="Прямая соединительная линия 95" o:spid="_x0000_s1056" style="position:absolute;flip:y;visibility:visible;mso-wrap-style:square" from="0,18097" to="33432,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" strokecolor="#bc4542 [3045]"/>
                  <v:line id="Прямая соединительная линия 96" o:spid="_x0000_s1057" style="position:absolute;visibility:visible;mso-wrap-style:square" from="36011,18288" to="39998,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" strokecolor="#c0504d [3205]" strokeweight="2pt">
                    <v:shadow on="t" color="black" opacity="24903f" origin=",.5" offset="0,.55556mm"/>
                  </v:line>
                  <v:group id="Группа 143" o:spid="_x0000_s1058" style="position:absolute;width:40005;height:37946" coordsize="40005,3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B2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">
                    <v:line id="Прямая соединительная линия 92" o:spid="_x0000_s1059" style="position:absolute;flip:y;visibility:visible;mso-wrap-style:square" from="0,18192" to="24003,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" strokecolor="#4579b8 [3044]"/>
                    <v:group id="Группа 142" o:spid="_x0000_s1060" style="position:absolute;width:40005;height:37946" coordsize="40005,3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">
                      <v:line id="Прямая соединительная линия 89" o:spid="_x0000_s1061" style="position:absolute;visibility:visible;mso-wrap-style:square" from="7715,0" to="14763,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" strokecolor="#94b64e [3046]">
                        <v:stroke dashstyle="dash"/>
                      </v:line>
                      <v:line id="Прямая соединительная линия 90" o:spid="_x0000_s1062" style="position:absolute;flip:x;visibility:visible;mso-wrap-style:square" from="14763,3524" to="40005,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" strokecolor="#94b64e [3046]"/>
                      <v:line id="Прямая соединительная линия 91" o:spid="_x0000_s1063" style="position:absolute;flip:x;visibility:visible;mso-wrap-style:square" from="14763,864" to="27432,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" strokecolor="#94b64e [3046]">
                        <v:stroke dashstyle="dash"/>
                      </v:line>
                      <v:group id="Группа 141" o:spid="_x0000_s1064" style="position:absolute;top:9620;width:40005;height:28326" coordsize="40005,2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">
                        <v:group id="Группа 56" o:spid="_x0000_s1065" style="position:absolute;left:3619;top:4572;width:33814;height:4286" coordsize="33813,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
                          <v:shape id="Поле 49" o:spid="_x0000_s1066" type="#_x0000_t202" style="position:absolute;top:95;width:571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" fillcolor="white [3201]" strokeweight=".5pt">
                            <v:textbox>
                              <w:txbxContent>
                                <w:p w14:paraId="3576969F" w14:textId="77777777" w:rsidR="00B0122F" w:rsidRPr="00766218" w:rsidRDefault="00B0122F" w:rsidP="00862DF2">
                                  <w:pPr>
                                    <w:rPr>
                                      <w:sz w:val="28"/>
                                      <w:lang w:val="uk-UA"/>
                                    </w:rPr>
                                  </w:pPr>
                                  <w:r w:rsidRPr="00766218">
                                    <w:rPr>
                                      <w:sz w:val="28"/>
                                      <w:lang w:val="uk-UA"/>
                                    </w:rPr>
                                    <w:t>ОП</w:t>
                                  </w:r>
                                </w:p>
                              </w:txbxContent>
                            </v:textbox>
                          </v:shape>
                          <v:shape id="Поле 53" o:spid="_x0000_s1067" type="#_x0000_t202" style="position:absolute;left:8858;top:190;width:571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" fillcolor="white [3201]" strokeweight=".5pt">
                            <v:textbox>
                              <w:txbxContent>
                                <w:p w14:paraId="217D2B14" w14:textId="77777777" w:rsidR="00B0122F" w:rsidRPr="00766218" w:rsidRDefault="00B0122F" w:rsidP="00862DF2">
                                  <w:pPr>
                                    <w:rPr>
                                      <w:sz w:val="28"/>
                                      <w:lang w:val="uk-UA"/>
                                    </w:rPr>
                                  </w:pPr>
                                  <w:r w:rsidRPr="00766218">
                                    <w:rPr>
                                      <w:sz w:val="28"/>
                                      <w:lang w:val="uk-UA"/>
                                    </w:rPr>
                                    <w:t>ОС</w:t>
                                  </w:r>
                                </w:p>
                              </w:txbxContent>
                            </v:textbox>
                          </v:shape>
                          <v:shape id="Поле 54" o:spid="_x0000_s1068" type="#_x0000_t202" style="position:absolute;left:17907;top:95;width:590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" fillcolor="white [3201]" strokeweight=".5pt">
                            <v:textbox>
                              <w:txbxContent>
                                <w:p w14:paraId="59EA6585" w14:textId="77777777" w:rsidR="00B0122F" w:rsidRPr="00766218" w:rsidRDefault="00B0122F" w:rsidP="00862DF2">
                                  <w:pPr>
                                    <w:rPr>
                                      <w:sz w:val="28"/>
                                      <w:lang w:val="uk-UA"/>
                                    </w:rPr>
                                  </w:pPr>
                                  <w:r w:rsidRPr="00766218">
                                    <w:rPr>
                                      <w:sz w:val="28"/>
                                      <w:lang w:val="uk-UA"/>
                                    </w:rPr>
                                    <w:t>ОР</w:t>
                                  </w:r>
                                </w:p>
                              </w:txbxContent>
                            </v:textbox>
                          </v:shape>
                          <v:shape id="Поле 55" o:spid="_x0000_s1069" type="#_x0000_t202" style="position:absolute;left:27908;width:590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" fillcolor="white [3201]" strokeweight=".5pt">
                            <v:textbox>
                              <w:txbxContent>
                                <w:p w14:paraId="1045958E" w14:textId="77777777" w:rsidR="00B0122F" w:rsidRPr="00766218" w:rsidRDefault="00B0122F" w:rsidP="00862DF2">
                                  <w:pPr>
                                    <w:rPr>
                                      <w:sz w:val="28"/>
                                      <w:lang w:val="uk-UA"/>
                                    </w:rPr>
                                  </w:pPr>
                                  <w:r w:rsidRPr="00766218">
                                    <w:rPr>
                                      <w:sz w:val="28"/>
                                      <w:lang w:val="uk-UA"/>
                                    </w:rPr>
                                    <w:t>РСО</w:t>
                                  </w:r>
                                </w:p>
                              </w:txbxContent>
                            </v:textbox>
                          </v:shape>
                        </v:group>
                        <v:line id="Прямая соединительная линия 86" o:spid="_x0000_s1070" style="position:absolute;flip:y;visibility:visible;mso-wrap-style:square" from="0,7620" to="361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" strokecolor="black [3040]"/>
                        <v:line id="Прямая соединительная линия 87" o:spid="_x0000_s1071" style="position:absolute;flip:y;visibility:visible;mso-wrap-style:square" from="0,8667" to="5143,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" strokecolor="black [3040]"/>
                        <v:line id="Прямая соединительная линия 88" o:spid="_x0000_s1072" style="position:absolute;flip:x y;visibility:visible;mso-wrap-style:square" from="7090,8763" to="40005,2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" strokecolor="black [3200]" strokeweight="2pt">
                          <v:shadow on="t" color="black" opacity="24903f" origin=",.5" offset="0,.55556mm"/>
                        </v:line>
                        <v:line id="Прямая соединительная линия 104" o:spid="_x0000_s1073" style="position:absolute;visibility:visible;mso-wrap-style:square" from="0,0" to="4095,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" strokecolor="black [3040]">
                          <v:stroke dashstyle="dash"/>
                        </v:line>
                      </v:group>
                    </v:group>
                    <v:line id="Прямая соединительная линия 106" o:spid="_x0000_s1074" style="position:absolute;flip:x y;visibility:visible;mso-wrap-style:square" from="0,8477" to="24288,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" strokecolor="#4579b8 [3044]">
                      <v:stroke dashstyle="dash"/>
                    </v:line>
                  </v:group>
                  <v:line id="Прямая соединительная линия 107" o:spid="_x0000_s1075" style="position:absolute;visibility:visible;mso-wrap-style:square" from="0,6858" to="3495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" strokecolor="#bc4542 [3045]">
                    <v:stroke dashstyle="dash"/>
                  </v:line>
                </v:group>
              </v:group>
            </w:pict>
          </mc:Fallback>
        </mc:AlternateContent>
      </w:r>
    </w:p>
    <w:p w14:paraId="6E51CBF1" w14:textId="59242629" w:rsidR="00D1185E" w:rsidRDefault="00D1185E" w:rsidP="00862DF2">
      <w:pPr>
        <w:spacing w:line="360" w:lineRule="auto"/>
        <w:ind w:firstLine="709"/>
        <w:jc w:val="both"/>
        <w:rPr>
          <w:rStyle w:val="apple-converted-space"/>
          <w:rFonts w:eastAsiaTheme="majorEastAsia"/>
          <w:color w:val="000000"/>
          <w:sz w:val="28"/>
          <w:szCs w:val="28"/>
          <w:shd w:val="clear" w:color="auto" w:fill="FFFFFF"/>
          <w:lang w:val="uk-UA"/>
        </w:rPr>
      </w:pPr>
    </w:p>
    <w:p w14:paraId="6D87947D" w14:textId="3D653124" w:rsidR="00862DF2" w:rsidRDefault="00862DF2" w:rsidP="00862DF2">
      <w:pPr>
        <w:spacing w:line="360" w:lineRule="auto"/>
        <w:ind w:firstLine="709"/>
        <w:jc w:val="both"/>
        <w:rPr>
          <w:rStyle w:val="apple-converted-space"/>
          <w:rFonts w:eastAsiaTheme="majorEastAsia"/>
          <w:sz w:val="28"/>
          <w:szCs w:val="28"/>
          <w:lang w:val="uk-UA"/>
        </w:rPr>
      </w:pPr>
    </w:p>
    <w:p w14:paraId="6184ECCF" w14:textId="418803A7" w:rsidR="00D1185E" w:rsidRDefault="00D1185E" w:rsidP="00862DF2">
      <w:pPr>
        <w:spacing w:line="360" w:lineRule="auto"/>
        <w:ind w:firstLine="709"/>
        <w:jc w:val="both"/>
        <w:rPr>
          <w:rStyle w:val="apple-converted-space"/>
          <w:rFonts w:eastAsiaTheme="majorEastAsia"/>
          <w:sz w:val="28"/>
          <w:szCs w:val="28"/>
          <w:lang w:val="uk-UA"/>
        </w:rPr>
      </w:pPr>
    </w:p>
    <w:p w14:paraId="48EA6FAE" w14:textId="7941883B" w:rsidR="00D1185E" w:rsidRDefault="00D1185E" w:rsidP="00862DF2">
      <w:pPr>
        <w:spacing w:line="360" w:lineRule="auto"/>
        <w:ind w:firstLine="709"/>
        <w:jc w:val="both"/>
        <w:rPr>
          <w:rStyle w:val="apple-converted-space"/>
          <w:rFonts w:eastAsiaTheme="majorEastAsia"/>
          <w:sz w:val="28"/>
          <w:szCs w:val="28"/>
          <w:lang w:val="uk-UA"/>
        </w:rPr>
      </w:pPr>
    </w:p>
    <w:p w14:paraId="6214DF09" w14:textId="43E1DB24" w:rsidR="00D1185E" w:rsidRDefault="00D1185E" w:rsidP="00862DF2">
      <w:pPr>
        <w:spacing w:line="360" w:lineRule="auto"/>
        <w:ind w:firstLine="709"/>
        <w:jc w:val="both"/>
        <w:rPr>
          <w:rStyle w:val="apple-converted-space"/>
          <w:rFonts w:eastAsiaTheme="majorEastAsia"/>
          <w:sz w:val="28"/>
          <w:szCs w:val="28"/>
          <w:lang w:val="uk-UA"/>
        </w:rPr>
      </w:pPr>
    </w:p>
    <w:p w14:paraId="577E1A15" w14:textId="0929A52D" w:rsidR="00D1185E" w:rsidRDefault="00D1185E" w:rsidP="00862DF2">
      <w:pPr>
        <w:spacing w:line="360" w:lineRule="auto"/>
        <w:ind w:firstLine="709"/>
        <w:jc w:val="both"/>
        <w:rPr>
          <w:rStyle w:val="apple-converted-space"/>
          <w:rFonts w:eastAsiaTheme="majorEastAsia"/>
          <w:sz w:val="28"/>
          <w:szCs w:val="28"/>
          <w:lang w:val="uk-UA"/>
        </w:rPr>
      </w:pPr>
    </w:p>
    <w:p w14:paraId="041BF651" w14:textId="456236FF" w:rsidR="00D1185E" w:rsidRDefault="00D1185E" w:rsidP="00862DF2">
      <w:pPr>
        <w:spacing w:line="360" w:lineRule="auto"/>
        <w:ind w:firstLine="709"/>
        <w:jc w:val="both"/>
        <w:rPr>
          <w:rStyle w:val="apple-converted-space"/>
          <w:rFonts w:eastAsiaTheme="majorEastAsia"/>
          <w:sz w:val="28"/>
          <w:szCs w:val="28"/>
          <w:lang w:val="uk-UA"/>
        </w:rPr>
      </w:pPr>
      <w:r>
        <w:rPr>
          <w:noProof/>
        </w:rPr>
        <mc:AlternateContent>
          <mc:Choice Requires="wps">
            <w:drawing>
              <wp:anchor distT="0" distB="0" distL="114300" distR="114300" simplePos="0" relativeHeight="251660288" behindDoc="0" locked="0" layoutInCell="1" allowOverlap="1" wp14:anchorId="52F27203" wp14:editId="0F1B3F3B">
                <wp:simplePos x="0" y="0"/>
                <wp:positionH relativeFrom="column">
                  <wp:posOffset>2618105</wp:posOffset>
                </wp:positionH>
                <wp:positionV relativeFrom="paragraph">
                  <wp:posOffset>36195</wp:posOffset>
                </wp:positionV>
                <wp:extent cx="487680" cy="1780005"/>
                <wp:effectExtent l="0" t="0" r="20320" b="23495"/>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487680" cy="1780005"/>
                        </a:xfrm>
                        <a:prstGeom prst="line">
                          <a:avLst/>
                        </a:prstGeom>
                        <a:ln>
                          <a:prstDash val="dash"/>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E150B90" id="Прямая соединительная линия 10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5pt,2.85pt" to="244.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" strokecolor="#94b64e [3046]">
                <v:stroke dashstyle="dash"/>
              </v:line>
            </w:pict>
          </mc:Fallback>
        </mc:AlternateContent>
      </w:r>
    </w:p>
    <w:p w14:paraId="0C434B51" w14:textId="7E0DDBDC" w:rsidR="00D1185E" w:rsidRPr="00CF21BE" w:rsidRDefault="00D1185E" w:rsidP="00862DF2">
      <w:pPr>
        <w:spacing w:line="360" w:lineRule="auto"/>
        <w:ind w:firstLine="709"/>
        <w:jc w:val="both"/>
        <w:rPr>
          <w:rStyle w:val="apple-converted-space"/>
          <w:rFonts w:eastAsiaTheme="majorEastAsia"/>
          <w:sz w:val="28"/>
          <w:szCs w:val="28"/>
          <w:lang w:val="uk-UA"/>
        </w:rPr>
      </w:pPr>
    </w:p>
    <w:p w14:paraId="05586577" w14:textId="2E3DB11D" w:rsidR="00862DF2" w:rsidRDefault="00862DF2" w:rsidP="00862DF2">
      <w:pPr>
        <w:rPr>
          <w:lang w:val="uk-UA"/>
        </w:rPr>
      </w:pPr>
    </w:p>
    <w:p w14:paraId="2B3948FE" w14:textId="57D94613" w:rsidR="00862DF2" w:rsidRDefault="00862DF2" w:rsidP="00862DF2">
      <w:pPr>
        <w:rPr>
          <w:lang w:val="uk-UA"/>
        </w:rPr>
      </w:pPr>
    </w:p>
    <w:p w14:paraId="4FB20C0B" w14:textId="223EA26B" w:rsidR="00862DF2" w:rsidRDefault="00862DF2" w:rsidP="00862DF2">
      <w:pPr>
        <w:rPr>
          <w:lang w:val="uk-UA"/>
        </w:rPr>
      </w:pPr>
    </w:p>
    <w:p w14:paraId="7C84DEAE" w14:textId="7D44F627" w:rsidR="00862DF2" w:rsidRDefault="00862DF2" w:rsidP="00862DF2">
      <w:pPr>
        <w:rPr>
          <w:lang w:val="uk-UA"/>
        </w:rPr>
      </w:pPr>
    </w:p>
    <w:p w14:paraId="105FAD81" w14:textId="59865800" w:rsidR="00862DF2" w:rsidRDefault="00862DF2" w:rsidP="00862DF2">
      <w:pPr>
        <w:rPr>
          <w:lang w:val="uk-UA"/>
        </w:rPr>
      </w:pPr>
    </w:p>
    <w:p w14:paraId="418FDDBE" w14:textId="3ADB3115" w:rsidR="00862DF2" w:rsidRDefault="00862DF2" w:rsidP="00862DF2">
      <w:pPr>
        <w:rPr>
          <w:lang w:val="uk-UA"/>
        </w:rPr>
      </w:pPr>
    </w:p>
    <w:p w14:paraId="473A9E7C" w14:textId="77777777" w:rsidR="00862DF2" w:rsidRDefault="00862DF2" w:rsidP="00862DF2">
      <w:pPr>
        <w:rPr>
          <w:lang w:val="uk-UA"/>
        </w:rPr>
      </w:pPr>
    </w:p>
    <w:p w14:paraId="2EDEDA6F" w14:textId="77777777" w:rsidR="00862DF2" w:rsidRDefault="00862DF2" w:rsidP="00862DF2">
      <w:pPr>
        <w:rPr>
          <w:lang w:val="uk-UA"/>
        </w:rPr>
      </w:pPr>
    </w:p>
    <w:p w14:paraId="366E9091" w14:textId="77777777" w:rsidR="00862DF2" w:rsidRDefault="00862DF2" w:rsidP="00862DF2">
      <w:pPr>
        <w:rPr>
          <w:lang w:val="uk-UA"/>
        </w:rPr>
      </w:pPr>
    </w:p>
    <w:p w14:paraId="4AACE603" w14:textId="77777777" w:rsidR="00862DF2" w:rsidRDefault="00862DF2" w:rsidP="00862DF2">
      <w:pPr>
        <w:rPr>
          <w:lang w:val="uk-UA"/>
        </w:rPr>
      </w:pPr>
    </w:p>
    <w:p w14:paraId="6600EB09" w14:textId="77777777" w:rsidR="00862DF2" w:rsidRDefault="00862DF2" w:rsidP="00862DF2">
      <w:pPr>
        <w:rPr>
          <w:lang w:val="uk-UA"/>
        </w:rPr>
      </w:pPr>
    </w:p>
    <w:p w14:paraId="28D7163C" w14:textId="17736C7C" w:rsidR="00862DF2" w:rsidRPr="00A0435B" w:rsidRDefault="00862DF2" w:rsidP="00862DF2">
      <w:pPr>
        <w:shd w:val="clear" w:color="auto" w:fill="FFFFFF"/>
        <w:tabs>
          <w:tab w:val="left" w:pos="6345"/>
        </w:tabs>
        <w:jc w:val="both"/>
        <w:rPr>
          <w:i/>
          <w:sz w:val="24"/>
          <w:lang w:val="uk-UA"/>
        </w:rPr>
      </w:pPr>
      <w:r w:rsidRPr="00A0435B">
        <w:rPr>
          <w:i/>
          <w:noProof/>
          <w:sz w:val="24"/>
        </w:rPr>
        <mc:AlternateContent>
          <mc:Choice Requires="wps">
            <w:drawing>
              <wp:anchor distT="0" distB="0" distL="114300" distR="114300" simplePos="0" relativeHeight="251659264" behindDoc="0" locked="0" layoutInCell="1" allowOverlap="1" wp14:anchorId="16A16550" wp14:editId="55008E9E">
                <wp:simplePos x="0" y="0"/>
                <wp:positionH relativeFrom="column">
                  <wp:posOffset>5180330</wp:posOffset>
                </wp:positionH>
                <wp:positionV relativeFrom="paragraph">
                  <wp:posOffset>100330</wp:posOffset>
                </wp:positionV>
                <wp:extent cx="161925" cy="0"/>
                <wp:effectExtent l="38100" t="38100" r="66675" b="952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622DA3" id="Прямая соединительная линия 10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9pt,7.9pt" to="420.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" strokecolor="black [3200]" strokeweight="2pt">
                <v:shadow on="t" color="black" opacity="24903f" origin=",.5" offset="0,.55556mm"/>
              </v:line>
            </w:pict>
          </mc:Fallback>
        </mc:AlternateContent>
      </w:r>
      <w:r w:rsidRPr="00A0435B">
        <w:rPr>
          <w:i/>
          <w:sz w:val="24"/>
          <w:lang w:val="uk-UA"/>
        </w:rPr>
        <w:t>Примітка позначення: ---</w:t>
      </w:r>
      <w:r w:rsidR="00E352F7">
        <w:rPr>
          <w:i/>
          <w:sz w:val="24"/>
          <w:lang w:val="uk-UA"/>
        </w:rPr>
        <w:t xml:space="preserve"> </w:t>
      </w:r>
      <w:r w:rsidRPr="00A0435B">
        <w:rPr>
          <w:i/>
          <w:sz w:val="24"/>
          <w:lang w:val="uk-UA"/>
        </w:rPr>
        <w:t>від’ємні зв’ язки</w:t>
      </w:r>
      <w:r w:rsidRPr="00A0435B">
        <w:rPr>
          <w:i/>
          <w:sz w:val="24"/>
        </w:rPr>
        <w:t>;</w:t>
      </w:r>
      <w:r w:rsidRPr="00A0435B">
        <w:rPr>
          <w:i/>
          <w:sz w:val="24"/>
          <w:lang w:val="uk-UA"/>
        </w:rPr>
        <w:t xml:space="preserve">  </w:t>
      </w:r>
      <w:r w:rsidRPr="00A0435B">
        <w:rPr>
          <w:i/>
          <w:sz w:val="24"/>
          <w:lang w:val="uk-UA"/>
        </w:rPr>
        <w:sym w:font="Symbol" w:char="F0BE"/>
      </w:r>
      <w:r w:rsidRPr="00A0435B">
        <w:rPr>
          <w:i/>
          <w:sz w:val="24"/>
          <w:lang w:val="uk-UA"/>
        </w:rPr>
        <w:t xml:space="preserve"> </w:t>
      </w:r>
      <w:r w:rsidR="00E352F7">
        <w:rPr>
          <w:i/>
          <w:sz w:val="24"/>
          <w:lang w:val="uk-UA"/>
        </w:rPr>
        <w:t xml:space="preserve"> </w:t>
      </w:r>
      <w:r w:rsidRPr="00A0435B">
        <w:rPr>
          <w:i/>
          <w:sz w:val="24"/>
          <w:lang w:val="uk-UA"/>
        </w:rPr>
        <w:t xml:space="preserve">позитивні зв’язки при </w:t>
      </w:r>
      <w:r w:rsidRPr="00A0435B">
        <w:rPr>
          <w:i/>
          <w:sz w:val="24"/>
          <w:lang w:val="en-US"/>
        </w:rPr>
        <w:t>p</w:t>
      </w:r>
      <w:r w:rsidRPr="00A0435B">
        <w:rPr>
          <w:rFonts w:eastAsia="Cambria Math"/>
          <w:i/>
          <w:sz w:val="24"/>
          <w:lang w:val="uk-UA"/>
        </w:rPr>
        <w:t>≤0,05;</w:t>
      </w:r>
      <w:r w:rsidRPr="00A0435B">
        <w:rPr>
          <w:i/>
          <w:sz w:val="24"/>
          <w:lang w:val="uk-UA"/>
        </w:rPr>
        <w:t xml:space="preserve"> </w:t>
      </w:r>
      <w:r w:rsidRPr="00A0435B">
        <w:rPr>
          <w:b/>
          <w:sz w:val="24"/>
          <w:lang w:val="uk-UA"/>
        </w:rPr>
        <w:t xml:space="preserve">  </w:t>
      </w:r>
      <w:r w:rsidR="00D1185E">
        <w:rPr>
          <w:b/>
          <w:sz w:val="24"/>
          <w:lang w:val="uk-UA"/>
        </w:rPr>
        <w:t xml:space="preserve">  </w:t>
      </w:r>
      <w:r w:rsidRPr="00A0435B">
        <w:rPr>
          <w:b/>
          <w:sz w:val="24"/>
          <w:lang w:val="uk-UA"/>
        </w:rPr>
        <w:t xml:space="preserve">  </w:t>
      </w:r>
      <w:r w:rsidRPr="00A0435B">
        <w:rPr>
          <w:i/>
          <w:sz w:val="24"/>
          <w:lang w:val="uk-UA"/>
        </w:rPr>
        <w:t xml:space="preserve">позитивні зв’язки при </w:t>
      </w:r>
      <w:r w:rsidRPr="00A0435B">
        <w:rPr>
          <w:i/>
          <w:sz w:val="24"/>
          <w:lang w:val="en-US"/>
        </w:rPr>
        <w:t>p</w:t>
      </w:r>
      <w:r w:rsidRPr="00A0435B">
        <w:rPr>
          <w:rFonts w:eastAsia="Cambria Math"/>
          <w:i/>
          <w:sz w:val="24"/>
          <w:lang w:val="uk-UA"/>
        </w:rPr>
        <w:t>≤0,01.</w:t>
      </w:r>
    </w:p>
    <w:p w14:paraId="5E7CCDD8" w14:textId="0139B6A0" w:rsidR="00862DF2" w:rsidRPr="00CF21BE" w:rsidRDefault="00862DF2" w:rsidP="00D1185E">
      <w:pPr>
        <w:shd w:val="clear" w:color="auto" w:fill="FFFFFF"/>
        <w:tabs>
          <w:tab w:val="left" w:pos="6345"/>
        </w:tabs>
        <w:spacing w:line="360" w:lineRule="auto"/>
        <w:jc w:val="center"/>
        <w:rPr>
          <w:rStyle w:val="apple-converted-space"/>
          <w:rFonts w:eastAsiaTheme="majorEastAsia"/>
          <w:i/>
          <w:sz w:val="24"/>
          <w:lang w:val="uk-UA"/>
        </w:rPr>
      </w:pPr>
      <w:r w:rsidRPr="00D1185E">
        <w:rPr>
          <w:b/>
          <w:bCs/>
          <w:sz w:val="28"/>
          <w:lang w:val="uk-UA"/>
        </w:rPr>
        <w:t>Рис. 2.</w:t>
      </w:r>
      <w:r w:rsidR="00040E66">
        <w:rPr>
          <w:b/>
          <w:bCs/>
          <w:sz w:val="28"/>
          <w:lang w:val="uk-UA"/>
        </w:rPr>
        <w:t>1.</w:t>
      </w:r>
      <w:r w:rsidRPr="00E01D43">
        <w:rPr>
          <w:b/>
          <w:sz w:val="36"/>
          <w:szCs w:val="28"/>
          <w:lang w:val="uk-UA"/>
        </w:rPr>
        <w:t xml:space="preserve"> </w:t>
      </w:r>
      <w:r w:rsidRPr="00E01D43">
        <w:rPr>
          <w:sz w:val="28"/>
          <w:szCs w:val="28"/>
          <w:lang w:val="uk-UA"/>
        </w:rPr>
        <w:t>Кореляційна плеяда взаємозв’язків між</w:t>
      </w:r>
      <w:r w:rsidRPr="00E01D43">
        <w:rPr>
          <w:rStyle w:val="apple-converted-space"/>
          <w:rFonts w:eastAsiaTheme="majorEastAsia"/>
          <w:color w:val="000000"/>
          <w:sz w:val="28"/>
          <w:szCs w:val="28"/>
          <w:shd w:val="clear" w:color="auto" w:fill="FFFFFF"/>
          <w:lang w:val="uk-UA"/>
        </w:rPr>
        <w:t xml:space="preserve"> показниками </w:t>
      </w:r>
      <w:r w:rsidRPr="00E01D43">
        <w:rPr>
          <w:sz w:val="28"/>
          <w:szCs w:val="28"/>
          <w:lang w:val="uk-UA"/>
        </w:rPr>
        <w:t>низького рівня психологічного благополуччя та низького рівня соціальних очікувань</w:t>
      </w:r>
    </w:p>
    <w:p w14:paraId="76939C39" w14:textId="4ED1B71E" w:rsidR="00862DF2" w:rsidRPr="006500DA" w:rsidRDefault="00862DF2" w:rsidP="00E352F7">
      <w:pPr>
        <w:shd w:val="clear" w:color="auto" w:fill="FFFFFF"/>
        <w:spacing w:line="360" w:lineRule="auto"/>
        <w:ind w:firstLine="709"/>
        <w:jc w:val="both"/>
        <w:rPr>
          <w:sz w:val="28"/>
          <w:szCs w:val="28"/>
          <w:lang w:val="uk-UA"/>
        </w:rPr>
      </w:pPr>
      <w:r w:rsidRPr="006500DA">
        <w:rPr>
          <w:rFonts w:eastAsia="Cambria Math"/>
          <w:sz w:val="28"/>
          <w:lang w:val="uk-UA"/>
        </w:rPr>
        <w:t xml:space="preserve">Проаналізуємо кореляційні зв’язки між показниками психологічного благополуччя та соціальних очікувань. Позитивні значення кореляції свідчать </w:t>
      </w:r>
      <w:r w:rsidRPr="006500DA">
        <w:rPr>
          <w:rFonts w:eastAsia="Cambria Math"/>
          <w:sz w:val="28"/>
          <w:lang w:val="uk-UA"/>
        </w:rPr>
        <w:lastRenderedPageBreak/>
        <w:t>про прямий зв’язок між показниками, від’ємні значення кореляції свідчать про зворотній взаємозв’язок.</w:t>
      </w:r>
      <w:r w:rsidR="00E352F7">
        <w:rPr>
          <w:rFonts w:eastAsia="Cambria Math"/>
          <w:sz w:val="28"/>
          <w:lang w:val="uk-UA"/>
        </w:rPr>
        <w:t xml:space="preserve"> </w:t>
      </w:r>
      <w:r w:rsidRPr="006500DA">
        <w:rPr>
          <w:sz w:val="28"/>
          <w:szCs w:val="28"/>
          <w:lang w:val="uk-UA"/>
        </w:rPr>
        <w:t>П</w:t>
      </w:r>
      <w:r>
        <w:rPr>
          <w:sz w:val="28"/>
          <w:szCs w:val="28"/>
          <w:lang w:val="uk-UA"/>
        </w:rPr>
        <w:t>оказник</w:t>
      </w:r>
      <w:r w:rsidRPr="006500DA">
        <w:rPr>
          <w:sz w:val="28"/>
          <w:szCs w:val="28"/>
          <w:lang w:val="uk-UA"/>
        </w:rPr>
        <w:t xml:space="preserve"> «ОП – обізнаність про передбачуваний перебіг подій» має взаємозв’язок з такими показниками як «цікавість</w:t>
      </w:r>
      <w:r>
        <w:rPr>
          <w:sz w:val="28"/>
          <w:szCs w:val="28"/>
          <w:lang w:val="uk-UA"/>
        </w:rPr>
        <w:t xml:space="preserve"> до життя</w:t>
      </w:r>
      <w:r w:rsidRPr="006500DA">
        <w:rPr>
          <w:sz w:val="28"/>
          <w:szCs w:val="28"/>
          <w:lang w:val="uk-UA"/>
        </w:rPr>
        <w:t>»</w:t>
      </w:r>
      <w:r>
        <w:rPr>
          <w:sz w:val="28"/>
          <w:szCs w:val="28"/>
          <w:lang w:val="uk-UA"/>
        </w:rPr>
        <w:t xml:space="preserve"> </w:t>
      </w:r>
      <w:r w:rsidRPr="006500DA">
        <w:rPr>
          <w:sz w:val="28"/>
          <w:szCs w:val="28"/>
          <w:lang w:val="uk-UA"/>
        </w:rPr>
        <w:t>(</w:t>
      </w:r>
      <w:r>
        <w:rPr>
          <w:sz w:val="28"/>
          <w:szCs w:val="28"/>
          <w:lang w:val="uk-UA"/>
        </w:rPr>
        <w:t>0,</w:t>
      </w:r>
      <w:r w:rsidRPr="006500DA">
        <w:rPr>
          <w:sz w:val="28"/>
          <w:szCs w:val="28"/>
          <w:lang w:val="uk-UA"/>
        </w:rPr>
        <w:t>397;</w:t>
      </w:r>
      <w:r w:rsidRPr="006500DA">
        <w:rPr>
          <w:rFonts w:eastAsia="Cambria Math"/>
          <w:sz w:val="28"/>
          <w:szCs w:val="28"/>
          <w:lang w:val="uk-UA"/>
        </w:rPr>
        <w:t xml:space="preserve"> р≤0,05</w:t>
      </w:r>
      <w:r>
        <w:rPr>
          <w:sz w:val="28"/>
          <w:szCs w:val="28"/>
          <w:lang w:val="uk-UA"/>
        </w:rPr>
        <w:t>), «ІЖЗ</w:t>
      </w:r>
      <w:r w:rsidRPr="006500DA">
        <w:rPr>
          <w:sz w:val="28"/>
          <w:szCs w:val="28"/>
          <w:lang w:val="uk-UA"/>
        </w:rPr>
        <w:t>»</w:t>
      </w:r>
      <w:r>
        <w:rPr>
          <w:sz w:val="28"/>
          <w:szCs w:val="28"/>
          <w:lang w:val="uk-UA"/>
        </w:rPr>
        <w:t xml:space="preserve"> </w:t>
      </w:r>
      <w:r w:rsidRPr="006500DA">
        <w:rPr>
          <w:sz w:val="28"/>
          <w:szCs w:val="28"/>
          <w:lang w:val="uk-UA"/>
        </w:rPr>
        <w:t>(</w:t>
      </w:r>
      <w:r>
        <w:rPr>
          <w:sz w:val="28"/>
          <w:szCs w:val="28"/>
          <w:lang w:val="uk-UA"/>
        </w:rPr>
        <w:t xml:space="preserve">- </w:t>
      </w:r>
      <w:r w:rsidRPr="006500DA">
        <w:rPr>
          <w:sz w:val="28"/>
          <w:szCs w:val="28"/>
          <w:lang w:val="uk-UA"/>
        </w:rPr>
        <w:t>0,398;</w:t>
      </w:r>
      <w:r w:rsidRPr="006500DA">
        <w:rPr>
          <w:rFonts w:eastAsia="Cambria Math"/>
          <w:sz w:val="28"/>
          <w:szCs w:val="28"/>
          <w:lang w:val="uk-UA"/>
        </w:rPr>
        <w:t xml:space="preserve"> р≤0,05</w:t>
      </w:r>
      <w:r w:rsidRPr="006500DA">
        <w:rPr>
          <w:sz w:val="28"/>
          <w:szCs w:val="28"/>
          <w:lang w:val="uk-UA"/>
        </w:rPr>
        <w:t>), «позитивне оцінювання власних якостей»</w:t>
      </w:r>
      <w:r>
        <w:rPr>
          <w:sz w:val="28"/>
          <w:szCs w:val="28"/>
          <w:lang w:val="uk-UA"/>
        </w:rPr>
        <w:t xml:space="preserve"> </w:t>
      </w:r>
      <w:r w:rsidRPr="006500DA">
        <w:rPr>
          <w:sz w:val="28"/>
          <w:szCs w:val="28"/>
          <w:lang w:val="uk-UA"/>
        </w:rPr>
        <w:t>(0,386;</w:t>
      </w:r>
      <w:r w:rsidRPr="006500DA">
        <w:rPr>
          <w:rFonts w:eastAsia="Cambria Math"/>
          <w:sz w:val="28"/>
          <w:szCs w:val="28"/>
          <w:lang w:val="uk-UA"/>
        </w:rPr>
        <w:t xml:space="preserve"> р≤0,05</w:t>
      </w:r>
      <w:r w:rsidRPr="006500DA">
        <w:rPr>
          <w:sz w:val="28"/>
          <w:szCs w:val="28"/>
          <w:lang w:val="uk-UA"/>
        </w:rPr>
        <w:t>), «цілі»</w:t>
      </w:r>
      <w:r>
        <w:rPr>
          <w:sz w:val="28"/>
          <w:szCs w:val="28"/>
          <w:lang w:val="uk-UA"/>
        </w:rPr>
        <w:t xml:space="preserve"> </w:t>
      </w:r>
      <w:r w:rsidRPr="006500DA">
        <w:rPr>
          <w:sz w:val="28"/>
          <w:szCs w:val="28"/>
          <w:lang w:val="uk-UA"/>
        </w:rPr>
        <w:t>(0,571;</w:t>
      </w:r>
      <w:r w:rsidRPr="006500DA">
        <w:rPr>
          <w:rFonts w:eastAsia="Cambria Math"/>
          <w:sz w:val="28"/>
          <w:szCs w:val="28"/>
          <w:lang w:val="uk-UA"/>
        </w:rPr>
        <w:t xml:space="preserve"> р≤0,01</w:t>
      </w:r>
      <w:r w:rsidRPr="006500DA">
        <w:rPr>
          <w:sz w:val="28"/>
          <w:szCs w:val="28"/>
          <w:lang w:val="uk-UA"/>
        </w:rPr>
        <w:t>).</w:t>
      </w:r>
      <w:r>
        <w:rPr>
          <w:sz w:val="28"/>
          <w:szCs w:val="28"/>
          <w:lang w:val="uk-UA"/>
        </w:rPr>
        <w:t xml:space="preserve"> Такі дані тлумачимо наступним чином, передбачаючи певний перебіг подій, особистість будує певні плани-цілі, однак вони мають нестійкі уявлення щодо їх реалізації, в основному людина спирається на самооцінку та зацікавленість. Однак цього не достатньо, щоб орієнтуватися у соціальному просторі та відчувати внутрішнє задоволення.</w:t>
      </w:r>
    </w:p>
    <w:p w14:paraId="1ABEAF58" w14:textId="530C9DA5" w:rsidR="00862DF2" w:rsidRPr="006500DA" w:rsidRDefault="00862DF2" w:rsidP="00862DF2">
      <w:pPr>
        <w:spacing w:line="360" w:lineRule="auto"/>
        <w:ind w:firstLine="709"/>
        <w:jc w:val="both"/>
        <w:rPr>
          <w:sz w:val="28"/>
          <w:szCs w:val="28"/>
          <w:lang w:val="uk-UA"/>
        </w:rPr>
      </w:pPr>
      <w:r w:rsidRPr="006500DA">
        <w:rPr>
          <w:sz w:val="28"/>
          <w:szCs w:val="28"/>
          <w:lang w:val="uk-UA"/>
        </w:rPr>
        <w:t>Позитивний взаємозв’язок спостерігається також між показниками «ОС – очікуване ставлення</w:t>
      </w:r>
      <w:r>
        <w:rPr>
          <w:sz w:val="28"/>
          <w:szCs w:val="28"/>
          <w:lang w:val="uk-UA"/>
        </w:rPr>
        <w:t xml:space="preserve"> до учасників міжособистісної взаємодії</w:t>
      </w:r>
      <w:r w:rsidRPr="006500DA">
        <w:rPr>
          <w:sz w:val="28"/>
          <w:szCs w:val="28"/>
          <w:lang w:val="uk-UA"/>
        </w:rPr>
        <w:t>» та «життєві цілі»</w:t>
      </w:r>
      <w:r>
        <w:rPr>
          <w:sz w:val="28"/>
          <w:szCs w:val="28"/>
          <w:lang w:val="uk-UA"/>
        </w:rPr>
        <w:t xml:space="preserve"> </w:t>
      </w:r>
      <w:r w:rsidRPr="006500DA">
        <w:rPr>
          <w:sz w:val="28"/>
          <w:szCs w:val="28"/>
          <w:lang w:val="uk-UA"/>
        </w:rPr>
        <w:t>(0,451;</w:t>
      </w:r>
      <w:r w:rsidRPr="006500DA">
        <w:rPr>
          <w:rFonts w:eastAsia="Cambria Math"/>
          <w:sz w:val="28"/>
          <w:szCs w:val="28"/>
          <w:lang w:val="uk-UA"/>
        </w:rPr>
        <w:t xml:space="preserve"> р≤0,05</w:t>
      </w:r>
      <w:r w:rsidRPr="006500DA">
        <w:rPr>
          <w:sz w:val="28"/>
          <w:szCs w:val="28"/>
          <w:lang w:val="uk-UA"/>
        </w:rPr>
        <w:t xml:space="preserve">), </w:t>
      </w:r>
      <w:r>
        <w:rPr>
          <w:sz w:val="28"/>
          <w:szCs w:val="28"/>
          <w:lang w:val="uk-UA"/>
        </w:rPr>
        <w:t xml:space="preserve">а негативний – </w:t>
      </w:r>
      <w:r w:rsidRPr="006500DA">
        <w:rPr>
          <w:sz w:val="28"/>
          <w:szCs w:val="28"/>
          <w:lang w:val="uk-UA"/>
        </w:rPr>
        <w:t>«автономія»</w:t>
      </w:r>
      <w:r>
        <w:rPr>
          <w:sz w:val="28"/>
          <w:szCs w:val="28"/>
          <w:lang w:val="uk-UA"/>
        </w:rPr>
        <w:t xml:space="preserve"> </w:t>
      </w:r>
      <w:r w:rsidRPr="006500DA">
        <w:rPr>
          <w:sz w:val="28"/>
          <w:szCs w:val="28"/>
          <w:lang w:val="uk-UA"/>
        </w:rPr>
        <w:t>(</w:t>
      </w:r>
      <w:r>
        <w:rPr>
          <w:sz w:val="28"/>
          <w:szCs w:val="28"/>
          <w:lang w:val="uk-UA"/>
        </w:rPr>
        <w:t>-</w:t>
      </w:r>
      <w:r w:rsidRPr="006500DA">
        <w:rPr>
          <w:sz w:val="28"/>
          <w:szCs w:val="28"/>
          <w:lang w:val="uk-UA"/>
        </w:rPr>
        <w:t>0,417;</w:t>
      </w:r>
      <w:r>
        <w:rPr>
          <w:rFonts w:eastAsia="Cambria Math"/>
          <w:sz w:val="28"/>
          <w:szCs w:val="28"/>
          <w:lang w:val="uk-UA"/>
        </w:rPr>
        <w:t xml:space="preserve"> </w:t>
      </w:r>
      <w:r w:rsidRPr="006500DA">
        <w:rPr>
          <w:rFonts w:eastAsia="Cambria Math"/>
          <w:sz w:val="28"/>
          <w:szCs w:val="28"/>
          <w:lang w:val="uk-UA"/>
        </w:rPr>
        <w:t>р≤0,05</w:t>
      </w:r>
      <w:r w:rsidRPr="006500DA">
        <w:rPr>
          <w:sz w:val="28"/>
          <w:szCs w:val="28"/>
          <w:lang w:val="uk-UA"/>
        </w:rPr>
        <w:t>), «психологічне благополуччя»</w:t>
      </w:r>
      <w:r>
        <w:rPr>
          <w:sz w:val="28"/>
          <w:szCs w:val="28"/>
          <w:lang w:val="uk-UA"/>
        </w:rPr>
        <w:t xml:space="preserve"> </w:t>
      </w:r>
      <w:r w:rsidRPr="006500DA">
        <w:rPr>
          <w:sz w:val="28"/>
          <w:szCs w:val="28"/>
          <w:lang w:val="uk-UA"/>
        </w:rPr>
        <w:t>(</w:t>
      </w:r>
      <w:r>
        <w:rPr>
          <w:sz w:val="28"/>
          <w:szCs w:val="28"/>
          <w:lang w:val="uk-UA"/>
        </w:rPr>
        <w:t>-</w:t>
      </w:r>
      <w:r w:rsidRPr="006500DA">
        <w:rPr>
          <w:sz w:val="28"/>
          <w:szCs w:val="28"/>
          <w:lang w:val="uk-UA"/>
        </w:rPr>
        <w:t>0,368;</w:t>
      </w:r>
      <w:r w:rsidRPr="006500DA">
        <w:rPr>
          <w:rFonts w:eastAsia="Cambria Math"/>
          <w:sz w:val="28"/>
          <w:szCs w:val="28"/>
          <w:lang w:val="uk-UA"/>
        </w:rPr>
        <w:t xml:space="preserve"> р≤0,05</w:t>
      </w:r>
      <w:r w:rsidRPr="006500DA">
        <w:rPr>
          <w:sz w:val="28"/>
          <w:szCs w:val="28"/>
          <w:lang w:val="uk-UA"/>
        </w:rPr>
        <w:t>), «Локус контролю – Я»</w:t>
      </w:r>
      <w:r>
        <w:rPr>
          <w:sz w:val="28"/>
          <w:szCs w:val="28"/>
          <w:lang w:val="uk-UA"/>
        </w:rPr>
        <w:t xml:space="preserve"> </w:t>
      </w:r>
      <w:r w:rsidRPr="006500DA">
        <w:rPr>
          <w:sz w:val="28"/>
          <w:szCs w:val="28"/>
          <w:lang w:val="uk-UA"/>
        </w:rPr>
        <w:t>(</w:t>
      </w:r>
      <w:r>
        <w:rPr>
          <w:sz w:val="28"/>
          <w:szCs w:val="28"/>
          <w:lang w:val="uk-UA"/>
        </w:rPr>
        <w:t>-</w:t>
      </w:r>
      <w:r w:rsidRPr="006500DA">
        <w:rPr>
          <w:sz w:val="28"/>
          <w:szCs w:val="28"/>
          <w:lang w:val="uk-UA"/>
        </w:rPr>
        <w:t>0,402;</w:t>
      </w:r>
      <w:r w:rsidRPr="006500DA">
        <w:rPr>
          <w:rFonts w:eastAsia="Cambria Math"/>
          <w:sz w:val="28"/>
          <w:szCs w:val="28"/>
          <w:lang w:val="uk-UA"/>
        </w:rPr>
        <w:t xml:space="preserve"> р≤0,05</w:t>
      </w:r>
      <w:r w:rsidRPr="006500DA">
        <w:rPr>
          <w:sz w:val="28"/>
          <w:szCs w:val="28"/>
          <w:lang w:val="uk-UA"/>
        </w:rPr>
        <w:t>).</w:t>
      </w:r>
      <w:r>
        <w:rPr>
          <w:sz w:val="28"/>
          <w:szCs w:val="28"/>
          <w:lang w:val="uk-UA"/>
        </w:rPr>
        <w:t xml:space="preserve"> Маючи певну мету в житті, людина залежить від думки оточуючих, тому що не вірить у власні сили та можливості якось вплинути на перебіг подій, і через це відчуває певний дискомфорт, не повну самореалізованість, що відбивається на загальному благополуччі.</w:t>
      </w:r>
      <w:r w:rsidR="00E352F7">
        <w:rPr>
          <w:sz w:val="28"/>
          <w:szCs w:val="28"/>
          <w:lang w:val="uk-UA"/>
        </w:rPr>
        <w:t xml:space="preserve"> </w:t>
      </w:r>
      <w:r w:rsidRPr="006500DA">
        <w:rPr>
          <w:sz w:val="28"/>
          <w:szCs w:val="28"/>
          <w:lang w:val="uk-UA"/>
        </w:rPr>
        <w:t>Показник «ОР – очікувані результати</w:t>
      </w:r>
      <w:r>
        <w:rPr>
          <w:sz w:val="28"/>
          <w:szCs w:val="28"/>
          <w:lang w:val="uk-UA"/>
        </w:rPr>
        <w:t xml:space="preserve"> діяльності</w:t>
      </w:r>
      <w:r w:rsidRPr="006500DA">
        <w:rPr>
          <w:sz w:val="28"/>
          <w:szCs w:val="28"/>
          <w:lang w:val="uk-UA"/>
        </w:rPr>
        <w:t>» має додатній зв</w:t>
      </w:r>
      <w:r w:rsidRPr="00341C86">
        <w:rPr>
          <w:sz w:val="28"/>
          <w:szCs w:val="28"/>
          <w:lang w:val="uk-UA"/>
        </w:rPr>
        <w:t>’</w:t>
      </w:r>
      <w:r>
        <w:rPr>
          <w:sz w:val="28"/>
          <w:szCs w:val="28"/>
          <w:lang w:val="uk-UA"/>
        </w:rPr>
        <w:t>язок з таким показником</w:t>
      </w:r>
      <w:r w:rsidRPr="006500DA">
        <w:rPr>
          <w:sz w:val="28"/>
          <w:szCs w:val="28"/>
          <w:lang w:val="uk-UA"/>
        </w:rPr>
        <w:t xml:space="preserve"> </w:t>
      </w:r>
      <w:r>
        <w:rPr>
          <w:sz w:val="28"/>
          <w:szCs w:val="28"/>
          <w:lang w:val="uk-UA"/>
        </w:rPr>
        <w:t>як «</w:t>
      </w:r>
      <w:r w:rsidRPr="006500DA">
        <w:rPr>
          <w:sz w:val="28"/>
          <w:szCs w:val="28"/>
          <w:lang w:val="uk-UA"/>
        </w:rPr>
        <w:t>послідовність»</w:t>
      </w:r>
      <w:r w:rsidR="00E352F7">
        <w:rPr>
          <w:sz w:val="28"/>
          <w:szCs w:val="28"/>
          <w:lang w:val="uk-UA"/>
        </w:rPr>
        <w:t xml:space="preserve"> </w:t>
      </w:r>
      <w:r w:rsidRPr="006500DA">
        <w:rPr>
          <w:sz w:val="28"/>
          <w:szCs w:val="28"/>
          <w:lang w:val="uk-UA"/>
        </w:rPr>
        <w:t>(0,423;</w:t>
      </w:r>
      <w:r w:rsidRPr="006500DA">
        <w:rPr>
          <w:rFonts w:eastAsia="Cambria Math"/>
          <w:sz w:val="28"/>
          <w:szCs w:val="28"/>
          <w:lang w:val="uk-UA"/>
        </w:rPr>
        <w:t xml:space="preserve"> р≤0,05</w:t>
      </w:r>
      <w:r>
        <w:rPr>
          <w:sz w:val="28"/>
          <w:szCs w:val="28"/>
          <w:lang w:val="uk-UA"/>
        </w:rPr>
        <w:t>), та від</w:t>
      </w:r>
      <w:r w:rsidRPr="00975E75">
        <w:rPr>
          <w:sz w:val="28"/>
          <w:szCs w:val="28"/>
          <w:lang w:val="uk-UA"/>
        </w:rPr>
        <w:t>’</w:t>
      </w:r>
      <w:r>
        <w:rPr>
          <w:sz w:val="28"/>
          <w:szCs w:val="28"/>
          <w:lang w:val="uk-UA"/>
        </w:rPr>
        <w:t>ємний з «ІЖЗ</w:t>
      </w:r>
      <w:r w:rsidRPr="006500DA">
        <w:rPr>
          <w:sz w:val="28"/>
          <w:szCs w:val="28"/>
          <w:lang w:val="uk-UA"/>
        </w:rPr>
        <w:t>»</w:t>
      </w:r>
      <w:r>
        <w:rPr>
          <w:sz w:val="28"/>
          <w:szCs w:val="28"/>
          <w:lang w:val="uk-UA"/>
        </w:rPr>
        <w:t xml:space="preserve"> </w:t>
      </w:r>
      <w:r w:rsidRPr="006500DA">
        <w:rPr>
          <w:sz w:val="28"/>
          <w:szCs w:val="28"/>
          <w:lang w:val="uk-UA"/>
        </w:rPr>
        <w:t>(</w:t>
      </w:r>
      <w:r>
        <w:rPr>
          <w:sz w:val="28"/>
          <w:szCs w:val="28"/>
          <w:lang w:val="uk-UA"/>
        </w:rPr>
        <w:t>-</w:t>
      </w:r>
      <w:r w:rsidRPr="006500DA">
        <w:rPr>
          <w:sz w:val="28"/>
          <w:szCs w:val="28"/>
          <w:lang w:val="uk-UA"/>
        </w:rPr>
        <w:t>0,413;</w:t>
      </w:r>
      <w:r w:rsidRPr="006500DA">
        <w:rPr>
          <w:rFonts w:eastAsia="Cambria Math"/>
          <w:sz w:val="28"/>
          <w:szCs w:val="28"/>
          <w:lang w:val="uk-UA"/>
        </w:rPr>
        <w:t xml:space="preserve"> р≤0,05</w:t>
      </w:r>
      <w:r w:rsidRPr="006500DA">
        <w:rPr>
          <w:sz w:val="28"/>
          <w:szCs w:val="28"/>
          <w:lang w:val="uk-UA"/>
        </w:rPr>
        <w:t>).</w:t>
      </w:r>
      <w:r>
        <w:rPr>
          <w:sz w:val="28"/>
          <w:szCs w:val="28"/>
          <w:lang w:val="uk-UA"/>
        </w:rPr>
        <w:t xml:space="preserve"> Це свідчить про те, індивід намагається урегулювати власну поведінку через послідовність у своїх намірах та діях, однак це не приносить йому радості та задоволення.</w:t>
      </w:r>
    </w:p>
    <w:p w14:paraId="14904065" w14:textId="77777777" w:rsidR="00406A8F" w:rsidRDefault="00E352F7" w:rsidP="00E352F7">
      <w:pPr>
        <w:spacing w:line="360" w:lineRule="auto"/>
        <w:ind w:firstLine="709"/>
        <w:jc w:val="both"/>
        <w:rPr>
          <w:sz w:val="28"/>
          <w:szCs w:val="28"/>
          <w:lang w:val="uk-UA"/>
        </w:rPr>
      </w:pPr>
      <w:r>
        <w:rPr>
          <w:sz w:val="28"/>
          <w:szCs w:val="28"/>
          <w:lang w:val="uk-UA"/>
        </w:rPr>
        <w:t>Р</w:t>
      </w:r>
      <w:r w:rsidR="00862DF2" w:rsidRPr="006500DA">
        <w:rPr>
          <w:sz w:val="28"/>
          <w:szCs w:val="28"/>
          <w:lang w:val="uk-UA"/>
        </w:rPr>
        <w:t>івень соціальних очікувань та показники «послідовність»</w:t>
      </w:r>
      <w:r>
        <w:rPr>
          <w:sz w:val="28"/>
          <w:szCs w:val="28"/>
          <w:lang w:val="uk-UA"/>
        </w:rPr>
        <w:t xml:space="preserve"> </w:t>
      </w:r>
      <w:r w:rsidR="00862DF2" w:rsidRPr="006500DA">
        <w:rPr>
          <w:sz w:val="28"/>
          <w:szCs w:val="28"/>
          <w:lang w:val="uk-UA"/>
        </w:rPr>
        <w:t>(0,442;</w:t>
      </w:r>
      <w:r w:rsidR="00862DF2" w:rsidRPr="006500DA">
        <w:rPr>
          <w:rFonts w:eastAsia="Cambria Math"/>
          <w:sz w:val="28"/>
          <w:szCs w:val="28"/>
          <w:lang w:val="uk-UA"/>
        </w:rPr>
        <w:t xml:space="preserve"> р≤0,05</w:t>
      </w:r>
      <w:r w:rsidR="00862DF2">
        <w:rPr>
          <w:sz w:val="28"/>
          <w:szCs w:val="28"/>
          <w:lang w:val="uk-UA"/>
        </w:rPr>
        <w:t xml:space="preserve">), </w:t>
      </w:r>
      <w:r w:rsidR="00862DF2" w:rsidRPr="006500DA">
        <w:rPr>
          <w:sz w:val="28"/>
          <w:szCs w:val="28"/>
          <w:lang w:val="uk-UA"/>
        </w:rPr>
        <w:t>«позитивне оцінювання власних якостей»</w:t>
      </w:r>
      <w:r>
        <w:rPr>
          <w:sz w:val="28"/>
          <w:szCs w:val="28"/>
          <w:lang w:val="uk-UA"/>
        </w:rPr>
        <w:t xml:space="preserve"> </w:t>
      </w:r>
      <w:r w:rsidR="00862DF2" w:rsidRPr="006500DA">
        <w:rPr>
          <w:sz w:val="28"/>
          <w:szCs w:val="28"/>
          <w:lang w:val="uk-UA"/>
        </w:rPr>
        <w:t>(0,413;</w:t>
      </w:r>
      <w:r w:rsidR="00862DF2" w:rsidRPr="006500DA">
        <w:rPr>
          <w:rFonts w:eastAsia="Cambria Math"/>
          <w:sz w:val="28"/>
          <w:szCs w:val="28"/>
          <w:lang w:val="uk-UA"/>
        </w:rPr>
        <w:t xml:space="preserve"> р≤0,05</w:t>
      </w:r>
      <w:r w:rsidR="00862DF2" w:rsidRPr="006500DA">
        <w:rPr>
          <w:sz w:val="28"/>
          <w:szCs w:val="28"/>
          <w:lang w:val="uk-UA"/>
        </w:rPr>
        <w:t>), «цілі»</w:t>
      </w:r>
      <w:r>
        <w:rPr>
          <w:sz w:val="28"/>
          <w:szCs w:val="28"/>
          <w:lang w:val="uk-UA"/>
        </w:rPr>
        <w:t xml:space="preserve"> </w:t>
      </w:r>
      <w:r w:rsidR="00862DF2" w:rsidRPr="006500DA">
        <w:rPr>
          <w:sz w:val="28"/>
          <w:szCs w:val="28"/>
          <w:lang w:val="uk-UA"/>
        </w:rPr>
        <w:t>(0,510;</w:t>
      </w:r>
      <w:r w:rsidR="00862DF2" w:rsidRPr="006500DA">
        <w:rPr>
          <w:rFonts w:eastAsia="Cambria Math"/>
          <w:sz w:val="28"/>
          <w:szCs w:val="28"/>
          <w:lang w:val="uk-UA"/>
        </w:rPr>
        <w:t xml:space="preserve"> р≤0,01</w:t>
      </w:r>
      <w:r w:rsidR="00862DF2">
        <w:rPr>
          <w:sz w:val="28"/>
          <w:szCs w:val="28"/>
          <w:lang w:val="uk-UA"/>
        </w:rPr>
        <w:t>) мають</w:t>
      </w:r>
      <w:r w:rsidR="00862DF2" w:rsidRPr="006500DA">
        <w:rPr>
          <w:sz w:val="28"/>
          <w:szCs w:val="28"/>
          <w:lang w:val="uk-UA"/>
        </w:rPr>
        <w:t xml:space="preserve"> позитивний зв’язок</w:t>
      </w:r>
      <w:r w:rsidR="00862DF2">
        <w:rPr>
          <w:sz w:val="28"/>
          <w:szCs w:val="28"/>
          <w:lang w:val="uk-UA"/>
        </w:rPr>
        <w:t>, та негативний «ІЖЗ</w:t>
      </w:r>
      <w:r w:rsidR="00862DF2" w:rsidRPr="006500DA">
        <w:rPr>
          <w:sz w:val="28"/>
          <w:szCs w:val="28"/>
          <w:lang w:val="uk-UA"/>
        </w:rPr>
        <w:t>»(</w:t>
      </w:r>
      <w:r w:rsidR="00862DF2">
        <w:rPr>
          <w:sz w:val="28"/>
          <w:szCs w:val="28"/>
          <w:lang w:val="uk-UA"/>
        </w:rPr>
        <w:t xml:space="preserve">- </w:t>
      </w:r>
      <w:r w:rsidR="00862DF2" w:rsidRPr="006500DA">
        <w:rPr>
          <w:sz w:val="28"/>
          <w:szCs w:val="28"/>
          <w:lang w:val="uk-UA"/>
        </w:rPr>
        <w:t>0,456;</w:t>
      </w:r>
      <w:r w:rsidR="00862DF2" w:rsidRPr="006500DA">
        <w:rPr>
          <w:rFonts w:eastAsia="Cambria Math"/>
          <w:sz w:val="28"/>
          <w:szCs w:val="28"/>
          <w:lang w:val="uk-UA"/>
        </w:rPr>
        <w:t xml:space="preserve"> р≤0,05</w:t>
      </w:r>
      <w:r w:rsidR="00862DF2">
        <w:rPr>
          <w:sz w:val="28"/>
          <w:szCs w:val="28"/>
          <w:lang w:val="uk-UA"/>
        </w:rPr>
        <w:t>)</w:t>
      </w:r>
      <w:r w:rsidR="00862DF2" w:rsidRPr="006500DA">
        <w:rPr>
          <w:sz w:val="28"/>
          <w:szCs w:val="28"/>
          <w:lang w:val="uk-UA"/>
        </w:rPr>
        <w:t>.</w:t>
      </w:r>
      <w:r w:rsidR="00862DF2">
        <w:rPr>
          <w:sz w:val="28"/>
          <w:szCs w:val="28"/>
          <w:lang w:val="uk-UA"/>
        </w:rPr>
        <w:t xml:space="preserve"> Спираючись на когнітивну складову – оцінка себе та наявність мети, на поведінкову – послідовність у досягненні цілей, та емоційну – життєва незадоволеність, людина намагається ефективно функціонувати у суспільстві, однак через те, що її соціальні очікування є низькими, а особливо виникають труднощі в міжособистісній взаємодії, вона в повній мірі не орієнтується та не інтегрується в соціально-психологічну реальність.</w:t>
      </w:r>
      <w:r w:rsidR="00040E66">
        <w:rPr>
          <w:sz w:val="28"/>
          <w:szCs w:val="28"/>
          <w:lang w:val="uk-UA"/>
        </w:rPr>
        <w:t xml:space="preserve"> </w:t>
      </w:r>
    </w:p>
    <w:p w14:paraId="1829E859" w14:textId="4A4B9D74" w:rsidR="00862DF2" w:rsidRDefault="007238D8" w:rsidP="00E352F7">
      <w:pPr>
        <w:spacing w:line="360" w:lineRule="auto"/>
        <w:ind w:firstLine="709"/>
        <w:jc w:val="both"/>
        <w:rPr>
          <w:lang w:val="uk-UA"/>
        </w:rPr>
      </w:pPr>
      <w:r>
        <w:rPr>
          <w:rStyle w:val="apple-converted-space"/>
          <w:rFonts w:eastAsiaTheme="majorEastAsia"/>
          <w:color w:val="000000"/>
          <w:sz w:val="28"/>
          <w:szCs w:val="28"/>
          <w:shd w:val="clear" w:color="auto" w:fill="FFFFFF"/>
          <w:lang w:val="uk-UA"/>
        </w:rPr>
        <w:lastRenderedPageBreak/>
        <w:t>В</w:t>
      </w:r>
      <w:r w:rsidR="00862DF2">
        <w:rPr>
          <w:rStyle w:val="apple-converted-space"/>
          <w:rFonts w:eastAsiaTheme="majorEastAsia"/>
          <w:color w:val="000000"/>
          <w:sz w:val="28"/>
          <w:szCs w:val="28"/>
          <w:shd w:val="clear" w:color="auto" w:fill="FFFFFF"/>
          <w:lang w:val="uk-UA"/>
        </w:rPr>
        <w:t xml:space="preserve">становлення статистичних зв’язків показників </w:t>
      </w:r>
      <w:r w:rsidR="00862DF2">
        <w:rPr>
          <w:sz w:val="28"/>
          <w:szCs w:val="28"/>
          <w:lang w:val="uk-UA"/>
        </w:rPr>
        <w:t>середнього рівня</w:t>
      </w:r>
      <w:r w:rsidR="00862DF2" w:rsidRPr="00351743">
        <w:rPr>
          <w:sz w:val="28"/>
          <w:szCs w:val="28"/>
          <w:lang w:val="uk-UA"/>
        </w:rPr>
        <w:t xml:space="preserve"> психологічного благополуччя</w:t>
      </w:r>
      <w:r>
        <w:rPr>
          <w:sz w:val="28"/>
          <w:szCs w:val="28"/>
          <w:lang w:val="uk-UA"/>
        </w:rPr>
        <w:t xml:space="preserve"> та </w:t>
      </w:r>
      <w:r w:rsidR="00862DF2" w:rsidRPr="00351743">
        <w:rPr>
          <w:sz w:val="28"/>
          <w:szCs w:val="28"/>
          <w:lang w:val="uk-UA"/>
        </w:rPr>
        <w:t xml:space="preserve">соціальних </w:t>
      </w:r>
      <w:r w:rsidR="00862DF2">
        <w:rPr>
          <w:sz w:val="28"/>
          <w:szCs w:val="28"/>
          <w:lang w:val="uk-UA"/>
        </w:rPr>
        <w:t>очікуван</w:t>
      </w:r>
      <w:r w:rsidR="00E352F7">
        <w:rPr>
          <w:sz w:val="28"/>
          <w:szCs w:val="28"/>
          <w:lang w:val="uk-UA"/>
        </w:rPr>
        <w:t>ь</w:t>
      </w:r>
      <w:r w:rsidR="00040E66">
        <w:rPr>
          <w:sz w:val="28"/>
          <w:szCs w:val="28"/>
          <w:lang w:val="uk-UA"/>
        </w:rPr>
        <w:t xml:space="preserve"> (</w:t>
      </w:r>
      <w:r w:rsidR="00040E66" w:rsidRPr="00351743">
        <w:rPr>
          <w:rStyle w:val="apple-converted-space"/>
          <w:rFonts w:eastAsiaTheme="majorEastAsia"/>
          <w:color w:val="000000"/>
          <w:sz w:val="28"/>
          <w:szCs w:val="28"/>
          <w:shd w:val="clear" w:color="auto" w:fill="FFFFFF"/>
          <w:lang w:val="uk-UA"/>
        </w:rPr>
        <w:t>рис. 2.</w:t>
      </w:r>
      <w:r w:rsidR="00040E66">
        <w:rPr>
          <w:rStyle w:val="apple-converted-space"/>
          <w:rFonts w:eastAsiaTheme="majorEastAsia"/>
          <w:color w:val="000000"/>
          <w:sz w:val="28"/>
          <w:szCs w:val="28"/>
          <w:shd w:val="clear" w:color="auto" w:fill="FFFFFF"/>
          <w:lang w:val="uk-UA"/>
        </w:rPr>
        <w:t>2).</w:t>
      </w:r>
    </w:p>
    <w:p w14:paraId="01A8D36A" w14:textId="7A58234A" w:rsidR="00E352F7" w:rsidRDefault="00E352F7" w:rsidP="00862DF2">
      <w:pPr>
        <w:rPr>
          <w:lang w:val="uk-UA"/>
        </w:rPr>
      </w:pPr>
      <w:r>
        <w:rPr>
          <w:rFonts w:eastAsiaTheme="majorEastAsia"/>
          <w:noProof/>
          <w:color w:val="000000"/>
          <w:sz w:val="28"/>
          <w:szCs w:val="28"/>
        </w:rPr>
        <mc:AlternateContent>
          <mc:Choice Requires="wpg">
            <w:drawing>
              <wp:anchor distT="0" distB="0" distL="114300" distR="114300" simplePos="0" relativeHeight="251663360" behindDoc="0" locked="0" layoutInCell="1" allowOverlap="1" wp14:anchorId="687F2EE4" wp14:editId="292D315A">
                <wp:simplePos x="0" y="0"/>
                <wp:positionH relativeFrom="column">
                  <wp:posOffset>-70485</wp:posOffset>
                </wp:positionH>
                <wp:positionV relativeFrom="paragraph">
                  <wp:posOffset>64135</wp:posOffset>
                </wp:positionV>
                <wp:extent cx="6096000" cy="4543425"/>
                <wp:effectExtent l="0" t="0" r="19050" b="28575"/>
                <wp:wrapNone/>
                <wp:docPr id="14" name="Группа 14"/>
                <wp:cNvGraphicFramePr/>
                <a:graphic xmlns:a="http://schemas.openxmlformats.org/drawingml/2006/main">
                  <a:graphicData uri="http://schemas.microsoft.com/office/word/2010/wordprocessingGroup">
                    <wpg:wgp>
                      <wpg:cNvGrpSpPr/>
                      <wpg:grpSpPr>
                        <a:xfrm>
                          <a:off x="0" y="0"/>
                          <a:ext cx="6096000" cy="4543425"/>
                          <a:chOff x="0" y="0"/>
                          <a:chExt cx="6096000" cy="4543425"/>
                        </a:xfrm>
                      </wpg:grpSpPr>
                      <wps:wsp>
                        <wps:cNvPr id="207" name="Прямая соединительная линия 207"/>
                        <wps:cNvCnPr/>
                        <wps:spPr>
                          <a:xfrm flipV="1">
                            <a:off x="1057275" y="2352675"/>
                            <a:ext cx="3390900" cy="351790"/>
                          </a:xfrm>
                          <a:prstGeom prst="line">
                            <a:avLst/>
                          </a:prstGeom>
                        </wps:spPr>
                        <wps:style>
                          <a:lnRef idx="1">
                            <a:schemeClr val="accent2"/>
                          </a:lnRef>
                          <a:fillRef idx="0">
                            <a:schemeClr val="accent2"/>
                          </a:fillRef>
                          <a:effectRef idx="0">
                            <a:schemeClr val="accent2"/>
                          </a:effectRef>
                          <a:fontRef idx="minor">
                            <a:schemeClr val="tx1"/>
                          </a:fontRef>
                        </wps:style>
                        <wps:bodyPr/>
                      </wps:wsp>
                      <wpg:grpSp>
                        <wpg:cNvPr id="13" name="Группа 13"/>
                        <wpg:cNvGrpSpPr/>
                        <wpg:grpSpPr>
                          <a:xfrm>
                            <a:off x="0" y="0"/>
                            <a:ext cx="6096000" cy="4543425"/>
                            <a:chOff x="0" y="0"/>
                            <a:chExt cx="6096000" cy="4543425"/>
                          </a:xfrm>
                        </wpg:grpSpPr>
                        <wps:wsp>
                          <wps:cNvPr id="194" name="Прямая соединительная линия 194"/>
                          <wps:cNvCnPr/>
                          <wps:spPr>
                            <a:xfrm flipH="1">
                              <a:off x="2590800" y="438150"/>
                              <a:ext cx="1476375" cy="1524000"/>
                            </a:xfrm>
                            <a:prstGeom prst="line">
                              <a:avLst/>
                            </a:prstGeom>
                          </wps:spPr>
                          <wps:style>
                            <a:lnRef idx="2">
                              <a:schemeClr val="accent3"/>
                            </a:lnRef>
                            <a:fillRef idx="0">
                              <a:schemeClr val="accent3"/>
                            </a:fillRef>
                            <a:effectRef idx="1">
                              <a:schemeClr val="accent3"/>
                            </a:effectRef>
                            <a:fontRef idx="minor">
                              <a:schemeClr val="tx1"/>
                            </a:fontRef>
                          </wps:style>
                          <wps:bodyPr/>
                        </wps:wsp>
                        <wpg:grpSp>
                          <wpg:cNvPr id="12" name="Группа 12"/>
                          <wpg:cNvGrpSpPr/>
                          <wpg:grpSpPr>
                            <a:xfrm>
                              <a:off x="0" y="0"/>
                              <a:ext cx="6096000" cy="4543425"/>
                              <a:chOff x="0" y="0"/>
                              <a:chExt cx="6096000" cy="4543425"/>
                            </a:xfrm>
                          </wpg:grpSpPr>
                          <wps:wsp>
                            <wps:cNvPr id="187" name="Прямая соединительная линия 187"/>
                            <wps:cNvCnPr/>
                            <wps:spPr>
                              <a:xfrm flipH="1">
                                <a:off x="1504950" y="419100"/>
                                <a:ext cx="3181350" cy="1524000"/>
                              </a:xfrm>
                              <a:prstGeom prst="line">
                                <a:avLst/>
                              </a:prstGeom>
                            </wps:spPr>
                            <wps:style>
                              <a:lnRef idx="1">
                                <a:schemeClr val="dk1"/>
                              </a:lnRef>
                              <a:fillRef idx="0">
                                <a:schemeClr val="dk1"/>
                              </a:fillRef>
                              <a:effectRef idx="0">
                                <a:schemeClr val="dk1"/>
                              </a:effectRef>
                              <a:fontRef idx="minor">
                                <a:schemeClr val="tx1"/>
                              </a:fontRef>
                            </wps:style>
                            <wps:bodyPr/>
                          </wps:wsp>
                          <wpg:grpSp>
                            <wpg:cNvPr id="224" name="Группа 224"/>
                            <wpg:cNvGrpSpPr/>
                            <wpg:grpSpPr>
                              <a:xfrm>
                                <a:off x="0" y="0"/>
                                <a:ext cx="6096000" cy="4543425"/>
                                <a:chOff x="0" y="0"/>
                                <a:chExt cx="6096000" cy="4543425"/>
                              </a:xfrm>
                            </wpg:grpSpPr>
                            <wps:wsp>
                              <wps:cNvPr id="188" name="Прямая соединительная линия 188"/>
                              <wps:cNvCnPr/>
                              <wps:spPr>
                                <a:xfrm flipH="1">
                                  <a:off x="1504950" y="419100"/>
                                  <a:ext cx="2047875" cy="1524000"/>
                                </a:xfrm>
                                <a:prstGeom prst="line">
                                  <a:avLst/>
                                </a:prstGeom>
                              </wps:spPr>
                              <wps:style>
                                <a:lnRef idx="2">
                                  <a:schemeClr val="dk1"/>
                                </a:lnRef>
                                <a:fillRef idx="0">
                                  <a:schemeClr val="dk1"/>
                                </a:fillRef>
                                <a:effectRef idx="1">
                                  <a:schemeClr val="dk1"/>
                                </a:effectRef>
                                <a:fontRef idx="minor">
                                  <a:schemeClr val="tx1"/>
                                </a:fontRef>
                              </wps:style>
                              <wps:bodyPr/>
                            </wps:wsp>
                            <wpg:grpSp>
                              <wpg:cNvPr id="223" name="Группа 223"/>
                              <wpg:cNvGrpSpPr/>
                              <wpg:grpSpPr>
                                <a:xfrm>
                                  <a:off x="0" y="0"/>
                                  <a:ext cx="6096000" cy="4543425"/>
                                  <a:chOff x="0" y="0"/>
                                  <a:chExt cx="6096000" cy="4543425"/>
                                </a:xfrm>
                              </wpg:grpSpPr>
                              <wps:wsp>
                                <wps:cNvPr id="205" name="Прямая соединительная линия 205"/>
                                <wps:cNvCnPr>
                                  <a:stCxn id="113" idx="3"/>
                                </wps:cNvCnPr>
                                <wps:spPr>
                                  <a:xfrm flipV="1">
                                    <a:off x="1057275" y="2333626"/>
                                    <a:ext cx="3390900" cy="1676399"/>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06" name="Прямая соединительная линия 206"/>
                                <wps:cNvCnPr/>
                                <wps:spPr>
                                  <a:xfrm flipV="1">
                                    <a:off x="1057275" y="2352675"/>
                                    <a:ext cx="3390900" cy="1285875"/>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08" name="Прямая соединительная линия 208"/>
                                <wps:cNvCnPr/>
                                <wps:spPr>
                                  <a:xfrm>
                                    <a:off x="1057275" y="723900"/>
                                    <a:ext cx="3390900" cy="120015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09" name="Прямая соединительная линия 209"/>
                                <wps:cNvCnPr/>
                                <wps:spPr>
                                  <a:xfrm>
                                    <a:off x="1943100" y="419100"/>
                                    <a:ext cx="2505075" cy="150495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10" name="Прямая соединительная линия 210"/>
                                <wps:cNvCnPr/>
                                <wps:spPr>
                                  <a:xfrm>
                                    <a:off x="1057275" y="419100"/>
                                    <a:ext cx="3390900" cy="150495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1" name="Прямая соединительная линия 211"/>
                                <wps:cNvCnPr/>
                                <wps:spPr>
                                  <a:xfrm>
                                    <a:off x="3219450" y="419100"/>
                                    <a:ext cx="1228725" cy="1514475"/>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2" name="Прямая соединительная линия 212"/>
                                <wps:cNvCnPr/>
                                <wps:spPr>
                                  <a:xfrm flipH="1">
                                    <a:off x="4448175" y="828675"/>
                                    <a:ext cx="609600" cy="1095375"/>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3" name="Прямая соединительная линия 213"/>
                                <wps:cNvCnPr/>
                                <wps:spPr>
                                  <a:xfrm flipH="1">
                                    <a:off x="4448175" y="419100"/>
                                    <a:ext cx="542925" cy="152400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4" name="Прямая соединительная линия 214"/>
                                <wps:cNvCnPr/>
                                <wps:spPr>
                                  <a:xfrm>
                                    <a:off x="4219575" y="419100"/>
                                    <a:ext cx="228600" cy="152400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5" name="Прямая соединительная линия 215"/>
                                <wps:cNvCnPr/>
                                <wps:spPr>
                                  <a:xfrm>
                                    <a:off x="4686300" y="2343150"/>
                                    <a:ext cx="304800" cy="17145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7" name="Прямая соединительная линия 217"/>
                                <wps:cNvCnPr/>
                                <wps:spPr>
                                  <a:xfrm>
                                    <a:off x="4448175" y="2352675"/>
                                    <a:ext cx="609600" cy="942975"/>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18" name="Прямая соединительная линия 218"/>
                                <wps:cNvCnPr/>
                                <wps:spPr>
                                  <a:xfrm>
                                    <a:off x="4448175" y="2343150"/>
                                    <a:ext cx="609600" cy="1666875"/>
                                  </a:xfrm>
                                  <a:prstGeom prst="line">
                                    <a:avLst/>
                                  </a:prstGeom>
                                </wps:spPr>
                                <wps:style>
                                  <a:lnRef idx="1">
                                    <a:schemeClr val="accent2"/>
                                  </a:lnRef>
                                  <a:fillRef idx="0">
                                    <a:schemeClr val="accent2"/>
                                  </a:fillRef>
                                  <a:effectRef idx="0">
                                    <a:schemeClr val="accent2"/>
                                  </a:effectRef>
                                  <a:fontRef idx="minor">
                                    <a:schemeClr val="tx1"/>
                                  </a:fontRef>
                                </wps:style>
                                <wps:bodyPr/>
                              </wps:wsp>
                              <wpg:grpSp>
                                <wpg:cNvPr id="222" name="Группа 222"/>
                                <wpg:cNvGrpSpPr/>
                                <wpg:grpSpPr>
                                  <a:xfrm>
                                    <a:off x="0" y="0"/>
                                    <a:ext cx="6096000" cy="4543425"/>
                                    <a:chOff x="0" y="0"/>
                                    <a:chExt cx="6096000" cy="4543425"/>
                                  </a:xfrm>
                                </wpg:grpSpPr>
                                <wps:wsp>
                                  <wps:cNvPr id="196" name="Прямая соединительная линия 196"/>
                                  <wps:cNvCnPr/>
                                  <wps:spPr>
                                    <a:xfrm flipV="1">
                                      <a:off x="1057275" y="2352675"/>
                                      <a:ext cx="2324100" cy="1228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 name="Прямая соединительная линия 197"/>
                                  <wps:cNvCnPr/>
                                  <wps:spPr>
                                    <a:xfrm>
                                      <a:off x="1057275" y="828675"/>
                                      <a:ext cx="2409825" cy="1114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 name="Прямая соединительная линия 198"/>
                                  <wps:cNvCnPr/>
                                  <wps:spPr>
                                    <a:xfrm>
                                      <a:off x="2886075" y="419100"/>
                                      <a:ext cx="581025" cy="15240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99" name="Прямая соединительная линия 199"/>
                                  <wps:cNvCnPr/>
                                  <wps:spPr>
                                    <a:xfrm flipH="1">
                                      <a:off x="3467100" y="723900"/>
                                      <a:ext cx="1590675" cy="1209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 name="Прямая соединительная линия 200"/>
                                  <wps:cNvCnPr/>
                                  <wps:spPr>
                                    <a:xfrm flipH="1">
                                      <a:off x="3467100" y="419100"/>
                                      <a:ext cx="1447800" cy="15144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 name="Прямая соединительная линия 201"/>
                                  <wps:cNvCnPr/>
                                  <wps:spPr>
                                    <a:xfrm flipH="1">
                                      <a:off x="3467100" y="419100"/>
                                      <a:ext cx="342900" cy="151447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02" name="Прямая соединительная линия 202"/>
                                  <wps:cNvCnPr/>
                                  <wps:spPr>
                                    <a:xfrm>
                                      <a:off x="3381375" y="2333625"/>
                                      <a:ext cx="1609725" cy="27622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03" name="Прямая соединительная линия 203"/>
                                  <wps:cNvCnPr/>
                                  <wps:spPr>
                                    <a:xfrm>
                                      <a:off x="3381375" y="2343150"/>
                                      <a:ext cx="1676400" cy="11334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1" name="Группа 221"/>
                                  <wpg:cNvGrpSpPr/>
                                  <wpg:grpSpPr>
                                    <a:xfrm>
                                      <a:off x="0" y="0"/>
                                      <a:ext cx="6096000" cy="4543425"/>
                                      <a:chOff x="0" y="0"/>
                                      <a:chExt cx="6096000" cy="4543425"/>
                                    </a:xfrm>
                                  </wpg:grpSpPr>
                                  <wpg:grpSp>
                                    <wpg:cNvPr id="220" name="Группа 220"/>
                                    <wpg:cNvGrpSpPr/>
                                    <wpg:grpSpPr>
                                      <a:xfrm>
                                        <a:off x="0" y="0"/>
                                        <a:ext cx="6096000" cy="4543425"/>
                                        <a:chOff x="0" y="0"/>
                                        <a:chExt cx="6096000" cy="4543425"/>
                                      </a:xfrm>
                                    </wpg:grpSpPr>
                                    <wpg:grpSp>
                                      <wpg:cNvPr id="109" name="Группа 109"/>
                                      <wpg:cNvGrpSpPr/>
                                      <wpg:grpSpPr>
                                        <a:xfrm>
                                          <a:off x="0" y="0"/>
                                          <a:ext cx="6096000" cy="4543425"/>
                                          <a:chOff x="0" y="0"/>
                                          <a:chExt cx="6096000" cy="4543425"/>
                                        </a:xfrm>
                                      </wpg:grpSpPr>
                                      <wpg:grpSp>
                                        <wpg:cNvPr id="110" name="Группа 110"/>
                                        <wpg:cNvGrpSpPr/>
                                        <wpg:grpSpPr>
                                          <a:xfrm>
                                            <a:off x="0" y="0"/>
                                            <a:ext cx="5991225" cy="4143375"/>
                                            <a:chOff x="0" y="0"/>
                                            <a:chExt cx="5991225" cy="4143375"/>
                                          </a:xfrm>
                                        </wpg:grpSpPr>
                                        <wpg:grpSp>
                                          <wpg:cNvPr id="111" name="Группа 111"/>
                                          <wpg:cNvGrpSpPr/>
                                          <wpg:grpSpPr>
                                            <a:xfrm>
                                              <a:off x="0" y="1476375"/>
                                              <a:ext cx="1057275" cy="2667000"/>
                                              <a:chOff x="0" y="0"/>
                                              <a:chExt cx="1057275" cy="2667000"/>
                                            </a:xfrm>
                                          </wpg:grpSpPr>
                                          <wpg:grpSp>
                                            <wpg:cNvPr id="112" name="Группа 112"/>
                                            <wpg:cNvGrpSpPr/>
                                            <wpg:grpSpPr>
                                              <a:xfrm>
                                                <a:off x="0" y="876300"/>
                                                <a:ext cx="1057275" cy="1790700"/>
                                                <a:chOff x="0" y="0"/>
                                                <a:chExt cx="1057275" cy="1790700"/>
                                              </a:xfrm>
                                            </wpg:grpSpPr>
                                            <wps:wsp>
                                              <wps:cNvPr id="113" name="Поле 113"/>
                                              <wps:cNvSpPr txBox="1"/>
                                              <wps:spPr>
                                                <a:xfrm>
                                                  <a:off x="9525" y="1524000"/>
                                                  <a:ext cx="104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73430" w14:textId="77777777" w:rsidR="00B0122F" w:rsidRPr="00620496" w:rsidRDefault="00B0122F" w:rsidP="00862DF2">
                                                    <w:pPr>
                                                      <w:rPr>
                                                        <w:lang w:val="uk-UA"/>
                                                      </w:rPr>
                                                    </w:pPr>
                                                    <w:r w:rsidRPr="00620496">
                                                      <w:rPr>
                                                        <w:lang w:val="uk-UA"/>
                                                      </w:rPr>
                                                      <w:t>Цікавість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Поле 114"/>
                                              <wps:cNvSpPr txBox="1"/>
                                              <wps:spPr>
                                                <a:xfrm>
                                                  <a:off x="0" y="1123950"/>
                                                  <a:ext cx="1057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9F9D7" w14:textId="77777777" w:rsidR="00B0122F" w:rsidRPr="00620496" w:rsidRDefault="00B0122F" w:rsidP="00862DF2">
                                                    <w:pPr>
                                                      <w:rPr>
                                                        <w:lang w:val="uk-UA"/>
                                                      </w:rPr>
                                                    </w:pPr>
                                                    <w:r w:rsidRPr="00620496">
                                                      <w:rPr>
                                                        <w:lang w:val="uk-UA"/>
                                                      </w:rPr>
                                                      <w:t>Послідовність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Поле 115"/>
                                              <wps:cNvSpPr txBox="1"/>
                                              <wps:spPr>
                                                <a:xfrm>
                                                  <a:off x="0" y="666750"/>
                                                  <a:ext cx="1057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22963C" w14:textId="77777777" w:rsidR="00B0122F" w:rsidRPr="00620496" w:rsidRDefault="00B0122F" w:rsidP="00862DF2">
                                                    <w:pPr>
                                                      <w:rPr>
                                                        <w:lang w:val="uk-UA"/>
                                                      </w:rPr>
                                                    </w:pPr>
                                                    <w:r w:rsidRPr="00620496">
                                                      <w:rPr>
                                                        <w:lang w:val="uk-UA"/>
                                                      </w:rPr>
                                                      <w:t>Узгодженість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Поле 116"/>
                                              <wps:cNvSpPr txBox="1"/>
                                              <wps:spPr>
                                                <a:xfrm>
                                                  <a:off x="0" y="0"/>
                                                  <a:ext cx="1057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A2935" w14:textId="77777777" w:rsidR="00B0122F" w:rsidRPr="00620496" w:rsidRDefault="00B0122F" w:rsidP="00862DF2">
                                                    <w:pPr>
                                                      <w:rPr>
                                                        <w:lang w:val="uk-UA"/>
                                                      </w:rPr>
                                                    </w:pPr>
                                                    <w:r w:rsidRPr="00620496">
                                                      <w:rPr>
                                                        <w:lang w:val="uk-UA"/>
                                                      </w:rPr>
                                                      <w:t>Позитивне оцінювання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7" name="Поле 117"/>
                                            <wps:cNvSpPr txBox="1"/>
                                            <wps:spPr>
                                              <a:xfrm>
                                                <a:off x="0" y="0"/>
                                                <a:ext cx="10572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B8C94" w14:textId="77777777" w:rsidR="00B0122F" w:rsidRPr="00620496" w:rsidRDefault="00B0122F" w:rsidP="00862DF2">
                                                  <w:pPr>
                                                    <w:rPr>
                                                      <w:lang w:val="uk-UA"/>
                                                    </w:rPr>
                                                  </w:pPr>
                                                  <w:r w:rsidRPr="00620496">
                                                    <w:rPr>
                                                      <w:lang w:val="uk-UA"/>
                                                    </w:rPr>
                                                    <w:t>Загальний фон настрою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8" name="Группа 118"/>
                                          <wpg:cNvGrpSpPr/>
                                          <wpg:grpSpPr>
                                            <a:xfrm>
                                              <a:off x="0" y="0"/>
                                              <a:ext cx="5991225" cy="1571625"/>
                                              <a:chOff x="0" y="0"/>
                                              <a:chExt cx="5991225" cy="1571625"/>
                                            </a:xfrm>
                                          </wpg:grpSpPr>
                                          <wps:wsp>
                                            <wps:cNvPr id="119" name="Поле 119"/>
                                            <wps:cNvSpPr txBox="1"/>
                                            <wps:spPr>
                                              <a:xfrm>
                                                <a:off x="0" y="1076325"/>
                                                <a:ext cx="1057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CD7B1" w14:textId="77777777" w:rsidR="00B0122F" w:rsidRPr="00620496" w:rsidRDefault="00B0122F" w:rsidP="00862DF2">
                                                  <w:pPr>
                                                    <w:jc w:val="center"/>
                                                    <w:rPr>
                                                      <w:lang w:val="uk-UA"/>
                                                    </w:rPr>
                                                  </w:pPr>
                                                  <w:r>
                                                    <w:rPr>
                                                      <w:lang w:val="uk-UA"/>
                                                    </w:rPr>
                                                    <w:t>ІЖЗ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Поле 120"/>
                                            <wps:cNvSpPr txBox="1"/>
                                            <wps:spPr>
                                              <a:xfrm>
                                                <a:off x="0" y="495300"/>
                                                <a:ext cx="10572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5EBF5" w14:textId="77777777" w:rsidR="00B0122F" w:rsidRPr="00620496" w:rsidRDefault="00B0122F" w:rsidP="00862DF2">
                                                  <w:pPr>
                                                    <w:rPr>
                                                      <w:lang w:val="uk-UA"/>
                                                    </w:rPr>
                                                  </w:pPr>
                                                  <w:r w:rsidRPr="00620496">
                                                    <w:rPr>
                                                      <w:lang w:val="uk-UA"/>
                                                    </w:rPr>
                                                    <w:t>Позитивне відношення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Поле 121"/>
                                            <wps:cNvSpPr txBox="1"/>
                                            <wps:spPr>
                                              <a:xfrm>
                                                <a:off x="1247775" y="0"/>
                                                <a:ext cx="9334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7B993" w14:textId="77777777" w:rsidR="00B0122F" w:rsidRPr="00620496" w:rsidRDefault="00B0122F" w:rsidP="00862DF2">
                                                  <w:pPr>
                                                    <w:rPr>
                                                      <w:lang w:val="uk-UA"/>
                                                    </w:rPr>
                                                  </w:pPr>
                                                  <w:r w:rsidRPr="00620496">
                                                    <w:rPr>
                                                      <w:lang w:val="uk-UA"/>
                                                    </w:rPr>
                                                    <w:t>Автономія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Поле 122"/>
                                            <wps:cNvSpPr txBox="1"/>
                                            <wps:spPr>
                                              <a:xfrm>
                                                <a:off x="9525" y="0"/>
                                                <a:ext cx="1047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6D9D4" w14:textId="16963CDD" w:rsidR="00B0122F" w:rsidRPr="00620496" w:rsidRDefault="00963275" w:rsidP="00862DF2">
                                                  <w:pPr>
                                                    <w:rPr>
                                                      <w:lang w:val="uk-UA"/>
                                                    </w:rPr>
                                                  </w:pPr>
                                                  <w:r>
                                                    <w:rPr>
                                                      <w:lang w:val="uk-UA"/>
                                                    </w:rPr>
                                                    <w:t>Управління оточуючими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Поле 123"/>
                                            <wps:cNvSpPr txBox="1"/>
                                            <wps:spPr>
                                              <a:xfrm>
                                                <a:off x="2381250" y="0"/>
                                                <a:ext cx="10001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0F70C" w14:textId="77777777" w:rsidR="00B0122F" w:rsidRPr="00620496" w:rsidRDefault="00B0122F" w:rsidP="00862DF2">
                                                  <w:pPr>
                                                    <w:rPr>
                                                      <w:lang w:val="uk-UA"/>
                                                    </w:rPr>
                                                  </w:pPr>
                                                  <w:r w:rsidRPr="00620496">
                                                    <w:rPr>
                                                      <w:lang w:val="uk-UA"/>
                                                    </w:rPr>
                                                    <w:t>Особистісне зростання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Поле 124"/>
                                            <wps:cNvSpPr txBox="1"/>
                                            <wps:spPr>
                                              <a:xfrm>
                                                <a:off x="5057775" y="561975"/>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C7E6F" w14:textId="77777777" w:rsidR="00B0122F" w:rsidRPr="00620496" w:rsidRDefault="00B0122F" w:rsidP="00862DF2">
                                                  <w:pPr>
                                                    <w:rPr>
                                                      <w:lang w:val="uk-UA"/>
                                                    </w:rPr>
                                                  </w:pPr>
                                                  <w:r w:rsidRPr="00620496">
                                                    <w:rPr>
                                                      <w:lang w:val="uk-UA"/>
                                                    </w:rPr>
                                                    <w:t>Життєві цілі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Поле 125"/>
                                            <wps:cNvSpPr txBox="1"/>
                                            <wps:spPr>
                                              <a:xfrm>
                                                <a:off x="4714875" y="0"/>
                                                <a:ext cx="12096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1CC52" w14:textId="77777777" w:rsidR="00B0122F" w:rsidRPr="00620496" w:rsidRDefault="00B0122F" w:rsidP="00862DF2">
                                                  <w:pPr>
                                                    <w:rPr>
                                                      <w:lang w:val="uk-UA"/>
                                                    </w:rPr>
                                                  </w:pPr>
                                                  <w:proofErr w:type="spellStart"/>
                                                  <w:r w:rsidRPr="00620496">
                                                    <w:rPr>
                                                      <w:lang w:val="uk-UA"/>
                                                    </w:rPr>
                                                    <w:t>Самоприйняття</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Поле 126"/>
                                            <wps:cNvSpPr txBox="1"/>
                                            <wps:spPr>
                                              <a:xfrm>
                                                <a:off x="3514725" y="0"/>
                                                <a:ext cx="10858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46071F" w14:textId="77777777" w:rsidR="00B0122F" w:rsidRPr="00620496" w:rsidRDefault="00B0122F" w:rsidP="00862DF2">
                                                  <w:pPr>
                                                    <w:rPr>
                                                      <w:lang w:val="uk-UA"/>
                                                    </w:rPr>
                                                  </w:pPr>
                                                  <w:r w:rsidRPr="00620496">
                                                    <w:rPr>
                                                      <w:lang w:val="uk-UA"/>
                                                    </w:rPr>
                                                    <w:t>Психологічне благополуччя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Поле 127"/>
                                            <wps:cNvSpPr txBox="1"/>
                                            <wps:spPr>
                                              <a:xfrm>
                                                <a:off x="5057775" y="1104900"/>
                                                <a:ext cx="9334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2E61C" w14:textId="77777777" w:rsidR="00B0122F" w:rsidRPr="00620496" w:rsidRDefault="00B0122F" w:rsidP="00862DF2">
                                                  <w:pPr>
                                                    <w:rPr>
                                                      <w:lang w:val="uk-UA"/>
                                                    </w:rPr>
                                                  </w:pPr>
                                                  <w:r w:rsidRPr="00620496">
                                                    <w:rPr>
                                                      <w:lang w:val="uk-UA"/>
                                                    </w:rPr>
                                                    <w:t>Баланс афекту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28" name="Группа 128"/>
                                        <wpg:cNvGrpSpPr/>
                                        <wpg:grpSpPr>
                                          <a:xfrm>
                                            <a:off x="733425" y="2438400"/>
                                            <a:ext cx="5362575" cy="2105025"/>
                                            <a:chOff x="-47625" y="0"/>
                                            <a:chExt cx="5362575" cy="2105025"/>
                                          </a:xfrm>
                                        </wpg:grpSpPr>
                                        <wps:wsp>
                                          <wps:cNvPr id="129" name="Поле 129"/>
                                          <wps:cNvSpPr txBox="1"/>
                                          <wps:spPr>
                                            <a:xfrm>
                                              <a:off x="4210050" y="0"/>
                                              <a:ext cx="11049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DCBEB" w14:textId="77777777" w:rsidR="00B0122F" w:rsidRPr="00620496" w:rsidRDefault="00B0122F" w:rsidP="00862DF2">
                                                <w:pPr>
                                                  <w:rPr>
                                                    <w:lang w:val="uk-UA"/>
                                                  </w:rPr>
                                                </w:pPr>
                                                <w:r w:rsidRPr="00620496">
                                                  <w:rPr>
                                                    <w:lang w:val="uk-UA"/>
                                                  </w:rPr>
                                                  <w:t>Осмисленість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Поле 130"/>
                                          <wps:cNvSpPr txBox="1"/>
                                          <wps:spPr>
                                            <a:xfrm>
                                              <a:off x="4276725" y="714375"/>
                                              <a:ext cx="10382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0D252" w14:textId="77777777" w:rsidR="00B0122F" w:rsidRPr="00620496" w:rsidRDefault="00B0122F" w:rsidP="00862DF2">
                                                <w:pPr>
                                                  <w:rPr>
                                                    <w:lang w:val="uk-UA"/>
                                                  </w:rPr>
                                                </w:pPr>
                                                <w:r w:rsidRPr="00620496">
                                                  <w:rPr>
                                                    <w:lang w:val="uk-UA"/>
                                                  </w:rPr>
                                                  <w:t>Людина- система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Поле 131"/>
                                          <wps:cNvSpPr txBox="1"/>
                                          <wps:spPr>
                                            <a:xfrm>
                                              <a:off x="4276725" y="1457325"/>
                                              <a:ext cx="10382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B533D" w14:textId="77777777" w:rsidR="00B0122F" w:rsidRPr="00620496" w:rsidRDefault="00B0122F" w:rsidP="00862DF2">
                                                <w:pPr>
                                                  <w:rPr>
                                                    <w:lang w:val="uk-UA"/>
                                                  </w:rPr>
                                                </w:pPr>
                                                <w:r w:rsidRPr="00620496">
                                                  <w:rPr>
                                                    <w:lang w:val="uk-UA"/>
                                                  </w:rPr>
                                                  <w:t>Цілі СЖО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Поле 132"/>
                                          <wps:cNvSpPr txBox="1"/>
                                          <wps:spPr>
                                            <a:xfrm>
                                              <a:off x="3381375" y="1752600"/>
                                              <a:ext cx="8096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31D41" w14:textId="77777777" w:rsidR="00B0122F" w:rsidRPr="00620496" w:rsidRDefault="00B0122F" w:rsidP="00862DF2">
                                                <w:pPr>
                                                  <w:rPr>
                                                    <w:lang w:val="uk-UA"/>
                                                  </w:rPr>
                                                </w:pPr>
                                                <w:r w:rsidRPr="00620496">
                                                  <w:rPr>
                                                    <w:lang w:val="uk-UA"/>
                                                  </w:rPr>
                                                  <w:t>Процес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Поле 133"/>
                                          <wps:cNvSpPr txBox="1"/>
                                          <wps:spPr>
                                            <a:xfrm>
                                              <a:off x="2438400" y="1752600"/>
                                              <a:ext cx="8001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508BF" w14:textId="77777777" w:rsidR="00B0122F" w:rsidRPr="00620496" w:rsidRDefault="00B0122F" w:rsidP="00862DF2">
                                                <w:pPr>
                                                  <w:rPr>
                                                    <w:lang w:val="uk-UA"/>
                                                  </w:rPr>
                                                </w:pPr>
                                                <w:r w:rsidRPr="00620496">
                                                  <w:rPr>
                                                    <w:lang w:val="uk-UA"/>
                                                  </w:rPr>
                                                  <w:t>Результат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Поле 134"/>
                                          <wps:cNvSpPr txBox="1"/>
                                          <wps:spPr>
                                            <a:xfrm>
                                              <a:off x="1323975" y="1752600"/>
                                              <a:ext cx="9906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6D163" w14:textId="77777777" w:rsidR="00B0122F" w:rsidRPr="00620496" w:rsidRDefault="00B0122F" w:rsidP="00862DF2">
                                                <w:pPr>
                                                  <w:rPr>
                                                    <w:lang w:val="uk-UA"/>
                                                  </w:rPr>
                                                </w:pPr>
                                                <w:r w:rsidRPr="00620496">
                                                  <w:rPr>
                                                    <w:lang w:val="uk-UA"/>
                                                  </w:rPr>
                                                  <w:t xml:space="preserve">Локус к.- 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Поле 135"/>
                                          <wps:cNvSpPr txBox="1"/>
                                          <wps:spPr>
                                            <a:xfrm>
                                              <a:off x="-47625" y="1752600"/>
                                              <a:ext cx="12096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0D181C" w14:textId="77777777" w:rsidR="00B0122F" w:rsidRPr="00620496" w:rsidRDefault="00B0122F" w:rsidP="00862DF2">
                                                <w:pPr>
                                                  <w:rPr>
                                                    <w:lang w:val="uk-UA"/>
                                                  </w:rPr>
                                                </w:pPr>
                                                <w:r w:rsidRPr="00620496">
                                                  <w:rPr>
                                                    <w:lang w:val="uk-UA"/>
                                                  </w:rPr>
                                                  <w:t>Локус к. - Життя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4" name="Прямая соединительная линия 184"/>
                                      <wps:cNvCnPr/>
                                      <wps:spPr>
                                        <a:xfrm flipV="1">
                                          <a:off x="1057275" y="2352675"/>
                                          <a:ext cx="371475" cy="1181100"/>
                                        </a:xfrm>
                                        <a:prstGeom prst="line">
                                          <a:avLst/>
                                        </a:prstGeom>
                                      </wps:spPr>
                                      <wps:style>
                                        <a:lnRef idx="1">
                                          <a:schemeClr val="dk1"/>
                                        </a:lnRef>
                                        <a:fillRef idx="0">
                                          <a:schemeClr val="dk1"/>
                                        </a:fillRef>
                                        <a:effectRef idx="0">
                                          <a:schemeClr val="dk1"/>
                                        </a:effectRef>
                                        <a:fontRef idx="minor">
                                          <a:schemeClr val="tx1"/>
                                        </a:fontRef>
                                      </wps:style>
                                      <wps:bodyPr/>
                                    </wps:wsp>
                                    <wps:wsp>
                                      <wps:cNvPr id="185" name="Прямая соединительная линия 185"/>
                                      <wps:cNvCnPr/>
                                      <wps:spPr>
                                        <a:xfrm>
                                          <a:off x="1362075" y="419100"/>
                                          <a:ext cx="171450" cy="1524000"/>
                                        </a:xfrm>
                                        <a:prstGeom prst="line">
                                          <a:avLst/>
                                        </a:prstGeom>
                                      </wps:spPr>
                                      <wps:style>
                                        <a:lnRef idx="2">
                                          <a:schemeClr val="dk1"/>
                                        </a:lnRef>
                                        <a:fillRef idx="0">
                                          <a:schemeClr val="dk1"/>
                                        </a:fillRef>
                                        <a:effectRef idx="1">
                                          <a:schemeClr val="dk1"/>
                                        </a:effectRef>
                                        <a:fontRef idx="minor">
                                          <a:schemeClr val="tx1"/>
                                        </a:fontRef>
                                      </wps:style>
                                      <wps:bodyPr/>
                                    </wps:wsp>
                                    <wps:wsp>
                                      <wps:cNvPr id="186" name="Прямая соединительная линия 186"/>
                                      <wps:cNvCnPr/>
                                      <wps:spPr>
                                        <a:xfrm flipH="1">
                                          <a:off x="1533525" y="419100"/>
                                          <a:ext cx="847725" cy="1504950"/>
                                        </a:xfrm>
                                        <a:prstGeom prst="line">
                                          <a:avLst/>
                                        </a:prstGeom>
                                      </wps:spPr>
                                      <wps:style>
                                        <a:lnRef idx="1">
                                          <a:schemeClr val="dk1"/>
                                        </a:lnRef>
                                        <a:fillRef idx="0">
                                          <a:schemeClr val="dk1"/>
                                        </a:fillRef>
                                        <a:effectRef idx="0">
                                          <a:schemeClr val="dk1"/>
                                        </a:effectRef>
                                        <a:fontRef idx="minor">
                                          <a:schemeClr val="tx1"/>
                                        </a:fontRef>
                                      </wps:style>
                                      <wps:bodyPr/>
                                    </wps:wsp>
                                    <wps:wsp>
                                      <wps:cNvPr id="189" name="Прямая соединительная линия 189"/>
                                      <wps:cNvCnPr/>
                                      <wps:spPr>
                                        <a:xfrm flipH="1" flipV="1">
                                          <a:off x="1428750" y="2352675"/>
                                          <a:ext cx="3562350" cy="352424"/>
                                        </a:xfrm>
                                        <a:prstGeom prst="line">
                                          <a:avLst/>
                                        </a:prstGeom>
                                      </wps:spPr>
                                      <wps:style>
                                        <a:lnRef idx="1">
                                          <a:schemeClr val="dk1"/>
                                        </a:lnRef>
                                        <a:fillRef idx="0">
                                          <a:schemeClr val="dk1"/>
                                        </a:fillRef>
                                        <a:effectRef idx="0">
                                          <a:schemeClr val="dk1"/>
                                        </a:effectRef>
                                        <a:fontRef idx="minor">
                                          <a:schemeClr val="tx1"/>
                                        </a:fontRef>
                                      </wps:style>
                                      <wps:bodyPr/>
                                    </wps:wsp>
                                    <wps:wsp>
                                      <wps:cNvPr id="190" name="Прямая соединительная линия 190"/>
                                      <wps:cNvCnPr>
                                        <a:endCxn id="131" idx="1"/>
                                      </wps:cNvCnPr>
                                      <wps:spPr>
                                        <a:xfrm>
                                          <a:off x="1428750" y="2352675"/>
                                          <a:ext cx="3629025" cy="1733550"/>
                                        </a:xfrm>
                                        <a:prstGeom prst="line">
                                          <a:avLst/>
                                        </a:prstGeom>
                                      </wps:spPr>
                                      <wps:style>
                                        <a:lnRef idx="1">
                                          <a:schemeClr val="dk1"/>
                                        </a:lnRef>
                                        <a:fillRef idx="0">
                                          <a:schemeClr val="dk1"/>
                                        </a:fillRef>
                                        <a:effectRef idx="0">
                                          <a:schemeClr val="dk1"/>
                                        </a:effectRef>
                                        <a:fontRef idx="minor">
                                          <a:schemeClr val="tx1"/>
                                        </a:fontRef>
                                      </wps:style>
                                      <wps:bodyPr/>
                                    </wps:wsp>
                                    <wps:wsp>
                                      <wps:cNvPr id="191" name="Прямая соединительная линия 191"/>
                                      <wps:cNvCnPr/>
                                      <wps:spPr>
                                        <a:xfrm>
                                          <a:off x="1057275" y="1295400"/>
                                          <a:ext cx="476250" cy="64770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92" name="Прямая соединительная линия 192"/>
                                    <wps:cNvCnPr/>
                                    <wps:spPr>
                                      <a:xfrm flipV="1">
                                        <a:off x="1057275" y="2352675"/>
                                        <a:ext cx="1257300" cy="257175"/>
                                      </a:xfrm>
                                      <a:prstGeom prst="line">
                                        <a:avLst/>
                                      </a:prstGeom>
                                    </wps:spPr>
                                    <wps:style>
                                      <a:lnRef idx="1">
                                        <a:schemeClr val="accent3"/>
                                      </a:lnRef>
                                      <a:fillRef idx="0">
                                        <a:schemeClr val="accent3"/>
                                      </a:fillRef>
                                      <a:effectRef idx="0">
                                        <a:schemeClr val="accent3"/>
                                      </a:effectRef>
                                      <a:fontRef idx="minor">
                                        <a:schemeClr val="tx1"/>
                                      </a:fontRef>
                                    </wps:style>
                                    <wps:bodyPr/>
                                  </wps:wsp>
                                  <wps:wsp>
                                    <wps:cNvPr id="193" name="Прямая соединительная линия 193"/>
                                    <wps:cNvCnPr/>
                                    <wps:spPr>
                                      <a:xfrm flipH="1">
                                        <a:off x="2590800" y="419100"/>
                                        <a:ext cx="2219325" cy="1514475"/>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195" name="Прямая соединительная линия 195"/>
                                    <wps:cNvCnPr/>
                                    <wps:spPr>
                                      <a:xfrm>
                                        <a:off x="1057275" y="1219200"/>
                                        <a:ext cx="1533525" cy="72390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04" name="Прямая соединительная линия 204"/>
                                    <wps:cNvCnPr/>
                                    <wps:spPr>
                                      <a:xfrm>
                                        <a:off x="1057275" y="1171575"/>
                                        <a:ext cx="2409825" cy="7620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19" name="Прямая соединительная линия 219"/>
                                  <wps:cNvCnPr/>
                                  <wps:spPr>
                                    <a:xfrm>
                                      <a:off x="1057275" y="1104900"/>
                                      <a:ext cx="3390900" cy="838200"/>
                                    </a:xfrm>
                                    <a:prstGeom prst="line">
                                      <a:avLst/>
                                    </a:prstGeom>
                                  </wps:spPr>
                                  <wps:style>
                                    <a:lnRef idx="2">
                                      <a:schemeClr val="accent2"/>
                                    </a:lnRef>
                                    <a:fillRef idx="0">
                                      <a:schemeClr val="accent2"/>
                                    </a:fillRef>
                                    <a:effectRef idx="1">
                                      <a:schemeClr val="accent2"/>
                                    </a:effectRef>
                                    <a:fontRef idx="minor">
                                      <a:schemeClr val="tx1"/>
                                    </a:fontRef>
                                  </wps:style>
                                  <wps:bodyPr/>
                                </wps:wsp>
                              </wpg:grpSp>
                            </wpg:grpSp>
                          </wpg:grp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87F2EE4" id="Группа 14" o:spid="_x0000_s1076" style="position:absolute;margin-left:-5.55pt;margin-top:5.05pt;width:480pt;height:357.75pt;z-index:251663360;mso-width-relative:margin;mso-height-relative:margin" coordsize="60960,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">
                <v:line id="Прямая соединительная линия 207" o:spid="_x0000_s1077" style="position:absolute;flip:y;visibility:visible;mso-wrap-style:square" from="10572,23526" to="44481,2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" strokecolor="#bc4542 [3045]"/>
                <v:group id="Группа 13" o:spid="_x0000_s1078"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line id="Прямая соединительная линия 194" o:spid="_x0000_s1079" style="position:absolute;flip:x;visibility:visible;mso-wrap-style:square" from="25908,4381" to="40671,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" strokecolor="#9bbb59 [3206]" strokeweight="2pt">
                    <v:shadow on="t" color="black" opacity="24903f" origin=",.5" offset="0,.55556mm"/>
                  </v:line>
                  <v:group id="Группа 12" o:spid="_x0000_s1080"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line id="Прямая соединительная линия 187" o:spid="_x0000_s1081" style="position:absolute;flip:x;visibility:visible;mso-wrap-style:square" from="15049,4191" to="46863,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" strokecolor="black [3040]"/>
                    <v:group id="Группа 224" o:spid="_x0000_s1082"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">
                      <v:line id="Прямая соединительная линия 188" o:spid="_x0000_s1083" style="position:absolute;flip:x;visibility:visible;mso-wrap-style:square" from="15049,4191" to="35528,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" strokecolor="black [3200]" strokeweight="2pt">
                        <v:shadow on="t" color="black" opacity="24903f" origin=",.5" offset="0,.55556mm"/>
                      </v:line>
                      <v:group id="Группа 223" o:spid="_x0000_s1084"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mSq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">
                        <v:line id="Прямая соединительная линия 205" o:spid="_x0000_s1085" style="position:absolute;flip:y;visibility:visible;mso-wrap-style:square" from="10572,23336" to="44481,4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" strokecolor="#bc4542 [3045]"/>
                        <v:line id="Прямая соединительная линия 206" o:spid="_x0000_s1086" style="position:absolute;flip:y;visibility:visible;mso-wrap-style:square" from="10572,23526" to="44481,3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" strokecolor="#c0504d [3205]" strokeweight="2pt">
                          <v:shadow on="t" color="black" opacity="24903f" origin=",.5" offset="0,.55556mm"/>
                        </v:line>
                        <v:line id="Прямая соединительная линия 208" o:spid="_x0000_s1087" style="position:absolute;visibility:visible;mso-wrap-style:square" from="10572,7239" to="44481,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" strokecolor="#bc4542 [3045]"/>
                        <v:line id="Прямая соединительная линия 209" o:spid="_x0000_s1088" style="position:absolute;visibility:visible;mso-wrap-style:square" from="19431,4191" to="44481,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" strokecolor="#bc4542 [3045]"/>
                        <v:line id="Прямая соединительная линия 210" o:spid="_x0000_s1089" style="position:absolute;visibility:visible;mso-wrap-style:square" from="10572,4191" to="44481,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" strokecolor="#c0504d [3205]" strokeweight="2pt">
                          <v:shadow on="t" color="black" opacity="24903f" origin=",.5" offset="0,.55556mm"/>
                        </v:line>
                        <v:line id="Прямая соединительная линия 211" o:spid="_x0000_s1090" style="position:absolute;visibility:visible;mso-wrap-style:square" from="32194,4191" to="44481,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" strokecolor="#c0504d [3205]" strokeweight="2pt">
                          <v:shadow on="t" color="black" opacity="24903f" origin=",.5" offset="0,.55556mm"/>
                        </v:line>
                        <v:line id="Прямая соединительная линия 212" o:spid="_x0000_s1091" style="position:absolute;flip:x;visibility:visible;mso-wrap-style:square" from="44481,8286" to="50577,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" strokecolor="#c0504d [3205]" strokeweight="2pt">
                          <v:shadow on="t" color="black" opacity="24903f" origin=",.5" offset="0,.55556mm"/>
                        </v:line>
                        <v:line id="Прямая соединительная линия 213" o:spid="_x0000_s1092" style="position:absolute;flip:x;visibility:visible;mso-wrap-style:square" from="44481,4191" to="4991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" strokecolor="#c0504d [3205]" strokeweight="2pt">
                          <v:shadow on="t" color="black" opacity="24903f" origin=",.5" offset="0,.55556mm"/>
                        </v:line>
                        <v:line id="Прямая соединительная линия 214" o:spid="_x0000_s1093" style="position:absolute;visibility:visible;mso-wrap-style:square" from="42195,4191" to="4448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" strokecolor="#c0504d [3205]" strokeweight="2pt">
                          <v:shadow on="t" color="black" opacity="24903f" origin=",.5" offset="0,.55556mm"/>
                        </v:line>
                        <v:line id="Прямая соединительная линия 215" o:spid="_x0000_s1094" style="position:absolute;visibility:visible;mso-wrap-style:square" from="46863,23431" to="4991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" strokecolor="#c0504d [3205]" strokeweight="2pt">
                          <v:shadow on="t" color="black" opacity="24903f" origin=",.5" offset="0,.55556mm"/>
                        </v:line>
                        <v:line id="Прямая соединительная линия 217" o:spid="_x0000_s1095" style="position:absolute;visibility:visible;mso-wrap-style:square" from="44481,23526" to="50577,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" strokecolor="#c0504d [3205]" strokeweight="2pt">
                          <v:shadow on="t" color="black" opacity="24903f" origin=",.5" offset="0,.55556mm"/>
                        </v:line>
                        <v:line id="Прямая соединительная линия 218" o:spid="_x0000_s1096" style="position:absolute;visibility:visible;mso-wrap-style:square" from="44481,23431" to="50577,4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" strokecolor="#bc4542 [3045]"/>
                        <v:group id="Группа 222" o:spid="_x0000_s1097"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">
                          <v:line id="Прямая соединительная линия 196" o:spid="_x0000_s1098" style="position:absolute;flip:y;visibility:visible;mso-wrap-style:square" from="10572,23526" to="33813,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" strokecolor="#4579b8 [3044]"/>
                          <v:line id="Прямая соединительная линия 197" o:spid="_x0000_s1099" style="position:absolute;visibility:visible;mso-wrap-style:square" from="10572,8286" to="3467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" strokecolor="#4579b8 [3044]"/>
                          <v:line id="Прямая соединительная линия 198" o:spid="_x0000_s1100" style="position:absolute;visibility:visible;mso-wrap-style:square" from="28860,4191" to="3467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" strokecolor="#4f81bd [3204]" strokeweight="2pt">
                            <v:shadow on="t" color="black" opacity="24903f" origin=",.5" offset="0,.55556mm"/>
                          </v:line>
                          <v:line id="Прямая соединительная линия 199" o:spid="_x0000_s1101" style="position:absolute;flip:x;visibility:visible;mso-wrap-style:square" from="34671,7239" to="50577,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" strokecolor="#4579b8 [3044]"/>
                          <v:line id="Прямая соединительная линия 200" o:spid="_x0000_s1102" style="position:absolute;flip:x;visibility:visible;mso-wrap-style:square" from="34671,4191" to="49149,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" strokecolor="#4579b8 [3044]"/>
                          <v:line id="Прямая соединительная линия 201" o:spid="_x0000_s1103" style="position:absolute;flip:x;visibility:visible;mso-wrap-style:square" from="34671,4191" to="38100,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" strokecolor="#4f81bd [3204]" strokeweight="2pt">
                            <v:shadow on="t" color="black" opacity="24903f" origin=",.5" offset="0,.55556mm"/>
                          </v:line>
                          <v:line id="Прямая соединительная линия 202" o:spid="_x0000_s1104" style="position:absolute;visibility:visible;mso-wrap-style:square" from="33813,23336" to="49911,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" strokecolor="#4f81bd [3204]" strokeweight="2pt">
                            <v:shadow on="t" color="black" opacity="24903f" origin=",.5" offset="0,.55556mm"/>
                          </v:line>
                          <v:line id="Прямая соединительная линия 203" o:spid="_x0000_s1105" style="position:absolute;visibility:visible;mso-wrap-style:square" from="33813,23431" to="50577,3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" strokecolor="#4579b8 [3044]"/>
                          <v:group id="Группа 221" o:spid="_x0000_s1106"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">
                            <v:group id="Группа 220" o:spid="_x0000_s1107"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">
                              <v:group id="Группа 109" o:spid="_x0000_s1108" style="position:absolute;width:60960;height:45434" coordsize="60960,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">
                                <v:group id="Группа 110" o:spid="_x0000_s1109" style="position:absolute;width:59912;height:41433" coordsize="59912,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">
                                  <v:group id="Группа 111" o:spid="_x0000_s1110" style="position:absolute;top:14763;width:10572;height:26670" coordsize="10572,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">
                                    <v:group id="Группа 112" o:spid="_x0000_s1111" style="position:absolute;top:8763;width:10572;height:17907" coordsize="10572,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">
                                      <v:shape id="Поле 113" o:spid="_x0000_s1112" type="#_x0000_t202" style="position:absolute;left:95;top:15240;width:10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" fillcolor="white [3201]" strokeweight=".5pt">
                                        <v:textbox>
                                          <w:txbxContent>
                                            <w:p w14:paraId="58873430" w14:textId="77777777" w:rsidR="00B0122F" w:rsidRPr="00620496" w:rsidRDefault="00B0122F" w:rsidP="00862DF2">
                                              <w:pPr>
                                                <w:rPr>
                                                  <w:lang w:val="uk-UA"/>
                                                </w:rPr>
                                              </w:pPr>
                                              <w:r w:rsidRPr="00620496">
                                                <w:rPr>
                                                  <w:lang w:val="uk-UA"/>
                                                </w:rPr>
                                                <w:t>Цікавість</w:t>
                                              </w:r>
                                            </w:p>
                                          </w:txbxContent>
                                        </v:textbox>
                                      </v:shape>
                                      <v:shape id="Поле 114" o:spid="_x0000_s1113" type="#_x0000_t202" style="position:absolute;top:11239;width:10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" fillcolor="white [3201]" strokeweight=".5pt">
                                        <v:textbox>
                                          <w:txbxContent>
                                            <w:p w14:paraId="55E9F9D7" w14:textId="77777777" w:rsidR="00B0122F" w:rsidRPr="00620496" w:rsidRDefault="00B0122F" w:rsidP="00862DF2">
                                              <w:pPr>
                                                <w:rPr>
                                                  <w:lang w:val="uk-UA"/>
                                                </w:rPr>
                                              </w:pPr>
                                              <w:r w:rsidRPr="00620496">
                                                <w:rPr>
                                                  <w:lang w:val="uk-UA"/>
                                                </w:rPr>
                                                <w:t>Послідовність</w:t>
                                              </w:r>
                                            </w:p>
                                          </w:txbxContent>
                                        </v:textbox>
                                      </v:shape>
                                      <v:shape id="Поле 115" o:spid="_x0000_s1114" type="#_x0000_t202" style="position:absolute;top:6667;width:1057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" fillcolor="white [3201]" strokeweight=".5pt">
                                        <v:textbox>
                                          <w:txbxContent>
                                            <w:p w14:paraId="0C22963C" w14:textId="77777777" w:rsidR="00B0122F" w:rsidRPr="00620496" w:rsidRDefault="00B0122F" w:rsidP="00862DF2">
                                              <w:pPr>
                                                <w:rPr>
                                                  <w:lang w:val="uk-UA"/>
                                                </w:rPr>
                                              </w:pPr>
                                              <w:r w:rsidRPr="00620496">
                                                <w:rPr>
                                                  <w:lang w:val="uk-UA"/>
                                                </w:rPr>
                                                <w:t>Узгодженість</w:t>
                                              </w:r>
                                            </w:p>
                                          </w:txbxContent>
                                        </v:textbox>
                                      </v:shape>
                                      <v:shape id="Поле 116" o:spid="_x0000_s1115" type="#_x0000_t202" style="position:absolute;width:1057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" fillcolor="white [3201]" strokeweight=".5pt">
                                        <v:textbox>
                                          <w:txbxContent>
                                            <w:p w14:paraId="25EA2935" w14:textId="77777777" w:rsidR="00B0122F" w:rsidRPr="00620496" w:rsidRDefault="00B0122F" w:rsidP="00862DF2">
                                              <w:pPr>
                                                <w:rPr>
                                                  <w:lang w:val="uk-UA"/>
                                                </w:rPr>
                                              </w:pPr>
                                              <w:r w:rsidRPr="00620496">
                                                <w:rPr>
                                                  <w:lang w:val="uk-UA"/>
                                                </w:rPr>
                                                <w:t>Позитивне оцінювання</w:t>
                                              </w:r>
                                            </w:p>
                                          </w:txbxContent>
                                        </v:textbox>
                                      </v:shape>
                                    </v:group>
                                    <v:shape id="Поле 117" o:spid="_x0000_s1116" type="#_x0000_t202" style="position:absolute;width:1057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" fillcolor="white [3201]" strokeweight=".5pt">
                                      <v:textbox>
                                        <w:txbxContent>
                                          <w:p w14:paraId="233B8C94" w14:textId="77777777" w:rsidR="00B0122F" w:rsidRPr="00620496" w:rsidRDefault="00B0122F" w:rsidP="00862DF2">
                                            <w:pPr>
                                              <w:rPr>
                                                <w:lang w:val="uk-UA"/>
                                              </w:rPr>
                                            </w:pPr>
                                            <w:r w:rsidRPr="00620496">
                                              <w:rPr>
                                                <w:lang w:val="uk-UA"/>
                                              </w:rPr>
                                              <w:t>Загальний фон настрою</w:t>
                                            </w:r>
                                          </w:p>
                                        </w:txbxContent>
                                      </v:textbox>
                                    </v:shape>
                                  </v:group>
                                  <v:group id="Группа 118" o:spid="_x0000_s1117" style="position:absolute;width:59912;height:15716" coordsize="59912,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">
                                    <v:shape id="Поле 119" o:spid="_x0000_s1118" type="#_x0000_t202" style="position:absolute;top:10763;width:105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" fillcolor="white [3201]" strokeweight=".5pt">
                                      <v:textbox>
                                        <w:txbxContent>
                                          <w:p w14:paraId="3E8CD7B1" w14:textId="77777777" w:rsidR="00B0122F" w:rsidRPr="00620496" w:rsidRDefault="00B0122F" w:rsidP="00862DF2">
                                            <w:pPr>
                                              <w:jc w:val="center"/>
                                              <w:rPr>
                                                <w:lang w:val="uk-UA"/>
                                              </w:rPr>
                                            </w:pPr>
                                            <w:r>
                                              <w:rPr>
                                                <w:lang w:val="uk-UA"/>
                                              </w:rPr>
                                              <w:t>ІЖЗ</w:t>
                                            </w:r>
                                          </w:p>
                                        </w:txbxContent>
                                      </v:textbox>
                                    </v:shape>
                                    <v:shape id="Поле 120" o:spid="_x0000_s1119" type="#_x0000_t202" style="position:absolute;top:4953;width:1057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" fillcolor="white [3201]" strokeweight=".5pt">
                                      <v:textbox>
                                        <w:txbxContent>
                                          <w:p w14:paraId="5065EBF5" w14:textId="77777777" w:rsidR="00B0122F" w:rsidRPr="00620496" w:rsidRDefault="00B0122F" w:rsidP="00862DF2">
                                            <w:pPr>
                                              <w:rPr>
                                                <w:lang w:val="uk-UA"/>
                                              </w:rPr>
                                            </w:pPr>
                                            <w:r w:rsidRPr="00620496">
                                              <w:rPr>
                                                <w:lang w:val="uk-UA"/>
                                              </w:rPr>
                                              <w:t>Позитивне відношення</w:t>
                                            </w:r>
                                          </w:p>
                                        </w:txbxContent>
                                      </v:textbox>
                                    </v:shape>
                                    <v:shape id="Поле 121" o:spid="_x0000_s1120" type="#_x0000_t202" style="position:absolute;left:12477;width:933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" fillcolor="white [3201]" strokeweight=".5pt">
                                      <v:textbox>
                                        <w:txbxContent>
                                          <w:p w14:paraId="0BE7B993" w14:textId="77777777" w:rsidR="00B0122F" w:rsidRPr="00620496" w:rsidRDefault="00B0122F" w:rsidP="00862DF2">
                                            <w:pPr>
                                              <w:rPr>
                                                <w:lang w:val="uk-UA"/>
                                              </w:rPr>
                                            </w:pPr>
                                            <w:r w:rsidRPr="00620496">
                                              <w:rPr>
                                                <w:lang w:val="uk-UA"/>
                                              </w:rPr>
                                              <w:t>Автономія</w:t>
                                            </w:r>
                                          </w:p>
                                        </w:txbxContent>
                                      </v:textbox>
                                    </v:shape>
                                    <v:shape id="Поле 122" o:spid="_x0000_s1121" type="#_x0000_t202" style="position:absolute;left:95;width:104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" fillcolor="white [3201]" strokeweight=".5pt">
                                      <v:textbox>
                                        <w:txbxContent>
                                          <w:p w14:paraId="1226D9D4" w14:textId="16963CDD" w:rsidR="00B0122F" w:rsidRPr="00620496" w:rsidRDefault="00963275" w:rsidP="00862DF2">
                                            <w:pPr>
                                              <w:rPr>
                                                <w:lang w:val="uk-UA"/>
                                              </w:rPr>
                                            </w:pPr>
                                            <w:r>
                                              <w:rPr>
                                                <w:lang w:val="uk-UA"/>
                                              </w:rPr>
                                              <w:t>Управління оточуючими</w:t>
                                            </w:r>
                                          </w:p>
                                        </w:txbxContent>
                                      </v:textbox>
                                    </v:shape>
                                    <v:shape id="Поле 123" o:spid="_x0000_s1122" type="#_x0000_t202" style="position:absolute;left:23812;width:1000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" fillcolor="white [3201]" strokeweight=".5pt">
                                      <v:textbox>
                                        <w:txbxContent>
                                          <w:p w14:paraId="68E0F70C" w14:textId="77777777" w:rsidR="00B0122F" w:rsidRPr="00620496" w:rsidRDefault="00B0122F" w:rsidP="00862DF2">
                                            <w:pPr>
                                              <w:rPr>
                                                <w:lang w:val="uk-UA"/>
                                              </w:rPr>
                                            </w:pPr>
                                            <w:r w:rsidRPr="00620496">
                                              <w:rPr>
                                                <w:lang w:val="uk-UA"/>
                                              </w:rPr>
                                              <w:t>Особистісне зростання</w:t>
                                            </w:r>
                                          </w:p>
                                        </w:txbxContent>
                                      </v:textbox>
                                    </v:shape>
                                    <v:shape id="Поле 124" o:spid="_x0000_s1123" type="#_x0000_t202" style="position:absolute;left:50577;top:5619;width:933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" fillcolor="white [3201]" strokeweight=".5pt">
                                      <v:textbox>
                                        <w:txbxContent>
                                          <w:p w14:paraId="589C7E6F" w14:textId="77777777" w:rsidR="00B0122F" w:rsidRPr="00620496" w:rsidRDefault="00B0122F" w:rsidP="00862DF2">
                                            <w:pPr>
                                              <w:rPr>
                                                <w:lang w:val="uk-UA"/>
                                              </w:rPr>
                                            </w:pPr>
                                            <w:r w:rsidRPr="00620496">
                                              <w:rPr>
                                                <w:lang w:val="uk-UA"/>
                                              </w:rPr>
                                              <w:t>Життєві цілі</w:t>
                                            </w:r>
                                          </w:p>
                                        </w:txbxContent>
                                      </v:textbox>
                                    </v:shape>
                                    <v:shape id="Поле 125" o:spid="_x0000_s1124" type="#_x0000_t202" style="position:absolute;left:47148;width:1209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" fillcolor="white [3201]" strokeweight=".5pt">
                                      <v:textbox>
                                        <w:txbxContent>
                                          <w:p w14:paraId="7401CC52" w14:textId="77777777" w:rsidR="00B0122F" w:rsidRPr="00620496" w:rsidRDefault="00B0122F" w:rsidP="00862DF2">
                                            <w:pPr>
                                              <w:rPr>
                                                <w:lang w:val="uk-UA"/>
                                              </w:rPr>
                                            </w:pPr>
                                            <w:r w:rsidRPr="00620496">
                                              <w:rPr>
                                                <w:lang w:val="uk-UA"/>
                                              </w:rPr>
                                              <w:t>Самоприйняття</w:t>
                                            </w:r>
                                          </w:p>
                                        </w:txbxContent>
                                      </v:textbox>
                                    </v:shape>
                                    <v:shape id="Поле 126" o:spid="_x0000_s1125" type="#_x0000_t202" style="position:absolute;left:35147;width:10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" fillcolor="white [3201]" strokeweight=".5pt">
                                      <v:textbox>
                                        <w:txbxContent>
                                          <w:p w14:paraId="5246071F" w14:textId="77777777" w:rsidR="00B0122F" w:rsidRPr="00620496" w:rsidRDefault="00B0122F" w:rsidP="00862DF2">
                                            <w:pPr>
                                              <w:rPr>
                                                <w:lang w:val="uk-UA"/>
                                              </w:rPr>
                                            </w:pPr>
                                            <w:r w:rsidRPr="00620496">
                                              <w:rPr>
                                                <w:lang w:val="uk-UA"/>
                                              </w:rPr>
                                              <w:t>Психологічне благополуччя</w:t>
                                            </w:r>
                                          </w:p>
                                        </w:txbxContent>
                                      </v:textbox>
                                    </v:shape>
                                    <v:shape id="Поле 127" o:spid="_x0000_s1126" type="#_x0000_t202" style="position:absolute;left:50577;top:11049;width:933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" fillcolor="white [3201]" strokeweight=".5pt">
                                      <v:textbox>
                                        <w:txbxContent>
                                          <w:p w14:paraId="1012E61C" w14:textId="77777777" w:rsidR="00B0122F" w:rsidRPr="00620496" w:rsidRDefault="00B0122F" w:rsidP="00862DF2">
                                            <w:pPr>
                                              <w:rPr>
                                                <w:lang w:val="uk-UA"/>
                                              </w:rPr>
                                            </w:pPr>
                                            <w:r w:rsidRPr="00620496">
                                              <w:rPr>
                                                <w:lang w:val="uk-UA"/>
                                              </w:rPr>
                                              <w:t>Баланс афекту</w:t>
                                            </w:r>
                                          </w:p>
                                        </w:txbxContent>
                                      </v:textbox>
                                    </v:shape>
                                  </v:group>
                                </v:group>
                                <v:group id="Группа 128" o:spid="_x0000_s1127" style="position:absolute;left:7334;top:24384;width:53626;height:21050" coordorigin="-476" coordsize="53625,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">
                                  <v:shape id="Поле 129" o:spid="_x0000_s1128" type="#_x0000_t202" style="position:absolute;left:42100;width:1104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" fillcolor="white [3201]" strokeweight=".5pt">
                                    <v:textbox>
                                      <w:txbxContent>
                                        <w:p w14:paraId="200DCBEB" w14:textId="77777777" w:rsidR="00B0122F" w:rsidRPr="00620496" w:rsidRDefault="00B0122F" w:rsidP="00862DF2">
                                          <w:pPr>
                                            <w:rPr>
                                              <w:lang w:val="uk-UA"/>
                                            </w:rPr>
                                          </w:pPr>
                                          <w:r w:rsidRPr="00620496">
                                            <w:rPr>
                                              <w:lang w:val="uk-UA"/>
                                            </w:rPr>
                                            <w:t>Осмисленість</w:t>
                                          </w:r>
                                        </w:p>
                                      </w:txbxContent>
                                    </v:textbox>
                                  </v:shape>
                                  <v:shape id="Поле 130" o:spid="_x0000_s1129" type="#_x0000_t202" style="position:absolute;left:42767;top:7143;width:1038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" fillcolor="white [3201]" strokeweight=".5pt">
                                    <v:textbox>
                                      <w:txbxContent>
                                        <w:p w14:paraId="67D0D252" w14:textId="77777777" w:rsidR="00B0122F" w:rsidRPr="00620496" w:rsidRDefault="00B0122F" w:rsidP="00862DF2">
                                          <w:pPr>
                                            <w:rPr>
                                              <w:lang w:val="uk-UA"/>
                                            </w:rPr>
                                          </w:pPr>
                                          <w:r w:rsidRPr="00620496">
                                            <w:rPr>
                                              <w:lang w:val="uk-UA"/>
                                            </w:rPr>
                                            <w:t>Людина- система</w:t>
                                          </w:r>
                                        </w:p>
                                      </w:txbxContent>
                                    </v:textbox>
                                  </v:shape>
                                  <v:shape id="Поле 131" o:spid="_x0000_s1130" type="#_x0000_t202" style="position:absolute;left:42767;top:14573;width:10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" fillcolor="white [3201]" strokeweight=".5pt">
                                    <v:textbox>
                                      <w:txbxContent>
                                        <w:p w14:paraId="0C8B533D" w14:textId="77777777" w:rsidR="00B0122F" w:rsidRPr="00620496" w:rsidRDefault="00B0122F" w:rsidP="00862DF2">
                                          <w:pPr>
                                            <w:rPr>
                                              <w:lang w:val="uk-UA"/>
                                            </w:rPr>
                                          </w:pPr>
                                          <w:r w:rsidRPr="00620496">
                                            <w:rPr>
                                              <w:lang w:val="uk-UA"/>
                                            </w:rPr>
                                            <w:t>Цілі СЖО</w:t>
                                          </w:r>
                                        </w:p>
                                      </w:txbxContent>
                                    </v:textbox>
                                  </v:shape>
                                  <v:shape id="Поле 132" o:spid="_x0000_s1131" type="#_x0000_t202" style="position:absolute;left:33813;top:17526;width:809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" fillcolor="white [3201]" strokeweight=".5pt">
                                    <v:textbox>
                                      <w:txbxContent>
                                        <w:p w14:paraId="53531D41" w14:textId="77777777" w:rsidR="00B0122F" w:rsidRPr="00620496" w:rsidRDefault="00B0122F" w:rsidP="00862DF2">
                                          <w:pPr>
                                            <w:rPr>
                                              <w:lang w:val="uk-UA"/>
                                            </w:rPr>
                                          </w:pPr>
                                          <w:r w:rsidRPr="00620496">
                                            <w:rPr>
                                              <w:lang w:val="uk-UA"/>
                                            </w:rPr>
                                            <w:t>Процес</w:t>
                                          </w:r>
                                        </w:p>
                                      </w:txbxContent>
                                    </v:textbox>
                                  </v:shape>
                                  <v:shape id="Поле 133" o:spid="_x0000_s1132" type="#_x0000_t202" style="position:absolute;left:24384;top:17526;width:800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" fillcolor="white [3201]" strokeweight=".5pt">
                                    <v:textbox>
                                      <w:txbxContent>
                                        <w:p w14:paraId="3C2508BF" w14:textId="77777777" w:rsidR="00B0122F" w:rsidRPr="00620496" w:rsidRDefault="00B0122F" w:rsidP="00862DF2">
                                          <w:pPr>
                                            <w:rPr>
                                              <w:lang w:val="uk-UA"/>
                                            </w:rPr>
                                          </w:pPr>
                                          <w:r w:rsidRPr="00620496">
                                            <w:rPr>
                                              <w:lang w:val="uk-UA"/>
                                            </w:rPr>
                                            <w:t>Результат</w:t>
                                          </w:r>
                                        </w:p>
                                      </w:txbxContent>
                                    </v:textbox>
                                  </v:shape>
                                  <v:shape id="Поле 134" o:spid="_x0000_s1133" type="#_x0000_t202" style="position:absolute;left:13239;top:17526;width:990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" fillcolor="white [3201]" strokeweight=".5pt">
                                    <v:textbox>
                                      <w:txbxContent>
                                        <w:p w14:paraId="2A56D163" w14:textId="77777777" w:rsidR="00B0122F" w:rsidRPr="00620496" w:rsidRDefault="00B0122F" w:rsidP="00862DF2">
                                          <w:pPr>
                                            <w:rPr>
                                              <w:lang w:val="uk-UA"/>
                                            </w:rPr>
                                          </w:pPr>
                                          <w:r w:rsidRPr="00620496">
                                            <w:rPr>
                                              <w:lang w:val="uk-UA"/>
                                            </w:rPr>
                                            <w:t xml:space="preserve">Локус к.- Я </w:t>
                                          </w:r>
                                        </w:p>
                                      </w:txbxContent>
                                    </v:textbox>
                                  </v:shape>
                                  <v:shape id="Поле 135" o:spid="_x0000_s1134" type="#_x0000_t202" style="position:absolute;left:-476;top:17526;width:12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" fillcolor="white [3201]" strokeweight=".5pt">
                                    <v:textbox>
                                      <w:txbxContent>
                                        <w:p w14:paraId="560D181C" w14:textId="77777777" w:rsidR="00B0122F" w:rsidRPr="00620496" w:rsidRDefault="00B0122F" w:rsidP="00862DF2">
                                          <w:pPr>
                                            <w:rPr>
                                              <w:lang w:val="uk-UA"/>
                                            </w:rPr>
                                          </w:pPr>
                                          <w:r w:rsidRPr="00620496">
                                            <w:rPr>
                                              <w:lang w:val="uk-UA"/>
                                            </w:rPr>
                                            <w:t>Локус к. - Життя</w:t>
                                          </w:r>
                                        </w:p>
                                      </w:txbxContent>
                                    </v:textbox>
                                  </v:shape>
                                </v:group>
                              </v:group>
                              <v:line id="Прямая соединительная линия 184" o:spid="_x0000_s1135" style="position:absolute;flip:y;visibility:visible;mso-wrap-style:square" from="10572,23526" to="14287,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" strokecolor="black [3040]"/>
                              <v:line id="Прямая соединительная линия 185" o:spid="_x0000_s1136" style="position:absolute;visibility:visible;mso-wrap-style:square" from="13620,4191" to="1533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" strokecolor="black [3200]" strokeweight="2pt">
                                <v:shadow on="t" color="black" opacity="24903f" origin=",.5" offset="0,.55556mm"/>
                              </v:line>
                              <v:line id="Прямая соединительная линия 186" o:spid="_x0000_s1137" style="position:absolute;flip:x;visibility:visible;mso-wrap-style:square" from="15335,4191" to="23812,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" strokecolor="black [3040]"/>
                              <v:line id="Прямая соединительная линия 189" o:spid="_x0000_s1138" style="position:absolute;flip:x y;visibility:visible;mso-wrap-style:square" from="14287,23526" to="49911,2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" strokecolor="black [3040]"/>
                              <v:line id="Прямая соединительная линия 190" o:spid="_x0000_s1139" style="position:absolute;visibility:visible;mso-wrap-style:square" from="14287,23526" to="50577,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" strokecolor="black [3040]"/>
                              <v:line id="Прямая соединительная линия 191" o:spid="_x0000_s1140" style="position:absolute;visibility:visible;mso-wrap-style:square" from="10572,12954" to="1533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" strokecolor="black [3200]" strokeweight="2pt">
                                <v:shadow on="t" color="black" opacity="24903f" origin=",.5" offset="0,.55556mm"/>
                              </v:line>
                            </v:group>
                            <v:line id="Прямая соединительная линия 192" o:spid="_x0000_s1141" style="position:absolute;flip:y;visibility:visible;mso-wrap-style:square" from="10572,23526" to="23145,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" strokecolor="#94b64e [3046]"/>
                            <v:line id="Прямая соединительная линия 193" o:spid="_x0000_s1142" style="position:absolute;flip:x;visibility:visible;mso-wrap-style:square" from="25908,4191" to="48101,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" strokecolor="#9bbb59 [3206]" strokeweight="2pt">
                              <v:shadow on="t" color="black" opacity="24903f" origin=",.5" offset="0,.55556mm"/>
                            </v:line>
                            <v:line id="Прямая соединительная линия 195" o:spid="_x0000_s1143" style="position:absolute;visibility:visible;mso-wrap-style:square" from="10572,12192" to="25908,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" strokecolor="#9bbb59 [3206]" strokeweight="2pt">
                              <v:shadow on="t" color="black" opacity="24903f" origin=",.5" offset="0,.55556mm"/>
                            </v:line>
                            <v:line id="Прямая соединительная линия 204" o:spid="_x0000_s1144" style="position:absolute;visibility:visible;mso-wrap-style:square" from="10572,11715" to="34671,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" strokecolor="#4579b8 [3044]"/>
                          </v:group>
                          <v:line id="Прямая соединительная линия 219" o:spid="_x0000_s1145" style="position:absolute;visibility:visible;mso-wrap-style:square" from="10572,11049" to="4448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" strokecolor="#c0504d [3205]" strokeweight="2pt">
                            <v:shadow on="t" color="black" opacity="24903f" origin=",.5" offset="0,.55556mm"/>
                          </v:line>
                        </v:group>
                      </v:group>
                    </v:group>
                  </v:group>
                </v:group>
              </v:group>
            </w:pict>
          </mc:Fallback>
        </mc:AlternateContent>
      </w:r>
    </w:p>
    <w:p w14:paraId="0EF39926" w14:textId="0C03DD9E" w:rsidR="00E352F7" w:rsidRDefault="00E352F7" w:rsidP="00862DF2">
      <w:pPr>
        <w:rPr>
          <w:lang w:val="uk-UA"/>
        </w:rPr>
      </w:pPr>
    </w:p>
    <w:p w14:paraId="68E82339" w14:textId="2C9C2271" w:rsidR="00E352F7" w:rsidRDefault="00E352F7" w:rsidP="00862DF2">
      <w:pPr>
        <w:rPr>
          <w:lang w:val="uk-UA"/>
        </w:rPr>
      </w:pPr>
    </w:p>
    <w:p w14:paraId="7CE20FA1" w14:textId="077E97BE" w:rsidR="00E352F7" w:rsidRDefault="00E352F7" w:rsidP="00862DF2">
      <w:pPr>
        <w:rPr>
          <w:lang w:val="uk-UA"/>
        </w:rPr>
      </w:pPr>
    </w:p>
    <w:p w14:paraId="1E8FF811" w14:textId="142C65D1" w:rsidR="00E352F7" w:rsidRDefault="00E352F7" w:rsidP="00862DF2">
      <w:pPr>
        <w:rPr>
          <w:lang w:val="uk-UA"/>
        </w:rPr>
      </w:pPr>
    </w:p>
    <w:p w14:paraId="064ABAE7" w14:textId="7BF0D754" w:rsidR="00E352F7" w:rsidRDefault="00E352F7" w:rsidP="00862DF2">
      <w:pPr>
        <w:rPr>
          <w:lang w:val="uk-UA"/>
        </w:rPr>
      </w:pPr>
    </w:p>
    <w:p w14:paraId="6181A02F" w14:textId="44EB0FDA" w:rsidR="00E352F7" w:rsidRDefault="00E352F7" w:rsidP="00862DF2">
      <w:pPr>
        <w:rPr>
          <w:lang w:val="uk-UA"/>
        </w:rPr>
      </w:pPr>
    </w:p>
    <w:p w14:paraId="08CC03CD" w14:textId="15BA8EA4" w:rsidR="00E352F7" w:rsidRDefault="00E352F7" w:rsidP="00862DF2">
      <w:pPr>
        <w:rPr>
          <w:lang w:val="uk-UA"/>
        </w:rPr>
      </w:pPr>
    </w:p>
    <w:p w14:paraId="30FEE1C7" w14:textId="77777777" w:rsidR="00E352F7" w:rsidRDefault="00E352F7" w:rsidP="00862DF2">
      <w:pPr>
        <w:rPr>
          <w:lang w:val="uk-UA"/>
        </w:rPr>
      </w:pPr>
    </w:p>
    <w:p w14:paraId="1AC3673D" w14:textId="77777777" w:rsidR="00862DF2" w:rsidRDefault="00862DF2" w:rsidP="00862DF2">
      <w:pPr>
        <w:rPr>
          <w:lang w:val="uk-UA"/>
        </w:rPr>
      </w:pPr>
    </w:p>
    <w:p w14:paraId="555C5EE2" w14:textId="77777777" w:rsidR="00862DF2" w:rsidRDefault="00862DF2" w:rsidP="00862DF2">
      <w:pPr>
        <w:rPr>
          <w:lang w:val="uk-UA"/>
        </w:rPr>
      </w:pPr>
    </w:p>
    <w:p w14:paraId="53B0E821" w14:textId="77777777" w:rsidR="00862DF2" w:rsidRDefault="00862DF2" w:rsidP="00862DF2">
      <w:pPr>
        <w:rPr>
          <w:lang w:val="uk-UA"/>
        </w:rPr>
      </w:pPr>
    </w:p>
    <w:p w14:paraId="44C626A2" w14:textId="77777777" w:rsidR="00862DF2" w:rsidRDefault="00862DF2" w:rsidP="00862DF2">
      <w:pPr>
        <w:rPr>
          <w:lang w:val="uk-UA"/>
        </w:rPr>
      </w:pPr>
    </w:p>
    <w:p w14:paraId="00C4FD3B" w14:textId="09C914AA" w:rsidR="00862DF2" w:rsidRDefault="00E352F7" w:rsidP="00862DF2">
      <w:pPr>
        <w:rPr>
          <w:lang w:val="uk-UA"/>
        </w:rPr>
      </w:pPr>
      <w:r>
        <w:rPr>
          <w:noProof/>
        </w:rPr>
        <mc:AlternateContent>
          <mc:Choice Requires="wpg">
            <w:drawing>
              <wp:anchor distT="0" distB="0" distL="114300" distR="114300" simplePos="0" relativeHeight="251662336" behindDoc="0" locked="0" layoutInCell="1" allowOverlap="1" wp14:anchorId="3D8C2B47" wp14:editId="21A75F17">
                <wp:simplePos x="0" y="0"/>
                <wp:positionH relativeFrom="column">
                  <wp:posOffset>1315085</wp:posOffset>
                </wp:positionH>
                <wp:positionV relativeFrom="paragraph">
                  <wp:posOffset>90805</wp:posOffset>
                </wp:positionV>
                <wp:extent cx="3381375" cy="428625"/>
                <wp:effectExtent l="0" t="0" r="28575" b="28575"/>
                <wp:wrapNone/>
                <wp:docPr id="136" name="Группа 136"/>
                <wp:cNvGraphicFramePr/>
                <a:graphic xmlns:a="http://schemas.openxmlformats.org/drawingml/2006/main">
                  <a:graphicData uri="http://schemas.microsoft.com/office/word/2010/wordprocessingGroup">
                    <wpg:wgp>
                      <wpg:cNvGrpSpPr/>
                      <wpg:grpSpPr>
                        <a:xfrm>
                          <a:off x="0" y="0"/>
                          <a:ext cx="3381375" cy="428625"/>
                          <a:chOff x="0" y="0"/>
                          <a:chExt cx="3381375" cy="428625"/>
                        </a:xfrm>
                      </wpg:grpSpPr>
                      <wps:wsp>
                        <wps:cNvPr id="137" name="Поле 137"/>
                        <wps:cNvSpPr txBox="1"/>
                        <wps:spPr>
                          <a:xfrm>
                            <a:off x="0" y="9525"/>
                            <a:ext cx="5715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4E285" w14:textId="77777777" w:rsidR="00B0122F" w:rsidRPr="00766218" w:rsidRDefault="00B0122F" w:rsidP="00862DF2">
                              <w:pPr>
                                <w:rPr>
                                  <w:sz w:val="28"/>
                                  <w:lang w:val="uk-UA"/>
                                </w:rPr>
                              </w:pPr>
                              <w:r w:rsidRPr="00766218">
                                <w:rPr>
                                  <w:sz w:val="28"/>
                                  <w:lang w:val="uk-UA"/>
                                </w:rPr>
                                <w:t>ОП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Поле 138"/>
                        <wps:cNvSpPr txBox="1"/>
                        <wps:spPr>
                          <a:xfrm>
                            <a:off x="885825" y="19050"/>
                            <a:ext cx="5715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C4A88" w14:textId="77777777" w:rsidR="00B0122F" w:rsidRPr="00766218" w:rsidRDefault="00B0122F" w:rsidP="00862DF2">
                              <w:pPr>
                                <w:rPr>
                                  <w:sz w:val="28"/>
                                  <w:lang w:val="uk-UA"/>
                                </w:rPr>
                              </w:pPr>
                              <w:r w:rsidRPr="00766218">
                                <w:rPr>
                                  <w:sz w:val="28"/>
                                  <w:lang w:val="uk-UA"/>
                                </w:rPr>
                                <w:t>ОС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Поле 139"/>
                        <wps:cNvSpPr txBox="1"/>
                        <wps:spPr>
                          <a:xfrm>
                            <a:off x="1790700" y="9525"/>
                            <a:ext cx="5905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7C93C5" w14:textId="77777777" w:rsidR="00B0122F" w:rsidRPr="00766218" w:rsidRDefault="00B0122F" w:rsidP="00862DF2">
                              <w:pPr>
                                <w:rPr>
                                  <w:sz w:val="28"/>
                                  <w:lang w:val="uk-UA"/>
                                </w:rPr>
                              </w:pPr>
                              <w:r w:rsidRPr="00766218">
                                <w:rPr>
                                  <w:sz w:val="28"/>
                                  <w:lang w:val="uk-UA"/>
                                </w:rPr>
                                <w:t>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Поле 140"/>
                        <wps:cNvSpPr txBox="1"/>
                        <wps:spPr>
                          <a:xfrm>
                            <a:off x="2790825" y="0"/>
                            <a:ext cx="5905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D8A730" w14:textId="77777777" w:rsidR="00B0122F" w:rsidRPr="00766218" w:rsidRDefault="00B0122F" w:rsidP="00862DF2">
                              <w:pPr>
                                <w:rPr>
                                  <w:sz w:val="28"/>
                                  <w:lang w:val="uk-UA"/>
                                </w:rPr>
                              </w:pPr>
                              <w:r w:rsidRPr="00766218">
                                <w:rPr>
                                  <w:sz w:val="28"/>
                                  <w:lang w:val="uk-UA"/>
                                </w:rPr>
                                <w:t>РСО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D8C2B47" id="Группа 136" o:spid="_x0000_s1146" style="position:absolute;margin-left:103.55pt;margin-top:7.15pt;width:266.25pt;height:33.75pt;z-index:251662336" coordsize="33813,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">
                <v:shape id="Поле 137" o:spid="_x0000_s1147" type="#_x0000_t202" style="position:absolute;top:95;width:571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" fillcolor="white [3201]" strokeweight=".5pt">
                  <v:textbox>
                    <w:txbxContent>
                      <w:p w14:paraId="1CF4E285" w14:textId="77777777" w:rsidR="00B0122F" w:rsidRPr="00766218" w:rsidRDefault="00B0122F" w:rsidP="00862DF2">
                        <w:pPr>
                          <w:rPr>
                            <w:sz w:val="28"/>
                            <w:lang w:val="uk-UA"/>
                          </w:rPr>
                        </w:pPr>
                        <w:r w:rsidRPr="00766218">
                          <w:rPr>
                            <w:sz w:val="28"/>
                            <w:lang w:val="uk-UA"/>
                          </w:rPr>
                          <w:t>ОП</w:t>
                        </w:r>
                      </w:p>
                    </w:txbxContent>
                  </v:textbox>
                </v:shape>
                <v:shape id="Поле 138" o:spid="_x0000_s1148" type="#_x0000_t202" style="position:absolute;left:8858;top:190;width:571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" fillcolor="white [3201]" strokeweight=".5pt">
                  <v:textbox>
                    <w:txbxContent>
                      <w:p w14:paraId="75FC4A88" w14:textId="77777777" w:rsidR="00B0122F" w:rsidRPr="00766218" w:rsidRDefault="00B0122F" w:rsidP="00862DF2">
                        <w:pPr>
                          <w:rPr>
                            <w:sz w:val="28"/>
                            <w:lang w:val="uk-UA"/>
                          </w:rPr>
                        </w:pPr>
                        <w:r w:rsidRPr="00766218">
                          <w:rPr>
                            <w:sz w:val="28"/>
                            <w:lang w:val="uk-UA"/>
                          </w:rPr>
                          <w:t>ОС</w:t>
                        </w:r>
                      </w:p>
                    </w:txbxContent>
                  </v:textbox>
                </v:shape>
                <v:shape id="Поле 139" o:spid="_x0000_s1149" type="#_x0000_t202" style="position:absolute;left:17907;top:95;width:590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" fillcolor="white [3201]" strokeweight=".5pt">
                  <v:textbox>
                    <w:txbxContent>
                      <w:p w14:paraId="057C93C5" w14:textId="77777777" w:rsidR="00B0122F" w:rsidRPr="00766218" w:rsidRDefault="00B0122F" w:rsidP="00862DF2">
                        <w:pPr>
                          <w:rPr>
                            <w:sz w:val="28"/>
                            <w:lang w:val="uk-UA"/>
                          </w:rPr>
                        </w:pPr>
                        <w:r w:rsidRPr="00766218">
                          <w:rPr>
                            <w:sz w:val="28"/>
                            <w:lang w:val="uk-UA"/>
                          </w:rPr>
                          <w:t>ОР</w:t>
                        </w:r>
                      </w:p>
                    </w:txbxContent>
                  </v:textbox>
                </v:shape>
                <v:shape id="Поле 140" o:spid="_x0000_s1150" type="#_x0000_t202" style="position:absolute;left:27908;width:590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" fillcolor="white [3201]" strokeweight=".5pt">
                  <v:textbox>
                    <w:txbxContent>
                      <w:p w14:paraId="30D8A730" w14:textId="77777777" w:rsidR="00B0122F" w:rsidRPr="00766218" w:rsidRDefault="00B0122F" w:rsidP="00862DF2">
                        <w:pPr>
                          <w:rPr>
                            <w:sz w:val="28"/>
                            <w:lang w:val="uk-UA"/>
                          </w:rPr>
                        </w:pPr>
                        <w:r w:rsidRPr="00766218">
                          <w:rPr>
                            <w:sz w:val="28"/>
                            <w:lang w:val="uk-UA"/>
                          </w:rPr>
                          <w:t>РСО</w:t>
                        </w:r>
                      </w:p>
                    </w:txbxContent>
                  </v:textbox>
                </v:shape>
              </v:group>
            </w:pict>
          </mc:Fallback>
        </mc:AlternateContent>
      </w:r>
    </w:p>
    <w:p w14:paraId="203374E3" w14:textId="551B0CDB" w:rsidR="00862DF2" w:rsidRDefault="00862DF2" w:rsidP="00862DF2">
      <w:pPr>
        <w:rPr>
          <w:lang w:val="uk-UA"/>
        </w:rPr>
      </w:pPr>
    </w:p>
    <w:p w14:paraId="7117E1A2" w14:textId="0C8BFB60" w:rsidR="00862DF2" w:rsidRDefault="00862DF2" w:rsidP="00862DF2">
      <w:pPr>
        <w:rPr>
          <w:lang w:val="uk-UA"/>
        </w:rPr>
      </w:pPr>
    </w:p>
    <w:p w14:paraId="3C37FFE5" w14:textId="77777777" w:rsidR="00862DF2" w:rsidRDefault="00862DF2" w:rsidP="00862DF2">
      <w:pPr>
        <w:rPr>
          <w:lang w:val="uk-UA"/>
        </w:rPr>
      </w:pPr>
    </w:p>
    <w:p w14:paraId="4B60D5F9" w14:textId="5200E114" w:rsidR="00862DF2" w:rsidRDefault="00862DF2" w:rsidP="00862DF2">
      <w:pPr>
        <w:rPr>
          <w:lang w:val="uk-UA"/>
        </w:rPr>
      </w:pPr>
    </w:p>
    <w:p w14:paraId="06C7A744" w14:textId="34689DDE" w:rsidR="00E352F7" w:rsidRDefault="00E352F7" w:rsidP="00862DF2">
      <w:pPr>
        <w:rPr>
          <w:lang w:val="uk-UA"/>
        </w:rPr>
      </w:pPr>
    </w:p>
    <w:p w14:paraId="2C7D1009" w14:textId="54DD008F" w:rsidR="00E352F7" w:rsidRDefault="00E352F7" w:rsidP="00862DF2">
      <w:pPr>
        <w:rPr>
          <w:lang w:val="uk-UA"/>
        </w:rPr>
      </w:pPr>
    </w:p>
    <w:p w14:paraId="3D6B5F3E" w14:textId="5B319993" w:rsidR="00E352F7" w:rsidRDefault="00E352F7" w:rsidP="00862DF2">
      <w:pPr>
        <w:rPr>
          <w:lang w:val="uk-UA"/>
        </w:rPr>
      </w:pPr>
    </w:p>
    <w:p w14:paraId="18DD8441" w14:textId="05278204" w:rsidR="00E352F7" w:rsidRDefault="00E352F7" w:rsidP="00862DF2">
      <w:pPr>
        <w:rPr>
          <w:lang w:val="uk-UA"/>
        </w:rPr>
      </w:pPr>
    </w:p>
    <w:p w14:paraId="57B3831B" w14:textId="1CB990BB" w:rsidR="00E352F7" w:rsidRDefault="00E352F7" w:rsidP="00862DF2">
      <w:pPr>
        <w:rPr>
          <w:lang w:val="uk-UA"/>
        </w:rPr>
      </w:pPr>
    </w:p>
    <w:p w14:paraId="15F21B52" w14:textId="040ED3E9" w:rsidR="00E352F7" w:rsidRDefault="00E352F7" w:rsidP="00862DF2">
      <w:pPr>
        <w:rPr>
          <w:lang w:val="uk-UA"/>
        </w:rPr>
      </w:pPr>
    </w:p>
    <w:p w14:paraId="47E4512F" w14:textId="1D0B531D" w:rsidR="00E352F7" w:rsidRDefault="00E352F7" w:rsidP="00862DF2">
      <w:pPr>
        <w:rPr>
          <w:lang w:val="uk-UA"/>
        </w:rPr>
      </w:pPr>
    </w:p>
    <w:p w14:paraId="56804D9C" w14:textId="132E3DDB" w:rsidR="00E352F7" w:rsidRDefault="00E352F7" w:rsidP="00862DF2">
      <w:pPr>
        <w:rPr>
          <w:lang w:val="uk-UA"/>
        </w:rPr>
      </w:pPr>
    </w:p>
    <w:p w14:paraId="7007A869" w14:textId="70D4CAA3" w:rsidR="00E352F7" w:rsidRDefault="00E352F7" w:rsidP="00862DF2">
      <w:pPr>
        <w:rPr>
          <w:lang w:val="uk-UA"/>
        </w:rPr>
      </w:pPr>
    </w:p>
    <w:p w14:paraId="2E6ED138" w14:textId="6C5D0A83" w:rsidR="00E352F7" w:rsidRDefault="00E352F7" w:rsidP="00862DF2">
      <w:pPr>
        <w:rPr>
          <w:lang w:val="uk-UA"/>
        </w:rPr>
      </w:pPr>
    </w:p>
    <w:p w14:paraId="48693422" w14:textId="0701CF9A" w:rsidR="00E352F7" w:rsidRDefault="00E352F7" w:rsidP="00862DF2">
      <w:pPr>
        <w:rPr>
          <w:lang w:val="uk-UA"/>
        </w:rPr>
      </w:pPr>
    </w:p>
    <w:p w14:paraId="6B85F2DA" w14:textId="77777777" w:rsidR="00E352F7" w:rsidRDefault="00E352F7" w:rsidP="00862DF2">
      <w:pPr>
        <w:rPr>
          <w:lang w:val="uk-UA"/>
        </w:rPr>
      </w:pPr>
    </w:p>
    <w:p w14:paraId="5CFD8CDE" w14:textId="77777777" w:rsidR="00862DF2" w:rsidRDefault="00862DF2" w:rsidP="00862DF2">
      <w:pPr>
        <w:rPr>
          <w:lang w:val="uk-UA"/>
        </w:rPr>
      </w:pPr>
    </w:p>
    <w:p w14:paraId="06121192" w14:textId="77777777" w:rsidR="00862DF2" w:rsidRDefault="00862DF2" w:rsidP="00862DF2">
      <w:pPr>
        <w:rPr>
          <w:lang w:val="uk-UA"/>
        </w:rPr>
      </w:pPr>
    </w:p>
    <w:p w14:paraId="60DAE857" w14:textId="77777777" w:rsidR="00862DF2" w:rsidRDefault="00862DF2" w:rsidP="00862DF2">
      <w:pPr>
        <w:rPr>
          <w:lang w:val="uk-UA"/>
        </w:rPr>
      </w:pPr>
    </w:p>
    <w:p w14:paraId="49104691" w14:textId="54DEC508" w:rsidR="00862DF2" w:rsidRPr="008F48D4" w:rsidRDefault="00862DF2" w:rsidP="00E352F7">
      <w:pPr>
        <w:shd w:val="clear" w:color="auto" w:fill="FFFFFF"/>
        <w:tabs>
          <w:tab w:val="left" w:pos="6345"/>
        </w:tabs>
        <w:spacing w:line="360" w:lineRule="auto"/>
        <w:jc w:val="center"/>
        <w:rPr>
          <w:i/>
          <w:sz w:val="24"/>
          <w:lang w:val="uk-UA"/>
        </w:rPr>
      </w:pPr>
      <w:r w:rsidRPr="00E352F7">
        <w:rPr>
          <w:b/>
          <w:bCs/>
          <w:sz w:val="28"/>
          <w:lang w:val="uk-UA"/>
        </w:rPr>
        <w:t>Рис.</w:t>
      </w:r>
      <w:r w:rsidR="00E352F7" w:rsidRPr="00E352F7">
        <w:rPr>
          <w:b/>
          <w:bCs/>
          <w:sz w:val="28"/>
          <w:lang w:val="uk-UA"/>
        </w:rPr>
        <w:t> </w:t>
      </w:r>
      <w:r w:rsidRPr="00E352F7">
        <w:rPr>
          <w:b/>
          <w:bCs/>
          <w:sz w:val="28"/>
          <w:lang w:val="uk-UA"/>
        </w:rPr>
        <w:t>2.</w:t>
      </w:r>
      <w:r w:rsidR="00040E66">
        <w:rPr>
          <w:b/>
          <w:bCs/>
          <w:sz w:val="28"/>
          <w:lang w:val="uk-UA"/>
        </w:rPr>
        <w:t>2</w:t>
      </w:r>
      <w:r w:rsidR="00E352F7" w:rsidRPr="00E352F7">
        <w:rPr>
          <w:b/>
          <w:bCs/>
          <w:sz w:val="28"/>
          <w:lang w:val="uk-UA"/>
        </w:rPr>
        <w:t>.</w:t>
      </w:r>
      <w:r w:rsidR="00E352F7">
        <w:rPr>
          <w:sz w:val="28"/>
          <w:lang w:val="uk-UA"/>
        </w:rPr>
        <w:t xml:space="preserve"> </w:t>
      </w:r>
      <w:r w:rsidRPr="0095209A">
        <w:rPr>
          <w:sz w:val="28"/>
          <w:szCs w:val="28"/>
          <w:lang w:val="uk-UA"/>
        </w:rPr>
        <w:t>Кореляційна плеяда взаємозв’язків між</w:t>
      </w:r>
      <w:r w:rsidRPr="0095209A">
        <w:rPr>
          <w:rStyle w:val="apple-converted-space"/>
          <w:rFonts w:eastAsiaTheme="majorEastAsia"/>
          <w:color w:val="000000"/>
          <w:sz w:val="28"/>
          <w:szCs w:val="28"/>
          <w:shd w:val="clear" w:color="auto" w:fill="FFFFFF"/>
          <w:lang w:val="uk-UA"/>
        </w:rPr>
        <w:t xml:space="preserve"> показниками </w:t>
      </w:r>
      <w:r>
        <w:rPr>
          <w:sz w:val="28"/>
          <w:szCs w:val="28"/>
          <w:lang w:val="uk-UA"/>
        </w:rPr>
        <w:t>середнього</w:t>
      </w:r>
      <w:r w:rsidRPr="0095209A">
        <w:rPr>
          <w:sz w:val="28"/>
          <w:szCs w:val="28"/>
          <w:lang w:val="uk-UA"/>
        </w:rPr>
        <w:t xml:space="preserve"> рівня психологічного благополуччя</w:t>
      </w:r>
      <w:r>
        <w:rPr>
          <w:sz w:val="28"/>
          <w:szCs w:val="28"/>
          <w:lang w:val="uk-UA"/>
        </w:rPr>
        <w:t xml:space="preserve"> та середнього</w:t>
      </w:r>
      <w:r w:rsidRPr="0095209A">
        <w:rPr>
          <w:sz w:val="28"/>
          <w:szCs w:val="28"/>
          <w:lang w:val="uk-UA"/>
        </w:rPr>
        <w:t xml:space="preserve"> рівня соціальних очікувань</w:t>
      </w:r>
    </w:p>
    <w:p w14:paraId="364E8E3B" w14:textId="56DDFBEC" w:rsidR="00862DF2" w:rsidRPr="00494D16" w:rsidRDefault="00862DF2" w:rsidP="00862DF2">
      <w:pPr>
        <w:spacing w:line="360" w:lineRule="auto"/>
        <w:ind w:firstLine="709"/>
        <w:jc w:val="both"/>
        <w:rPr>
          <w:sz w:val="28"/>
          <w:lang w:val="uk-UA"/>
        </w:rPr>
      </w:pPr>
      <w:r w:rsidRPr="00C45CB1">
        <w:rPr>
          <w:sz w:val="28"/>
          <w:lang w:val="uk-UA"/>
        </w:rPr>
        <w:t>В</w:t>
      </w:r>
      <w:r w:rsidR="00040E66">
        <w:rPr>
          <w:sz w:val="28"/>
          <w:lang w:val="uk-UA"/>
        </w:rPr>
        <w:t>становлено</w:t>
      </w:r>
      <w:r w:rsidRPr="00C45CB1">
        <w:rPr>
          <w:sz w:val="28"/>
          <w:lang w:val="uk-UA"/>
        </w:rPr>
        <w:t xml:space="preserve"> позитивні кореляційні зв</w:t>
      </w:r>
      <w:r w:rsidRPr="002B6BE9">
        <w:rPr>
          <w:sz w:val="28"/>
          <w:lang w:val="uk-UA"/>
        </w:rPr>
        <w:t>’</w:t>
      </w:r>
      <w:r w:rsidRPr="00C45CB1">
        <w:rPr>
          <w:sz w:val="28"/>
          <w:lang w:val="uk-UA"/>
        </w:rPr>
        <w:t>язки між показником «ОП» та «послідовністю у досягненні цілей»</w:t>
      </w:r>
      <w:r w:rsidR="00040E66">
        <w:rPr>
          <w:sz w:val="28"/>
          <w:lang w:val="uk-UA"/>
        </w:rPr>
        <w:t xml:space="preserve"> </w:t>
      </w:r>
      <w:r w:rsidRPr="00C45CB1">
        <w:rPr>
          <w:sz w:val="28"/>
          <w:lang w:val="uk-UA"/>
        </w:rPr>
        <w:t>(</w:t>
      </w:r>
      <w:r>
        <w:rPr>
          <w:sz w:val="28"/>
          <w:lang w:val="uk-UA"/>
        </w:rPr>
        <w:t>0,293;</w:t>
      </w:r>
      <w:r w:rsidRPr="00C45CB1">
        <w:rPr>
          <w:rFonts w:eastAsia="Cambria Math"/>
          <w:sz w:val="28"/>
          <w:szCs w:val="28"/>
          <w:lang w:val="uk-UA"/>
        </w:rPr>
        <w:t xml:space="preserve"> </w:t>
      </w:r>
      <w:r w:rsidRPr="006500DA">
        <w:rPr>
          <w:rFonts w:eastAsia="Cambria Math"/>
          <w:sz w:val="28"/>
          <w:szCs w:val="28"/>
          <w:lang w:val="uk-UA"/>
        </w:rPr>
        <w:t>р≤0,05</w:t>
      </w:r>
      <w:r w:rsidRPr="00C45CB1">
        <w:rPr>
          <w:sz w:val="28"/>
          <w:lang w:val="uk-UA"/>
        </w:rPr>
        <w:t>), «автономія»</w:t>
      </w:r>
      <w:r w:rsidR="00040E66">
        <w:rPr>
          <w:sz w:val="28"/>
          <w:lang w:val="uk-UA"/>
        </w:rPr>
        <w:t xml:space="preserve"> </w:t>
      </w:r>
      <w:r w:rsidRPr="00C45CB1">
        <w:rPr>
          <w:sz w:val="28"/>
          <w:lang w:val="uk-UA"/>
        </w:rPr>
        <w:t>(</w:t>
      </w:r>
      <w:r>
        <w:rPr>
          <w:sz w:val="28"/>
          <w:lang w:val="uk-UA"/>
        </w:rPr>
        <w:t>0,357;</w:t>
      </w:r>
      <w:r w:rsidRPr="00C45CB1">
        <w:rPr>
          <w:rFonts w:eastAsia="Cambria Math"/>
          <w:sz w:val="28"/>
          <w:szCs w:val="28"/>
          <w:lang w:val="uk-UA"/>
        </w:rPr>
        <w:t xml:space="preserve"> </w:t>
      </w:r>
      <w:r>
        <w:rPr>
          <w:rFonts w:eastAsia="Cambria Math"/>
          <w:sz w:val="28"/>
          <w:szCs w:val="28"/>
          <w:lang w:val="uk-UA"/>
        </w:rPr>
        <w:t>р≤0,01</w:t>
      </w:r>
      <w:r>
        <w:rPr>
          <w:sz w:val="28"/>
          <w:lang w:val="uk-UA"/>
        </w:rPr>
        <w:t>), «ІЖЗ</w:t>
      </w:r>
      <w:r w:rsidRPr="00C45CB1">
        <w:rPr>
          <w:sz w:val="28"/>
          <w:lang w:val="uk-UA"/>
        </w:rPr>
        <w:t>»</w:t>
      </w:r>
      <w:r>
        <w:rPr>
          <w:sz w:val="28"/>
          <w:lang w:val="uk-UA"/>
        </w:rPr>
        <w:t xml:space="preserve"> </w:t>
      </w:r>
      <w:r w:rsidRPr="00C45CB1">
        <w:rPr>
          <w:sz w:val="28"/>
          <w:lang w:val="uk-UA"/>
        </w:rPr>
        <w:t>(</w:t>
      </w:r>
      <w:r>
        <w:rPr>
          <w:sz w:val="28"/>
          <w:lang w:val="uk-UA"/>
        </w:rPr>
        <w:t xml:space="preserve">0,364; </w:t>
      </w:r>
      <w:r>
        <w:rPr>
          <w:rFonts w:eastAsia="Cambria Math"/>
          <w:sz w:val="28"/>
          <w:szCs w:val="28"/>
          <w:lang w:val="uk-UA"/>
        </w:rPr>
        <w:t>р≤0,01</w:t>
      </w:r>
      <w:r w:rsidRPr="00C45CB1">
        <w:rPr>
          <w:sz w:val="28"/>
          <w:lang w:val="uk-UA"/>
        </w:rPr>
        <w:t>), «особистісне зростання»</w:t>
      </w:r>
      <w:r w:rsidR="00040E66">
        <w:rPr>
          <w:sz w:val="28"/>
          <w:lang w:val="uk-UA"/>
        </w:rPr>
        <w:t xml:space="preserve"> </w:t>
      </w:r>
      <w:r w:rsidRPr="00C45CB1">
        <w:rPr>
          <w:sz w:val="28"/>
          <w:lang w:val="uk-UA"/>
        </w:rPr>
        <w:t>(</w:t>
      </w:r>
      <w:r>
        <w:rPr>
          <w:sz w:val="28"/>
          <w:lang w:val="uk-UA"/>
        </w:rPr>
        <w:t xml:space="preserve">0,269; </w:t>
      </w:r>
      <w:r w:rsidRPr="006500DA">
        <w:rPr>
          <w:rFonts w:eastAsia="Cambria Math"/>
          <w:sz w:val="28"/>
          <w:szCs w:val="28"/>
          <w:lang w:val="uk-UA"/>
        </w:rPr>
        <w:t>р≤0,05</w:t>
      </w:r>
      <w:r w:rsidRPr="00C45CB1">
        <w:rPr>
          <w:sz w:val="28"/>
          <w:lang w:val="uk-UA"/>
        </w:rPr>
        <w:t>), «самоприйняття»</w:t>
      </w:r>
      <w:r w:rsidR="00040E66">
        <w:rPr>
          <w:sz w:val="28"/>
          <w:lang w:val="uk-UA"/>
        </w:rPr>
        <w:t xml:space="preserve"> </w:t>
      </w:r>
      <w:r w:rsidRPr="00C45CB1">
        <w:rPr>
          <w:sz w:val="28"/>
          <w:lang w:val="uk-UA"/>
        </w:rPr>
        <w:t>(</w:t>
      </w:r>
      <w:r>
        <w:rPr>
          <w:sz w:val="28"/>
          <w:lang w:val="uk-UA"/>
        </w:rPr>
        <w:t xml:space="preserve">0,278; </w:t>
      </w:r>
      <w:r w:rsidRPr="006500DA">
        <w:rPr>
          <w:rFonts w:eastAsia="Cambria Math"/>
          <w:sz w:val="28"/>
          <w:szCs w:val="28"/>
          <w:lang w:val="uk-UA"/>
        </w:rPr>
        <w:t>р≤0,05</w:t>
      </w:r>
      <w:r w:rsidRPr="00C45CB1">
        <w:rPr>
          <w:sz w:val="28"/>
          <w:lang w:val="uk-UA"/>
        </w:rPr>
        <w:t>), «психологічне благополуччя»</w:t>
      </w:r>
      <w:r w:rsidR="00040E66">
        <w:rPr>
          <w:sz w:val="28"/>
          <w:lang w:val="uk-UA"/>
        </w:rPr>
        <w:t xml:space="preserve"> </w:t>
      </w:r>
      <w:r w:rsidRPr="00C45CB1">
        <w:rPr>
          <w:sz w:val="28"/>
          <w:lang w:val="uk-UA"/>
        </w:rPr>
        <w:t>(</w:t>
      </w:r>
      <w:r>
        <w:rPr>
          <w:sz w:val="28"/>
          <w:lang w:val="uk-UA"/>
        </w:rPr>
        <w:t>0,365;</w:t>
      </w:r>
      <w:r w:rsidRPr="00C45CB1">
        <w:rPr>
          <w:rFonts w:eastAsia="Cambria Math"/>
          <w:sz w:val="28"/>
          <w:szCs w:val="28"/>
          <w:lang w:val="uk-UA"/>
        </w:rPr>
        <w:t xml:space="preserve"> </w:t>
      </w:r>
      <w:r>
        <w:rPr>
          <w:rFonts w:eastAsia="Cambria Math"/>
          <w:sz w:val="28"/>
          <w:szCs w:val="28"/>
          <w:lang w:val="uk-UA"/>
        </w:rPr>
        <w:t>р≤0,01</w:t>
      </w:r>
      <w:r w:rsidRPr="00C45CB1">
        <w:rPr>
          <w:sz w:val="28"/>
          <w:lang w:val="uk-UA"/>
        </w:rPr>
        <w:t>), «осмисленість»</w:t>
      </w:r>
      <w:r w:rsidR="00040E66">
        <w:rPr>
          <w:sz w:val="28"/>
          <w:lang w:val="uk-UA"/>
        </w:rPr>
        <w:t xml:space="preserve"> </w:t>
      </w:r>
      <w:r w:rsidRPr="00C45CB1">
        <w:rPr>
          <w:sz w:val="28"/>
          <w:lang w:val="uk-UA"/>
        </w:rPr>
        <w:t>(</w:t>
      </w:r>
      <w:r>
        <w:rPr>
          <w:sz w:val="28"/>
          <w:lang w:val="uk-UA"/>
        </w:rPr>
        <w:t>0,268;</w:t>
      </w:r>
      <w:r w:rsidRPr="00C45CB1">
        <w:rPr>
          <w:rFonts w:eastAsia="Cambria Math"/>
          <w:sz w:val="28"/>
          <w:szCs w:val="28"/>
          <w:lang w:val="uk-UA"/>
        </w:rPr>
        <w:t xml:space="preserve"> </w:t>
      </w:r>
      <w:r w:rsidRPr="006500DA">
        <w:rPr>
          <w:rFonts w:eastAsia="Cambria Math"/>
          <w:sz w:val="28"/>
          <w:szCs w:val="28"/>
          <w:lang w:val="uk-UA"/>
        </w:rPr>
        <w:t>р≤0,05</w:t>
      </w:r>
      <w:r w:rsidRPr="00C45CB1">
        <w:rPr>
          <w:sz w:val="28"/>
          <w:lang w:val="uk-UA"/>
        </w:rPr>
        <w:t>), «цілі»</w:t>
      </w:r>
      <w:r w:rsidR="00040E66">
        <w:rPr>
          <w:sz w:val="28"/>
          <w:lang w:val="uk-UA"/>
        </w:rPr>
        <w:t xml:space="preserve"> </w:t>
      </w:r>
      <w:r w:rsidRPr="00C45CB1">
        <w:rPr>
          <w:sz w:val="28"/>
          <w:lang w:val="uk-UA"/>
        </w:rPr>
        <w:t>(</w:t>
      </w:r>
      <w:r>
        <w:rPr>
          <w:sz w:val="28"/>
          <w:lang w:val="uk-UA"/>
        </w:rPr>
        <w:t>0,276;</w:t>
      </w:r>
      <w:r w:rsidRPr="00C45CB1">
        <w:rPr>
          <w:rFonts w:eastAsia="Cambria Math"/>
          <w:sz w:val="28"/>
          <w:szCs w:val="28"/>
          <w:lang w:val="uk-UA"/>
        </w:rPr>
        <w:t xml:space="preserve"> </w:t>
      </w:r>
      <w:r w:rsidRPr="006500DA">
        <w:rPr>
          <w:rFonts w:eastAsia="Cambria Math"/>
          <w:sz w:val="28"/>
          <w:szCs w:val="28"/>
          <w:lang w:val="uk-UA"/>
        </w:rPr>
        <w:t>р≤0,05</w:t>
      </w:r>
      <w:r w:rsidRPr="00C45CB1">
        <w:rPr>
          <w:sz w:val="28"/>
          <w:lang w:val="uk-UA"/>
        </w:rPr>
        <w:t>).</w:t>
      </w:r>
      <w:r>
        <w:rPr>
          <w:sz w:val="28"/>
          <w:lang w:val="uk-UA"/>
        </w:rPr>
        <w:t xml:space="preserve"> Індивід маючи певну ціль, та певну обізнаність про передбачуваний можливий її перебіг з рішучістю та наполегливістю, послідовно досягає її. Така людина прагне розвиватися, пізнавати та прогнозувати різноманітні варіанти розвитку майбутніх очікуваних подій. </w:t>
      </w:r>
      <w:r w:rsidRPr="00C45CB1">
        <w:rPr>
          <w:sz w:val="28"/>
          <w:lang w:val="uk-UA"/>
        </w:rPr>
        <w:t>Між «ОС» та «позитивним оцінюванням себе»</w:t>
      </w:r>
      <w:r w:rsidR="00040E66">
        <w:rPr>
          <w:sz w:val="28"/>
          <w:lang w:val="uk-UA"/>
        </w:rPr>
        <w:t xml:space="preserve"> </w:t>
      </w:r>
      <w:r w:rsidRPr="00C45CB1">
        <w:rPr>
          <w:sz w:val="28"/>
          <w:lang w:val="uk-UA"/>
        </w:rPr>
        <w:t>(</w:t>
      </w:r>
      <w:r>
        <w:rPr>
          <w:sz w:val="28"/>
          <w:lang w:val="uk-UA"/>
        </w:rPr>
        <w:t>0,354;</w:t>
      </w:r>
      <w:r w:rsidRPr="00C45CB1">
        <w:rPr>
          <w:rFonts w:eastAsia="Cambria Math"/>
          <w:sz w:val="28"/>
          <w:szCs w:val="28"/>
          <w:lang w:val="uk-UA"/>
        </w:rPr>
        <w:t xml:space="preserve"> </w:t>
      </w:r>
      <w:r>
        <w:rPr>
          <w:rFonts w:eastAsia="Cambria Math"/>
          <w:sz w:val="28"/>
          <w:szCs w:val="28"/>
          <w:lang w:val="uk-UA"/>
        </w:rPr>
        <w:t>р≤0,01</w:t>
      </w:r>
      <w:r w:rsidRPr="00C45CB1">
        <w:rPr>
          <w:sz w:val="28"/>
          <w:lang w:val="uk-UA"/>
        </w:rPr>
        <w:t>), «самоприйняття»</w:t>
      </w:r>
      <w:r w:rsidR="00040E66">
        <w:rPr>
          <w:sz w:val="28"/>
          <w:lang w:val="uk-UA"/>
        </w:rPr>
        <w:t xml:space="preserve"> </w:t>
      </w:r>
      <w:r w:rsidRPr="00C45CB1">
        <w:rPr>
          <w:sz w:val="28"/>
          <w:lang w:val="uk-UA"/>
        </w:rPr>
        <w:t>(</w:t>
      </w:r>
      <w:r>
        <w:rPr>
          <w:sz w:val="28"/>
          <w:lang w:val="uk-UA"/>
        </w:rPr>
        <w:t>0,442;</w:t>
      </w:r>
      <w:r w:rsidRPr="00C45CB1">
        <w:rPr>
          <w:rFonts w:eastAsia="Cambria Math"/>
          <w:sz w:val="28"/>
          <w:szCs w:val="28"/>
          <w:lang w:val="uk-UA"/>
        </w:rPr>
        <w:t xml:space="preserve"> </w:t>
      </w:r>
      <w:r>
        <w:rPr>
          <w:rFonts w:eastAsia="Cambria Math"/>
          <w:sz w:val="28"/>
          <w:szCs w:val="28"/>
          <w:lang w:val="uk-UA"/>
        </w:rPr>
        <w:t>р≤0,01</w:t>
      </w:r>
      <w:r w:rsidRPr="00C45CB1">
        <w:rPr>
          <w:sz w:val="28"/>
          <w:lang w:val="uk-UA"/>
        </w:rPr>
        <w:t>), «психологічне благополуччя»</w:t>
      </w:r>
      <w:r w:rsidR="00040E66">
        <w:rPr>
          <w:sz w:val="28"/>
          <w:lang w:val="uk-UA"/>
        </w:rPr>
        <w:t xml:space="preserve"> </w:t>
      </w:r>
      <w:r w:rsidRPr="00C45CB1">
        <w:rPr>
          <w:sz w:val="28"/>
          <w:lang w:val="uk-UA"/>
        </w:rPr>
        <w:t>(</w:t>
      </w:r>
      <w:r>
        <w:rPr>
          <w:sz w:val="28"/>
          <w:lang w:val="uk-UA"/>
        </w:rPr>
        <w:t>0,328;</w:t>
      </w:r>
      <w:r w:rsidRPr="00C45CB1">
        <w:rPr>
          <w:rFonts w:eastAsia="Cambria Math"/>
          <w:sz w:val="28"/>
          <w:szCs w:val="28"/>
          <w:lang w:val="uk-UA"/>
        </w:rPr>
        <w:t xml:space="preserve"> </w:t>
      </w:r>
      <w:r>
        <w:rPr>
          <w:rFonts w:eastAsia="Cambria Math"/>
          <w:sz w:val="28"/>
          <w:szCs w:val="28"/>
          <w:lang w:val="uk-UA"/>
        </w:rPr>
        <w:t>р≤0,01</w:t>
      </w:r>
      <w:r w:rsidRPr="00C45CB1">
        <w:rPr>
          <w:sz w:val="28"/>
          <w:lang w:val="uk-UA"/>
        </w:rPr>
        <w:t xml:space="preserve">) </w:t>
      </w:r>
      <w:r w:rsidRPr="00C45CB1">
        <w:rPr>
          <w:sz w:val="28"/>
          <w:lang w:val="uk-UA"/>
        </w:rPr>
        <w:lastRenderedPageBreak/>
        <w:t>та «ІЖО»</w:t>
      </w:r>
      <w:r w:rsidR="00040E66">
        <w:rPr>
          <w:sz w:val="28"/>
          <w:lang w:val="uk-UA"/>
        </w:rPr>
        <w:t xml:space="preserve"> </w:t>
      </w:r>
      <w:r w:rsidRPr="00C45CB1">
        <w:rPr>
          <w:sz w:val="28"/>
          <w:lang w:val="uk-UA"/>
        </w:rPr>
        <w:t>(</w:t>
      </w:r>
      <w:r>
        <w:rPr>
          <w:sz w:val="28"/>
          <w:lang w:val="uk-UA"/>
        </w:rPr>
        <w:t>0,354;</w:t>
      </w:r>
      <w:r w:rsidRPr="00C45CB1">
        <w:rPr>
          <w:rFonts w:eastAsia="Cambria Math"/>
          <w:sz w:val="28"/>
          <w:szCs w:val="28"/>
          <w:lang w:val="uk-UA"/>
        </w:rPr>
        <w:t xml:space="preserve"> </w:t>
      </w:r>
      <w:r>
        <w:rPr>
          <w:rFonts w:eastAsia="Cambria Math"/>
          <w:sz w:val="28"/>
          <w:szCs w:val="28"/>
          <w:lang w:val="uk-UA"/>
        </w:rPr>
        <w:t>р≤0,01</w:t>
      </w:r>
      <w:r w:rsidRPr="00C45CB1">
        <w:rPr>
          <w:sz w:val="28"/>
          <w:lang w:val="uk-UA"/>
        </w:rPr>
        <w:t>) існує досить стійкий позитивний зв’язок.</w:t>
      </w:r>
      <w:r>
        <w:rPr>
          <w:sz w:val="28"/>
          <w:lang w:val="uk-UA"/>
        </w:rPr>
        <w:t xml:space="preserve"> У взаємодії, людина є відкритою, вона знає свої переваги та недоліки й приймає їх, вона відчуває задоволеність собою та світом, що позитивно впливає на благополуччя особистості.</w:t>
      </w:r>
      <w:r w:rsidR="00040E66">
        <w:rPr>
          <w:sz w:val="28"/>
          <w:lang w:val="uk-UA"/>
        </w:rPr>
        <w:t xml:space="preserve"> </w:t>
      </w:r>
      <w:r w:rsidRPr="00C45CB1">
        <w:rPr>
          <w:sz w:val="28"/>
          <w:lang w:val="uk-UA"/>
        </w:rPr>
        <w:t>Для пок</w:t>
      </w:r>
      <w:r>
        <w:rPr>
          <w:sz w:val="28"/>
          <w:lang w:val="uk-UA"/>
        </w:rPr>
        <w:t>азника «ОР» характерні</w:t>
      </w:r>
      <w:r w:rsidRPr="00C45CB1">
        <w:rPr>
          <w:sz w:val="28"/>
          <w:lang w:val="uk-UA"/>
        </w:rPr>
        <w:t xml:space="preserve"> кореляційні зв’язки з «послідовність»</w:t>
      </w:r>
      <w:r w:rsidR="00040E66">
        <w:rPr>
          <w:sz w:val="28"/>
          <w:lang w:val="uk-UA"/>
        </w:rPr>
        <w:t xml:space="preserve"> </w:t>
      </w:r>
      <w:r w:rsidRPr="00C45CB1">
        <w:rPr>
          <w:sz w:val="28"/>
          <w:lang w:val="uk-UA"/>
        </w:rPr>
        <w:t>(</w:t>
      </w:r>
      <w:r>
        <w:rPr>
          <w:sz w:val="28"/>
          <w:lang w:val="uk-UA"/>
        </w:rPr>
        <w:t xml:space="preserve">0,324; </w:t>
      </w:r>
      <w:r w:rsidRPr="006500DA">
        <w:rPr>
          <w:rFonts w:eastAsia="Cambria Math"/>
          <w:sz w:val="28"/>
          <w:szCs w:val="28"/>
          <w:lang w:val="uk-UA"/>
        </w:rPr>
        <w:t>р≤0,05</w:t>
      </w:r>
      <w:r>
        <w:rPr>
          <w:sz w:val="28"/>
          <w:lang w:val="uk-UA"/>
        </w:rPr>
        <w:t>), «ІЖЗ</w:t>
      </w:r>
      <w:r w:rsidRPr="00C45CB1">
        <w:rPr>
          <w:sz w:val="28"/>
          <w:lang w:val="uk-UA"/>
        </w:rPr>
        <w:t>» (</w:t>
      </w:r>
      <w:r>
        <w:rPr>
          <w:sz w:val="28"/>
          <w:lang w:val="uk-UA"/>
        </w:rPr>
        <w:t>0,288;</w:t>
      </w:r>
      <w:r w:rsidRPr="00C45CB1">
        <w:rPr>
          <w:rFonts w:eastAsia="Cambria Math"/>
          <w:sz w:val="28"/>
          <w:szCs w:val="28"/>
          <w:lang w:val="uk-UA"/>
        </w:rPr>
        <w:t xml:space="preserve"> </w:t>
      </w:r>
      <w:r w:rsidRPr="006500DA">
        <w:rPr>
          <w:rFonts w:eastAsia="Cambria Math"/>
          <w:sz w:val="28"/>
          <w:szCs w:val="28"/>
          <w:lang w:val="uk-UA"/>
        </w:rPr>
        <w:t>р≤0,05</w:t>
      </w:r>
      <w:r w:rsidRPr="00C45CB1">
        <w:rPr>
          <w:sz w:val="28"/>
          <w:lang w:val="uk-UA"/>
        </w:rPr>
        <w:t>), «позитивне відношення</w:t>
      </w:r>
      <w:r>
        <w:rPr>
          <w:sz w:val="28"/>
          <w:lang w:val="uk-UA"/>
        </w:rPr>
        <w:t xml:space="preserve"> з іншими</w:t>
      </w:r>
      <w:r w:rsidRPr="00C45CB1">
        <w:rPr>
          <w:sz w:val="28"/>
          <w:lang w:val="uk-UA"/>
        </w:rPr>
        <w:t>»</w:t>
      </w:r>
      <w:r w:rsidR="00040E66">
        <w:rPr>
          <w:sz w:val="28"/>
          <w:lang w:val="uk-UA"/>
        </w:rPr>
        <w:t xml:space="preserve"> </w:t>
      </w:r>
      <w:r w:rsidRPr="00C45CB1">
        <w:rPr>
          <w:sz w:val="28"/>
          <w:lang w:val="uk-UA"/>
        </w:rPr>
        <w:t>(</w:t>
      </w:r>
      <w:r>
        <w:rPr>
          <w:sz w:val="28"/>
          <w:lang w:val="uk-UA"/>
        </w:rPr>
        <w:t xml:space="preserve">0,282; </w:t>
      </w:r>
      <w:r w:rsidRPr="006500DA">
        <w:rPr>
          <w:rFonts w:eastAsia="Cambria Math"/>
          <w:sz w:val="28"/>
          <w:szCs w:val="28"/>
          <w:lang w:val="uk-UA"/>
        </w:rPr>
        <w:t>р≤0,05</w:t>
      </w:r>
      <w:r w:rsidRPr="00C45CB1">
        <w:rPr>
          <w:sz w:val="28"/>
          <w:lang w:val="uk-UA"/>
        </w:rPr>
        <w:t>), «особистісне зростання»</w:t>
      </w:r>
      <w:r w:rsidR="00040E66">
        <w:rPr>
          <w:sz w:val="28"/>
          <w:lang w:val="uk-UA"/>
        </w:rPr>
        <w:t xml:space="preserve"> </w:t>
      </w:r>
      <w:r w:rsidRPr="00C45CB1">
        <w:rPr>
          <w:sz w:val="28"/>
          <w:lang w:val="uk-UA"/>
        </w:rPr>
        <w:t>(</w:t>
      </w:r>
      <w:r>
        <w:rPr>
          <w:sz w:val="28"/>
          <w:lang w:val="uk-UA"/>
        </w:rPr>
        <w:t>0,395;</w:t>
      </w:r>
      <w:r w:rsidRPr="00C45CB1">
        <w:rPr>
          <w:rFonts w:eastAsia="Cambria Math"/>
          <w:sz w:val="28"/>
          <w:szCs w:val="28"/>
          <w:lang w:val="uk-UA"/>
        </w:rPr>
        <w:t xml:space="preserve"> </w:t>
      </w:r>
      <w:r>
        <w:rPr>
          <w:rFonts w:eastAsia="Cambria Math"/>
          <w:sz w:val="28"/>
          <w:szCs w:val="28"/>
          <w:lang w:val="uk-UA"/>
        </w:rPr>
        <w:t>р≤0,01</w:t>
      </w:r>
      <w:r w:rsidRPr="00C45CB1">
        <w:rPr>
          <w:sz w:val="28"/>
          <w:lang w:val="uk-UA"/>
        </w:rPr>
        <w:t>), «життєві цілі»</w:t>
      </w:r>
      <w:r w:rsidR="00040E66">
        <w:rPr>
          <w:sz w:val="28"/>
          <w:lang w:val="uk-UA"/>
        </w:rPr>
        <w:t xml:space="preserve"> </w:t>
      </w:r>
      <w:r w:rsidRPr="00C45CB1">
        <w:rPr>
          <w:sz w:val="28"/>
          <w:lang w:val="uk-UA"/>
        </w:rPr>
        <w:t>(</w:t>
      </w:r>
      <w:r>
        <w:rPr>
          <w:sz w:val="28"/>
          <w:lang w:val="uk-UA"/>
        </w:rPr>
        <w:t>0,298;</w:t>
      </w:r>
      <w:r w:rsidRPr="00C45CB1">
        <w:rPr>
          <w:rFonts w:eastAsia="Cambria Math"/>
          <w:sz w:val="28"/>
          <w:szCs w:val="28"/>
          <w:lang w:val="uk-UA"/>
        </w:rPr>
        <w:t xml:space="preserve"> </w:t>
      </w:r>
      <w:r w:rsidRPr="006500DA">
        <w:rPr>
          <w:rFonts w:eastAsia="Cambria Math"/>
          <w:sz w:val="28"/>
          <w:szCs w:val="28"/>
          <w:lang w:val="uk-UA"/>
        </w:rPr>
        <w:t>р≤0,05</w:t>
      </w:r>
      <w:r w:rsidRPr="00C45CB1">
        <w:rPr>
          <w:sz w:val="28"/>
          <w:lang w:val="uk-UA"/>
        </w:rPr>
        <w:t>), «самоприйняття»</w:t>
      </w:r>
      <w:r w:rsidR="00040E66">
        <w:rPr>
          <w:sz w:val="28"/>
          <w:lang w:val="uk-UA"/>
        </w:rPr>
        <w:t xml:space="preserve"> </w:t>
      </w:r>
      <w:r w:rsidRPr="00C45CB1">
        <w:rPr>
          <w:sz w:val="28"/>
          <w:lang w:val="uk-UA"/>
        </w:rPr>
        <w:t>(</w:t>
      </w:r>
      <w:r>
        <w:rPr>
          <w:sz w:val="28"/>
          <w:lang w:val="uk-UA"/>
        </w:rPr>
        <w:t>0,273;</w:t>
      </w:r>
      <w:r w:rsidRPr="00C45CB1">
        <w:rPr>
          <w:rFonts w:eastAsia="Cambria Math"/>
          <w:sz w:val="28"/>
          <w:szCs w:val="28"/>
          <w:lang w:val="uk-UA"/>
        </w:rPr>
        <w:t xml:space="preserve"> </w:t>
      </w:r>
      <w:r w:rsidRPr="006500DA">
        <w:rPr>
          <w:rFonts w:eastAsia="Cambria Math"/>
          <w:sz w:val="28"/>
          <w:szCs w:val="28"/>
          <w:lang w:val="uk-UA"/>
        </w:rPr>
        <w:t>р≤0,05</w:t>
      </w:r>
      <w:r w:rsidRPr="00C45CB1">
        <w:rPr>
          <w:sz w:val="28"/>
          <w:lang w:val="uk-UA"/>
        </w:rPr>
        <w:t>), «психологічне благополуччя»</w:t>
      </w:r>
      <w:r w:rsidR="00040E66">
        <w:rPr>
          <w:sz w:val="28"/>
          <w:lang w:val="uk-UA"/>
        </w:rPr>
        <w:t xml:space="preserve"> </w:t>
      </w:r>
      <w:r w:rsidRPr="00C45CB1">
        <w:rPr>
          <w:sz w:val="28"/>
          <w:lang w:val="uk-UA"/>
        </w:rPr>
        <w:t>(</w:t>
      </w:r>
      <w:r>
        <w:rPr>
          <w:sz w:val="28"/>
          <w:lang w:val="uk-UA"/>
        </w:rPr>
        <w:t>0,410;</w:t>
      </w:r>
      <w:r w:rsidRPr="00C45CB1">
        <w:rPr>
          <w:rFonts w:eastAsia="Cambria Math"/>
          <w:sz w:val="28"/>
          <w:szCs w:val="28"/>
          <w:lang w:val="uk-UA"/>
        </w:rPr>
        <w:t xml:space="preserve"> </w:t>
      </w:r>
      <w:r>
        <w:rPr>
          <w:rFonts w:eastAsia="Cambria Math"/>
          <w:sz w:val="28"/>
          <w:szCs w:val="28"/>
          <w:lang w:val="uk-UA"/>
        </w:rPr>
        <w:t>р≤0,01</w:t>
      </w:r>
      <w:r w:rsidRPr="00C45CB1">
        <w:rPr>
          <w:sz w:val="28"/>
          <w:lang w:val="uk-UA"/>
        </w:rPr>
        <w:t>), «осмисленість</w:t>
      </w:r>
      <w:r>
        <w:rPr>
          <w:sz w:val="28"/>
          <w:lang w:val="uk-UA"/>
        </w:rPr>
        <w:t xml:space="preserve"> життя</w:t>
      </w:r>
      <w:r w:rsidRPr="00C45CB1">
        <w:rPr>
          <w:sz w:val="28"/>
          <w:lang w:val="uk-UA"/>
        </w:rPr>
        <w:t>»</w:t>
      </w:r>
      <w:r w:rsidR="00040E66">
        <w:rPr>
          <w:sz w:val="28"/>
          <w:lang w:val="uk-UA"/>
        </w:rPr>
        <w:t xml:space="preserve"> </w:t>
      </w:r>
      <w:r w:rsidRPr="00C45CB1">
        <w:rPr>
          <w:sz w:val="28"/>
          <w:lang w:val="uk-UA"/>
        </w:rPr>
        <w:t>(</w:t>
      </w:r>
      <w:r>
        <w:rPr>
          <w:sz w:val="28"/>
          <w:lang w:val="uk-UA"/>
        </w:rPr>
        <w:t>0,449;</w:t>
      </w:r>
      <w:r w:rsidRPr="00C45CB1">
        <w:rPr>
          <w:rFonts w:eastAsia="Cambria Math"/>
          <w:sz w:val="28"/>
          <w:szCs w:val="28"/>
          <w:lang w:val="uk-UA"/>
        </w:rPr>
        <w:t xml:space="preserve"> </w:t>
      </w:r>
      <w:r>
        <w:rPr>
          <w:rFonts w:eastAsia="Cambria Math"/>
          <w:sz w:val="28"/>
          <w:szCs w:val="28"/>
          <w:lang w:val="uk-UA"/>
        </w:rPr>
        <w:t>р≤0,01</w:t>
      </w:r>
      <w:r>
        <w:rPr>
          <w:sz w:val="28"/>
          <w:lang w:val="uk-UA"/>
        </w:rPr>
        <w:t>), «людина</w:t>
      </w:r>
      <w:r w:rsidR="00040E66">
        <w:rPr>
          <w:sz w:val="28"/>
          <w:lang w:val="uk-UA"/>
        </w:rPr>
        <w:t>-</w:t>
      </w:r>
      <w:r w:rsidRPr="00C45CB1">
        <w:rPr>
          <w:sz w:val="28"/>
          <w:lang w:val="uk-UA"/>
        </w:rPr>
        <w:t>відкрита система»</w:t>
      </w:r>
      <w:r w:rsidR="00040E66">
        <w:rPr>
          <w:sz w:val="28"/>
          <w:lang w:val="uk-UA"/>
        </w:rPr>
        <w:t xml:space="preserve"> </w:t>
      </w:r>
      <w:r w:rsidRPr="00C45CB1">
        <w:rPr>
          <w:sz w:val="28"/>
          <w:lang w:val="uk-UA"/>
        </w:rPr>
        <w:t>(</w:t>
      </w:r>
      <w:r>
        <w:rPr>
          <w:sz w:val="28"/>
          <w:lang w:val="uk-UA"/>
        </w:rPr>
        <w:t>0,322;</w:t>
      </w:r>
      <w:r w:rsidRPr="00C45CB1">
        <w:rPr>
          <w:rFonts w:eastAsia="Cambria Math"/>
          <w:sz w:val="28"/>
          <w:szCs w:val="28"/>
          <w:lang w:val="uk-UA"/>
        </w:rPr>
        <w:t xml:space="preserve"> </w:t>
      </w:r>
      <w:r w:rsidRPr="006500DA">
        <w:rPr>
          <w:rFonts w:eastAsia="Cambria Math"/>
          <w:sz w:val="28"/>
          <w:szCs w:val="28"/>
          <w:lang w:val="uk-UA"/>
        </w:rPr>
        <w:t>р≤0,05</w:t>
      </w:r>
      <w:r w:rsidRPr="00C45CB1">
        <w:rPr>
          <w:sz w:val="28"/>
          <w:lang w:val="uk-UA"/>
        </w:rPr>
        <w:t>).</w:t>
      </w:r>
      <w:r>
        <w:rPr>
          <w:sz w:val="28"/>
          <w:lang w:val="uk-UA"/>
        </w:rPr>
        <w:t xml:space="preserve"> Спрямовуючи поведінку на реалізацію життєвих цілей, людина очікує певних результатів, тому </w:t>
      </w:r>
      <w:r w:rsidR="00040E66">
        <w:rPr>
          <w:sz w:val="28"/>
          <w:lang w:val="uk-UA"/>
        </w:rPr>
        <w:t>скрупульозно</w:t>
      </w:r>
      <w:r>
        <w:rPr>
          <w:sz w:val="28"/>
          <w:lang w:val="uk-UA"/>
        </w:rPr>
        <w:t xml:space="preserve"> відноситься до процесу її здійснення, зважаючи на попередній життєвий досвід та знання. Особистість має розвинені соціальні зв</w:t>
      </w:r>
      <w:r w:rsidRPr="00494D16">
        <w:rPr>
          <w:sz w:val="28"/>
          <w:lang w:val="uk-UA"/>
        </w:rPr>
        <w:t>’</w:t>
      </w:r>
      <w:r>
        <w:rPr>
          <w:sz w:val="28"/>
          <w:lang w:val="uk-UA"/>
        </w:rPr>
        <w:t>язки, прагне реалізувати власний потенціал, відчуває суб</w:t>
      </w:r>
      <w:r w:rsidRPr="00494D16">
        <w:rPr>
          <w:sz w:val="28"/>
          <w:lang w:val="uk-UA"/>
        </w:rPr>
        <w:t>’</w:t>
      </w:r>
      <w:r>
        <w:rPr>
          <w:sz w:val="28"/>
          <w:lang w:val="uk-UA"/>
        </w:rPr>
        <w:t>єктивне благополуччя та задоволення.</w:t>
      </w:r>
    </w:p>
    <w:p w14:paraId="7EB33057" w14:textId="20D10E84" w:rsidR="00862DF2" w:rsidRPr="006F7109" w:rsidRDefault="00862DF2" w:rsidP="00862DF2">
      <w:pPr>
        <w:spacing w:line="360" w:lineRule="auto"/>
        <w:ind w:firstLine="709"/>
        <w:jc w:val="both"/>
        <w:rPr>
          <w:rStyle w:val="apple-converted-space"/>
          <w:rFonts w:eastAsiaTheme="majorEastAsia"/>
          <w:sz w:val="28"/>
          <w:lang w:val="uk-UA"/>
        </w:rPr>
      </w:pPr>
      <w:r w:rsidRPr="00C45CB1">
        <w:rPr>
          <w:sz w:val="28"/>
          <w:lang w:val="uk-UA"/>
        </w:rPr>
        <w:t>Показник РСО корелює майже зі всіма попередніми шкалами,</w:t>
      </w:r>
      <w:r>
        <w:rPr>
          <w:sz w:val="28"/>
          <w:lang w:val="uk-UA"/>
        </w:rPr>
        <w:t xml:space="preserve"> «послідовність»</w:t>
      </w:r>
      <w:r w:rsidR="00040E66">
        <w:rPr>
          <w:sz w:val="28"/>
          <w:lang w:val="uk-UA"/>
        </w:rPr>
        <w:t xml:space="preserve"> </w:t>
      </w:r>
      <w:r>
        <w:rPr>
          <w:sz w:val="28"/>
          <w:lang w:val="uk-UA"/>
        </w:rPr>
        <w:t xml:space="preserve">(0,390; </w:t>
      </w:r>
      <w:r>
        <w:rPr>
          <w:rFonts w:eastAsia="Cambria Math"/>
          <w:sz w:val="28"/>
          <w:szCs w:val="28"/>
          <w:lang w:val="uk-UA"/>
        </w:rPr>
        <w:t>р≤0,01</w:t>
      </w:r>
      <w:r>
        <w:rPr>
          <w:sz w:val="28"/>
          <w:lang w:val="uk-UA"/>
        </w:rPr>
        <w:t>), «позитивне оцінювання себе»</w:t>
      </w:r>
      <w:r w:rsidR="00040E66">
        <w:rPr>
          <w:sz w:val="28"/>
          <w:lang w:val="uk-UA"/>
        </w:rPr>
        <w:t xml:space="preserve"> </w:t>
      </w:r>
      <w:r>
        <w:rPr>
          <w:sz w:val="28"/>
          <w:lang w:val="uk-UA"/>
        </w:rPr>
        <w:t>(0,301;</w:t>
      </w:r>
      <w:r w:rsidRPr="009D709B">
        <w:rPr>
          <w:rFonts w:eastAsia="Cambria Math"/>
          <w:sz w:val="28"/>
          <w:szCs w:val="28"/>
          <w:lang w:val="uk-UA"/>
        </w:rPr>
        <w:t xml:space="preserve"> </w:t>
      </w:r>
      <w:r w:rsidRPr="006500DA">
        <w:rPr>
          <w:rFonts w:eastAsia="Cambria Math"/>
          <w:sz w:val="28"/>
          <w:szCs w:val="28"/>
          <w:lang w:val="uk-UA"/>
        </w:rPr>
        <w:t>р≤0,05</w:t>
      </w:r>
      <w:r>
        <w:rPr>
          <w:sz w:val="28"/>
          <w:lang w:val="uk-UA"/>
        </w:rPr>
        <w:t>), «позитивне відношення»</w:t>
      </w:r>
      <w:r w:rsidR="00040E66">
        <w:rPr>
          <w:sz w:val="28"/>
          <w:lang w:val="uk-UA"/>
        </w:rPr>
        <w:t xml:space="preserve"> </w:t>
      </w:r>
      <w:r>
        <w:rPr>
          <w:sz w:val="28"/>
          <w:lang w:val="uk-UA"/>
        </w:rPr>
        <w:t>(0,286;</w:t>
      </w:r>
      <w:r w:rsidRPr="009D709B">
        <w:rPr>
          <w:rFonts w:eastAsia="Cambria Math"/>
          <w:sz w:val="28"/>
          <w:szCs w:val="28"/>
          <w:lang w:val="uk-UA"/>
        </w:rPr>
        <w:t xml:space="preserve"> </w:t>
      </w:r>
      <w:r w:rsidRPr="006500DA">
        <w:rPr>
          <w:rFonts w:eastAsia="Cambria Math"/>
          <w:sz w:val="28"/>
          <w:szCs w:val="28"/>
          <w:lang w:val="uk-UA"/>
        </w:rPr>
        <w:t>р≤0,05</w:t>
      </w:r>
      <w:r>
        <w:rPr>
          <w:sz w:val="28"/>
          <w:lang w:val="uk-UA"/>
        </w:rPr>
        <w:t>), «автономія»</w:t>
      </w:r>
      <w:r w:rsidR="00040E66">
        <w:rPr>
          <w:sz w:val="28"/>
          <w:lang w:val="uk-UA"/>
        </w:rPr>
        <w:t xml:space="preserve"> </w:t>
      </w:r>
      <w:r>
        <w:rPr>
          <w:sz w:val="28"/>
          <w:lang w:val="uk-UA"/>
        </w:rPr>
        <w:t xml:space="preserve">(0,314; </w:t>
      </w:r>
      <w:r w:rsidRPr="006500DA">
        <w:rPr>
          <w:rFonts w:eastAsia="Cambria Math"/>
          <w:sz w:val="28"/>
          <w:szCs w:val="28"/>
          <w:lang w:val="uk-UA"/>
        </w:rPr>
        <w:t>р≤0,05</w:t>
      </w:r>
      <w:r>
        <w:rPr>
          <w:sz w:val="28"/>
          <w:lang w:val="uk-UA"/>
        </w:rPr>
        <w:t>), «особистісне зростання»</w:t>
      </w:r>
      <w:r w:rsidR="00040E66">
        <w:rPr>
          <w:sz w:val="28"/>
          <w:lang w:val="uk-UA"/>
        </w:rPr>
        <w:t xml:space="preserve"> </w:t>
      </w:r>
      <w:r>
        <w:rPr>
          <w:sz w:val="28"/>
          <w:lang w:val="uk-UA"/>
        </w:rPr>
        <w:t>(0,387;</w:t>
      </w:r>
      <w:r w:rsidRPr="009D709B">
        <w:rPr>
          <w:rFonts w:eastAsia="Cambria Math"/>
          <w:sz w:val="28"/>
          <w:szCs w:val="28"/>
          <w:lang w:val="uk-UA"/>
        </w:rPr>
        <w:t xml:space="preserve"> </w:t>
      </w:r>
      <w:r>
        <w:rPr>
          <w:rFonts w:eastAsia="Cambria Math"/>
          <w:sz w:val="28"/>
          <w:szCs w:val="28"/>
          <w:lang w:val="uk-UA"/>
        </w:rPr>
        <w:t>р≤0,01</w:t>
      </w:r>
      <w:r>
        <w:rPr>
          <w:sz w:val="28"/>
          <w:lang w:val="uk-UA"/>
        </w:rPr>
        <w:t>), «життєві цілі»</w:t>
      </w:r>
      <w:r w:rsidR="00040E66">
        <w:rPr>
          <w:sz w:val="28"/>
          <w:lang w:val="uk-UA"/>
        </w:rPr>
        <w:t xml:space="preserve"> </w:t>
      </w:r>
      <w:r>
        <w:rPr>
          <w:sz w:val="28"/>
          <w:lang w:val="uk-UA"/>
        </w:rPr>
        <w:t>(0,369;</w:t>
      </w:r>
      <w:r w:rsidRPr="009D709B">
        <w:rPr>
          <w:rFonts w:eastAsia="Cambria Math"/>
          <w:sz w:val="28"/>
          <w:szCs w:val="28"/>
          <w:lang w:val="uk-UA"/>
        </w:rPr>
        <w:t xml:space="preserve"> </w:t>
      </w:r>
      <w:r>
        <w:rPr>
          <w:rFonts w:eastAsia="Cambria Math"/>
          <w:sz w:val="28"/>
          <w:szCs w:val="28"/>
          <w:lang w:val="uk-UA"/>
        </w:rPr>
        <w:t>р≤0,01</w:t>
      </w:r>
      <w:r>
        <w:rPr>
          <w:sz w:val="28"/>
          <w:lang w:val="uk-UA"/>
        </w:rPr>
        <w:t>), «самоприйняття»</w:t>
      </w:r>
      <w:r w:rsidR="00040E66">
        <w:rPr>
          <w:sz w:val="28"/>
          <w:lang w:val="uk-UA"/>
        </w:rPr>
        <w:t xml:space="preserve"> </w:t>
      </w:r>
      <w:r>
        <w:rPr>
          <w:sz w:val="28"/>
          <w:lang w:val="uk-UA"/>
        </w:rPr>
        <w:t>(0,448;</w:t>
      </w:r>
      <w:r w:rsidRPr="009D709B">
        <w:rPr>
          <w:rFonts w:eastAsia="Cambria Math"/>
          <w:sz w:val="28"/>
          <w:szCs w:val="28"/>
          <w:lang w:val="uk-UA"/>
        </w:rPr>
        <w:t xml:space="preserve"> </w:t>
      </w:r>
      <w:r>
        <w:rPr>
          <w:rFonts w:eastAsia="Cambria Math"/>
          <w:sz w:val="28"/>
          <w:szCs w:val="28"/>
          <w:lang w:val="uk-UA"/>
        </w:rPr>
        <w:t>р≤0,01</w:t>
      </w:r>
      <w:r>
        <w:rPr>
          <w:sz w:val="28"/>
          <w:lang w:val="uk-UA"/>
        </w:rPr>
        <w:t>), «психологічне благополуччя»</w:t>
      </w:r>
      <w:r w:rsidR="00040E66">
        <w:rPr>
          <w:sz w:val="28"/>
          <w:lang w:val="uk-UA"/>
        </w:rPr>
        <w:t xml:space="preserve"> </w:t>
      </w:r>
      <w:r>
        <w:rPr>
          <w:sz w:val="28"/>
          <w:lang w:val="uk-UA"/>
        </w:rPr>
        <w:t>(0,540;</w:t>
      </w:r>
      <w:r w:rsidRPr="009D709B">
        <w:rPr>
          <w:rFonts w:eastAsia="Cambria Math"/>
          <w:sz w:val="28"/>
          <w:szCs w:val="28"/>
          <w:lang w:val="uk-UA"/>
        </w:rPr>
        <w:t xml:space="preserve"> </w:t>
      </w:r>
      <w:r>
        <w:rPr>
          <w:rFonts w:eastAsia="Cambria Math"/>
          <w:sz w:val="28"/>
          <w:szCs w:val="28"/>
          <w:lang w:val="uk-UA"/>
        </w:rPr>
        <w:t>р≤0,01</w:t>
      </w:r>
      <w:r>
        <w:rPr>
          <w:sz w:val="28"/>
          <w:lang w:val="uk-UA"/>
        </w:rPr>
        <w:t>), «осмисленість»</w:t>
      </w:r>
      <w:r w:rsidR="00040E66">
        <w:rPr>
          <w:sz w:val="28"/>
          <w:lang w:val="uk-UA"/>
        </w:rPr>
        <w:t xml:space="preserve"> </w:t>
      </w:r>
      <w:r>
        <w:rPr>
          <w:sz w:val="28"/>
          <w:lang w:val="uk-UA"/>
        </w:rPr>
        <w:t>(0,461;</w:t>
      </w:r>
      <w:r w:rsidRPr="009D709B">
        <w:rPr>
          <w:rFonts w:eastAsia="Cambria Math"/>
          <w:sz w:val="28"/>
          <w:szCs w:val="28"/>
          <w:lang w:val="uk-UA"/>
        </w:rPr>
        <w:t xml:space="preserve"> </w:t>
      </w:r>
      <w:r>
        <w:rPr>
          <w:rFonts w:eastAsia="Cambria Math"/>
          <w:sz w:val="28"/>
          <w:szCs w:val="28"/>
          <w:lang w:val="uk-UA"/>
        </w:rPr>
        <w:t>р≤0,01</w:t>
      </w:r>
      <w:r>
        <w:rPr>
          <w:sz w:val="28"/>
          <w:lang w:val="uk-UA"/>
        </w:rPr>
        <w:t>), «ІЖЗ»</w:t>
      </w:r>
      <w:r w:rsidR="00040E66">
        <w:rPr>
          <w:sz w:val="28"/>
          <w:lang w:val="uk-UA"/>
        </w:rPr>
        <w:t xml:space="preserve"> </w:t>
      </w:r>
      <w:r>
        <w:rPr>
          <w:sz w:val="28"/>
          <w:lang w:val="uk-UA"/>
        </w:rPr>
        <w:t>(0,473;</w:t>
      </w:r>
      <w:r w:rsidRPr="009D709B">
        <w:rPr>
          <w:rFonts w:eastAsia="Cambria Math"/>
          <w:sz w:val="28"/>
          <w:szCs w:val="28"/>
          <w:lang w:val="uk-UA"/>
        </w:rPr>
        <w:t xml:space="preserve"> </w:t>
      </w:r>
      <w:r>
        <w:rPr>
          <w:rFonts w:eastAsia="Cambria Math"/>
          <w:sz w:val="28"/>
          <w:szCs w:val="28"/>
          <w:lang w:val="uk-UA"/>
        </w:rPr>
        <w:t>р≤0,01</w:t>
      </w:r>
      <w:r>
        <w:rPr>
          <w:sz w:val="28"/>
          <w:lang w:val="uk-UA"/>
        </w:rPr>
        <w:t>), «людина</w:t>
      </w:r>
      <w:r w:rsidR="00040E66">
        <w:rPr>
          <w:sz w:val="28"/>
          <w:lang w:val="uk-UA"/>
        </w:rPr>
        <w:t>-</w:t>
      </w:r>
      <w:r>
        <w:rPr>
          <w:sz w:val="28"/>
          <w:lang w:val="uk-UA"/>
        </w:rPr>
        <w:t>відкрита система»</w:t>
      </w:r>
      <w:r w:rsidR="00040E66">
        <w:rPr>
          <w:sz w:val="28"/>
          <w:lang w:val="uk-UA"/>
        </w:rPr>
        <w:t xml:space="preserve"> </w:t>
      </w:r>
      <w:r>
        <w:rPr>
          <w:sz w:val="28"/>
          <w:lang w:val="uk-UA"/>
        </w:rPr>
        <w:t>(0,369;</w:t>
      </w:r>
      <w:r w:rsidRPr="009D709B">
        <w:rPr>
          <w:rFonts w:eastAsia="Cambria Math"/>
          <w:sz w:val="28"/>
          <w:szCs w:val="28"/>
          <w:lang w:val="uk-UA"/>
        </w:rPr>
        <w:t xml:space="preserve"> </w:t>
      </w:r>
      <w:r>
        <w:rPr>
          <w:rFonts w:eastAsia="Cambria Math"/>
          <w:sz w:val="28"/>
          <w:szCs w:val="28"/>
          <w:lang w:val="uk-UA"/>
        </w:rPr>
        <w:t>р≤0,01</w:t>
      </w:r>
      <w:r>
        <w:rPr>
          <w:sz w:val="28"/>
          <w:lang w:val="uk-UA"/>
        </w:rPr>
        <w:t>), «цілі»</w:t>
      </w:r>
      <w:r w:rsidR="00040E66">
        <w:rPr>
          <w:sz w:val="28"/>
          <w:lang w:val="uk-UA"/>
        </w:rPr>
        <w:t xml:space="preserve"> </w:t>
      </w:r>
      <w:r>
        <w:rPr>
          <w:sz w:val="28"/>
          <w:lang w:val="uk-UA"/>
        </w:rPr>
        <w:t>(0,265;</w:t>
      </w:r>
      <w:r w:rsidRPr="009D709B">
        <w:rPr>
          <w:rFonts w:eastAsia="Cambria Math"/>
          <w:sz w:val="28"/>
          <w:szCs w:val="28"/>
          <w:lang w:val="uk-UA"/>
        </w:rPr>
        <w:t xml:space="preserve"> </w:t>
      </w:r>
      <w:r w:rsidRPr="006500DA">
        <w:rPr>
          <w:rFonts w:eastAsia="Cambria Math"/>
          <w:sz w:val="28"/>
          <w:szCs w:val="28"/>
          <w:lang w:val="uk-UA"/>
        </w:rPr>
        <w:t>р≤0,05</w:t>
      </w:r>
      <w:r>
        <w:rPr>
          <w:sz w:val="28"/>
          <w:lang w:val="uk-UA"/>
        </w:rPr>
        <w:t xml:space="preserve">), </w:t>
      </w:r>
      <w:r w:rsidRPr="00C45CB1">
        <w:rPr>
          <w:sz w:val="28"/>
          <w:lang w:val="uk-UA"/>
        </w:rPr>
        <w:t>«цікавість»</w:t>
      </w:r>
      <w:r w:rsidR="00040E66">
        <w:rPr>
          <w:sz w:val="28"/>
          <w:lang w:val="uk-UA"/>
        </w:rPr>
        <w:t xml:space="preserve"> </w:t>
      </w:r>
      <w:r w:rsidRPr="00C45CB1">
        <w:rPr>
          <w:sz w:val="28"/>
          <w:lang w:val="uk-UA"/>
        </w:rPr>
        <w:t>(</w:t>
      </w:r>
      <w:r>
        <w:rPr>
          <w:sz w:val="28"/>
          <w:lang w:val="uk-UA"/>
        </w:rPr>
        <w:t>0,319;</w:t>
      </w:r>
      <w:r w:rsidRPr="009D709B">
        <w:rPr>
          <w:rFonts w:eastAsia="Cambria Math"/>
          <w:sz w:val="28"/>
          <w:szCs w:val="28"/>
          <w:lang w:val="uk-UA"/>
        </w:rPr>
        <w:t xml:space="preserve"> </w:t>
      </w:r>
      <w:r w:rsidRPr="006500DA">
        <w:rPr>
          <w:rFonts w:eastAsia="Cambria Math"/>
          <w:sz w:val="28"/>
          <w:szCs w:val="28"/>
          <w:lang w:val="uk-UA"/>
        </w:rPr>
        <w:t>р≤0,05</w:t>
      </w:r>
      <w:r w:rsidRPr="00C45CB1">
        <w:rPr>
          <w:sz w:val="28"/>
          <w:lang w:val="uk-UA"/>
        </w:rPr>
        <w:t>),</w:t>
      </w:r>
      <w:r>
        <w:rPr>
          <w:sz w:val="28"/>
          <w:lang w:val="uk-UA"/>
        </w:rPr>
        <w:t xml:space="preserve"> «управління оточенням»</w:t>
      </w:r>
      <w:r w:rsidR="00040E66">
        <w:rPr>
          <w:sz w:val="28"/>
          <w:lang w:val="uk-UA"/>
        </w:rPr>
        <w:t xml:space="preserve"> </w:t>
      </w:r>
      <w:r>
        <w:rPr>
          <w:sz w:val="28"/>
          <w:lang w:val="uk-UA"/>
        </w:rPr>
        <w:t>(0,348;</w:t>
      </w:r>
      <w:r w:rsidRPr="009D709B">
        <w:rPr>
          <w:rFonts w:eastAsia="Cambria Math"/>
          <w:sz w:val="28"/>
          <w:szCs w:val="28"/>
          <w:lang w:val="uk-UA"/>
        </w:rPr>
        <w:t xml:space="preserve"> </w:t>
      </w:r>
      <w:r w:rsidRPr="006500DA">
        <w:rPr>
          <w:rFonts w:eastAsia="Cambria Math"/>
          <w:sz w:val="28"/>
          <w:szCs w:val="28"/>
          <w:lang w:val="uk-UA"/>
        </w:rPr>
        <w:t>р≤0,05</w:t>
      </w:r>
      <w:r>
        <w:rPr>
          <w:sz w:val="28"/>
          <w:lang w:val="uk-UA"/>
        </w:rPr>
        <w:t>). Така людина послідовна у здійсненні очікуваних цілей, планів, подій, застосовує минулий досвід та знання, підходить до справи з ентузіазмом та цікавістю, прагне до реалізації себе та свого потенціалу. Вона є незалежною та самостійною, здатною до управління й коректування умов та обставин очікуваного явища. В міжособистісній взаємодії позитивно оцінює себе та інших. Характерно задоволеність життям та відчуття психологічного комфорту та благополуччя.</w:t>
      </w:r>
    </w:p>
    <w:p w14:paraId="4200E1FF" w14:textId="664E0DC4" w:rsidR="00B356D3" w:rsidRPr="00652975" w:rsidRDefault="00862DF2" w:rsidP="00652975">
      <w:pPr>
        <w:spacing w:line="360" w:lineRule="auto"/>
        <w:ind w:firstLine="709"/>
        <w:jc w:val="both"/>
        <w:rPr>
          <w:rFonts w:eastAsiaTheme="majorEastAsia"/>
          <w:color w:val="000000"/>
          <w:sz w:val="28"/>
          <w:szCs w:val="28"/>
          <w:shd w:val="clear" w:color="auto" w:fill="FFFFFF"/>
          <w:lang w:val="uk-UA"/>
        </w:rPr>
      </w:pPr>
      <w:r w:rsidRPr="00351743">
        <w:rPr>
          <w:rStyle w:val="apple-converted-space"/>
          <w:rFonts w:eastAsiaTheme="majorEastAsia"/>
          <w:color w:val="000000"/>
          <w:sz w:val="28"/>
          <w:szCs w:val="28"/>
          <w:shd w:val="clear" w:color="auto" w:fill="FFFFFF"/>
          <w:lang w:val="uk-UA"/>
        </w:rPr>
        <w:t>На рис. 2.</w:t>
      </w:r>
      <w:r w:rsidR="003A6452">
        <w:rPr>
          <w:rStyle w:val="apple-converted-space"/>
          <w:rFonts w:eastAsiaTheme="majorEastAsia"/>
          <w:color w:val="000000"/>
          <w:sz w:val="28"/>
          <w:szCs w:val="28"/>
          <w:shd w:val="clear" w:color="auto" w:fill="FFFFFF"/>
          <w:lang w:val="uk-UA"/>
        </w:rPr>
        <w:t>3</w:t>
      </w:r>
      <w:r>
        <w:rPr>
          <w:rStyle w:val="apple-converted-space"/>
          <w:rFonts w:eastAsiaTheme="majorEastAsia"/>
          <w:color w:val="000000"/>
          <w:sz w:val="28"/>
          <w:szCs w:val="28"/>
          <w:shd w:val="clear" w:color="auto" w:fill="FFFFFF"/>
          <w:lang w:val="uk-UA"/>
        </w:rPr>
        <w:t xml:space="preserve"> встановлено</w:t>
      </w:r>
      <w:r w:rsidRPr="00351743">
        <w:rPr>
          <w:rStyle w:val="apple-converted-space"/>
          <w:rFonts w:eastAsiaTheme="majorEastAsia"/>
          <w:color w:val="000000"/>
          <w:sz w:val="28"/>
          <w:szCs w:val="28"/>
          <w:shd w:val="clear" w:color="auto" w:fill="FFFFFF"/>
          <w:lang w:val="uk-UA"/>
        </w:rPr>
        <w:t xml:space="preserve"> статистично значущі позитивні</w:t>
      </w:r>
      <w:r>
        <w:rPr>
          <w:rStyle w:val="apple-converted-space"/>
          <w:rFonts w:eastAsiaTheme="majorEastAsia"/>
          <w:color w:val="000000"/>
          <w:sz w:val="28"/>
          <w:szCs w:val="28"/>
          <w:shd w:val="clear" w:color="auto" w:fill="FFFFFF"/>
          <w:lang w:val="uk-UA"/>
        </w:rPr>
        <w:t xml:space="preserve"> та негативні</w:t>
      </w:r>
      <w:r w:rsidRPr="00351743">
        <w:rPr>
          <w:rStyle w:val="apple-converted-space"/>
          <w:rFonts w:eastAsiaTheme="majorEastAsia"/>
          <w:color w:val="000000"/>
          <w:sz w:val="28"/>
          <w:szCs w:val="28"/>
          <w:shd w:val="clear" w:color="auto" w:fill="FFFFFF"/>
          <w:lang w:val="uk-UA"/>
        </w:rPr>
        <w:t xml:space="preserve"> кореляційні зв’язки</w:t>
      </w:r>
      <w:r>
        <w:rPr>
          <w:rStyle w:val="apple-converted-space"/>
          <w:rFonts w:eastAsiaTheme="majorEastAsia"/>
          <w:color w:val="000000"/>
          <w:sz w:val="28"/>
          <w:szCs w:val="28"/>
          <w:shd w:val="clear" w:color="auto" w:fill="FFFFFF"/>
          <w:lang w:val="uk-UA"/>
        </w:rPr>
        <w:t xml:space="preserve"> між показниками </w:t>
      </w:r>
      <w:r>
        <w:rPr>
          <w:sz w:val="28"/>
          <w:szCs w:val="28"/>
          <w:lang w:val="uk-UA"/>
        </w:rPr>
        <w:t>високого рівня</w:t>
      </w:r>
      <w:r w:rsidRPr="00351743">
        <w:rPr>
          <w:sz w:val="28"/>
          <w:szCs w:val="28"/>
          <w:lang w:val="uk-UA"/>
        </w:rPr>
        <w:t xml:space="preserve"> психологічного благополуччя</w:t>
      </w:r>
      <w:r>
        <w:rPr>
          <w:sz w:val="28"/>
          <w:szCs w:val="28"/>
          <w:lang w:val="uk-UA"/>
        </w:rPr>
        <w:t xml:space="preserve"> та високого</w:t>
      </w:r>
      <w:r w:rsidRPr="00351743">
        <w:rPr>
          <w:sz w:val="28"/>
          <w:szCs w:val="28"/>
          <w:lang w:val="uk-UA"/>
        </w:rPr>
        <w:t xml:space="preserve"> рів</w:t>
      </w:r>
      <w:r>
        <w:rPr>
          <w:sz w:val="28"/>
          <w:szCs w:val="28"/>
          <w:lang w:val="uk-UA"/>
        </w:rPr>
        <w:t>ня</w:t>
      </w:r>
      <w:r w:rsidRPr="00351743">
        <w:rPr>
          <w:sz w:val="28"/>
          <w:szCs w:val="28"/>
          <w:lang w:val="uk-UA"/>
        </w:rPr>
        <w:t xml:space="preserve"> соціальних очікувань</w:t>
      </w:r>
      <w:r>
        <w:rPr>
          <w:rStyle w:val="apple-converted-space"/>
          <w:rFonts w:eastAsiaTheme="majorEastAsia"/>
          <w:color w:val="000000"/>
          <w:sz w:val="28"/>
          <w:szCs w:val="28"/>
          <w:shd w:val="clear" w:color="auto" w:fill="FFFFFF"/>
          <w:lang w:val="uk-UA"/>
        </w:rPr>
        <w:t>.</w:t>
      </w:r>
    </w:p>
    <w:p w14:paraId="67459E4A" w14:textId="1D12D74B" w:rsidR="00862DF2" w:rsidRDefault="003A6452" w:rsidP="00862DF2">
      <w:pPr>
        <w:rPr>
          <w:lang w:val="uk-UA"/>
        </w:rPr>
      </w:pPr>
      <w:r>
        <w:rPr>
          <w:rFonts w:eastAsiaTheme="majorEastAsia"/>
          <w:noProof/>
          <w:color w:val="000000"/>
          <w:sz w:val="28"/>
          <w:szCs w:val="28"/>
        </w:rPr>
        <w:lastRenderedPageBreak/>
        <mc:AlternateContent>
          <mc:Choice Requires="wpg">
            <w:drawing>
              <wp:anchor distT="0" distB="0" distL="114300" distR="114300" simplePos="0" relativeHeight="251667456" behindDoc="0" locked="0" layoutInCell="1" allowOverlap="1" wp14:anchorId="534D416B" wp14:editId="476FBDB1">
                <wp:simplePos x="0" y="0"/>
                <wp:positionH relativeFrom="column">
                  <wp:posOffset>81915</wp:posOffset>
                </wp:positionH>
                <wp:positionV relativeFrom="paragraph">
                  <wp:posOffset>-125730</wp:posOffset>
                </wp:positionV>
                <wp:extent cx="5924550" cy="4457700"/>
                <wp:effectExtent l="0" t="0" r="19050" b="19050"/>
                <wp:wrapNone/>
                <wp:docPr id="29" name="Группа 29"/>
                <wp:cNvGraphicFramePr/>
                <a:graphic xmlns:a="http://schemas.openxmlformats.org/drawingml/2006/main">
                  <a:graphicData uri="http://schemas.microsoft.com/office/word/2010/wordprocessingGroup">
                    <wpg:wgp>
                      <wpg:cNvGrpSpPr/>
                      <wpg:grpSpPr>
                        <a:xfrm>
                          <a:off x="0" y="0"/>
                          <a:ext cx="5924550" cy="4457700"/>
                          <a:chOff x="0" y="0"/>
                          <a:chExt cx="5924550" cy="4457700"/>
                        </a:xfrm>
                      </wpg:grpSpPr>
                      <wpg:grpSp>
                        <wpg:cNvPr id="25" name="Группа 25"/>
                        <wpg:cNvGrpSpPr/>
                        <wpg:grpSpPr>
                          <a:xfrm>
                            <a:off x="0" y="0"/>
                            <a:ext cx="5924550" cy="4457700"/>
                            <a:chOff x="0" y="0"/>
                            <a:chExt cx="5924550" cy="4457700"/>
                          </a:xfrm>
                        </wpg:grpSpPr>
                        <wpg:grpSp>
                          <wpg:cNvPr id="173" name="Группа 173"/>
                          <wpg:cNvGrpSpPr/>
                          <wpg:grpSpPr>
                            <a:xfrm>
                              <a:off x="1352550" y="1819275"/>
                              <a:ext cx="3381375" cy="428625"/>
                              <a:chOff x="0" y="0"/>
                              <a:chExt cx="3381375" cy="428625"/>
                            </a:xfrm>
                          </wpg:grpSpPr>
                          <wps:wsp>
                            <wps:cNvPr id="174" name="Поле 174"/>
                            <wps:cNvSpPr txBox="1"/>
                            <wps:spPr>
                              <a:xfrm>
                                <a:off x="0" y="9525"/>
                                <a:ext cx="5715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B55B7B" w14:textId="77777777" w:rsidR="00B0122F" w:rsidRPr="00766218" w:rsidRDefault="00B0122F" w:rsidP="00862DF2">
                                  <w:pPr>
                                    <w:rPr>
                                      <w:sz w:val="28"/>
                                      <w:lang w:val="uk-UA"/>
                                    </w:rPr>
                                  </w:pPr>
                                  <w:r w:rsidRPr="00766218">
                                    <w:rPr>
                                      <w:sz w:val="28"/>
                                      <w:lang w:val="uk-UA"/>
                                    </w:rPr>
                                    <w:t>ОП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Поле 175"/>
                            <wps:cNvSpPr txBox="1"/>
                            <wps:spPr>
                              <a:xfrm>
                                <a:off x="885825" y="19050"/>
                                <a:ext cx="5715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BED6B" w14:textId="77777777" w:rsidR="00B0122F" w:rsidRPr="00766218" w:rsidRDefault="00B0122F" w:rsidP="00862DF2">
                                  <w:pPr>
                                    <w:rPr>
                                      <w:sz w:val="28"/>
                                      <w:lang w:val="uk-UA"/>
                                    </w:rPr>
                                  </w:pPr>
                                  <w:r w:rsidRPr="00766218">
                                    <w:rPr>
                                      <w:sz w:val="28"/>
                                      <w:lang w:val="uk-UA"/>
                                    </w:rPr>
                                    <w:t>ОС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Поле 176"/>
                            <wps:cNvSpPr txBox="1"/>
                            <wps:spPr>
                              <a:xfrm>
                                <a:off x="1790700" y="9525"/>
                                <a:ext cx="5905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9A0F9" w14:textId="77777777" w:rsidR="00B0122F" w:rsidRPr="00766218" w:rsidRDefault="00B0122F" w:rsidP="00862DF2">
                                  <w:pPr>
                                    <w:rPr>
                                      <w:sz w:val="28"/>
                                      <w:lang w:val="uk-UA"/>
                                    </w:rPr>
                                  </w:pPr>
                                  <w:r w:rsidRPr="00766218">
                                    <w:rPr>
                                      <w:sz w:val="28"/>
                                      <w:lang w:val="uk-UA"/>
                                    </w:rPr>
                                    <w:t>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Поле 177"/>
                            <wps:cNvSpPr txBox="1"/>
                            <wps:spPr>
                              <a:xfrm>
                                <a:off x="2790825" y="0"/>
                                <a:ext cx="5905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CF6F48" w14:textId="77777777" w:rsidR="00B0122F" w:rsidRPr="00766218" w:rsidRDefault="00B0122F" w:rsidP="00862DF2">
                                  <w:pPr>
                                    <w:rPr>
                                      <w:sz w:val="28"/>
                                      <w:lang w:val="uk-UA"/>
                                    </w:rPr>
                                  </w:pPr>
                                  <w:r w:rsidRPr="00766218">
                                    <w:rPr>
                                      <w:sz w:val="28"/>
                                      <w:lang w:val="uk-UA"/>
                                    </w:rPr>
                                    <w:t>РСО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Группа 24"/>
                          <wpg:cNvGrpSpPr/>
                          <wpg:grpSpPr>
                            <a:xfrm>
                              <a:off x="0" y="0"/>
                              <a:ext cx="5924550" cy="4457700"/>
                              <a:chOff x="0" y="0"/>
                              <a:chExt cx="5924550" cy="4457700"/>
                            </a:xfrm>
                          </wpg:grpSpPr>
                          <wps:wsp>
                            <wps:cNvPr id="16" name="Прямая соединительная линия 16"/>
                            <wps:cNvCnPr/>
                            <wps:spPr>
                              <a:xfrm>
                                <a:off x="1847850" y="2247900"/>
                                <a:ext cx="3067675" cy="15621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я соединительная линия 19"/>
                            <wps:cNvCnPr/>
                            <wps:spPr>
                              <a:xfrm flipH="1">
                                <a:off x="1028700" y="2257425"/>
                                <a:ext cx="1450232" cy="190500"/>
                              </a:xfrm>
                              <a:prstGeom prst="line">
                                <a:avLst/>
                              </a:prstGeom>
                            </wps:spPr>
                            <wps:style>
                              <a:lnRef idx="1">
                                <a:schemeClr val="accent3"/>
                              </a:lnRef>
                              <a:fillRef idx="0">
                                <a:schemeClr val="accent3"/>
                              </a:fillRef>
                              <a:effectRef idx="0">
                                <a:schemeClr val="accent3"/>
                              </a:effectRef>
                              <a:fontRef idx="minor">
                                <a:schemeClr val="tx1"/>
                              </a:fontRef>
                            </wps:style>
                            <wps:bodyPr/>
                          </wps:wsp>
                          <wps:wsp>
                            <wps:cNvPr id="20" name="Прямая соединительная линия 20"/>
                            <wps:cNvCnPr/>
                            <wps:spPr>
                              <a:xfrm>
                                <a:off x="1724025" y="2228850"/>
                                <a:ext cx="2858135" cy="1903730"/>
                              </a:xfrm>
                              <a:prstGeom prst="line">
                                <a:avLst/>
                              </a:prstGeom>
                            </wps:spPr>
                            <wps:style>
                              <a:lnRef idx="1">
                                <a:schemeClr val="dk1"/>
                              </a:lnRef>
                              <a:fillRef idx="0">
                                <a:schemeClr val="dk1"/>
                              </a:fillRef>
                              <a:effectRef idx="0">
                                <a:schemeClr val="dk1"/>
                              </a:effectRef>
                              <a:fontRef idx="minor">
                                <a:schemeClr val="tx1"/>
                              </a:fontRef>
                            </wps:style>
                            <wps:bodyPr/>
                          </wps:wsp>
                          <wpg:grpSp>
                            <wpg:cNvPr id="23" name="Группа 23"/>
                            <wpg:cNvGrpSpPr/>
                            <wpg:grpSpPr>
                              <a:xfrm>
                                <a:off x="0" y="0"/>
                                <a:ext cx="5924550" cy="4457700"/>
                                <a:chOff x="0" y="0"/>
                                <a:chExt cx="5924550" cy="4457700"/>
                              </a:xfrm>
                            </wpg:grpSpPr>
                            <wpg:grpSp>
                              <wpg:cNvPr id="10" name="Группа 10"/>
                              <wpg:cNvGrpSpPr/>
                              <wpg:grpSpPr>
                                <a:xfrm>
                                  <a:off x="0" y="0"/>
                                  <a:ext cx="5924550" cy="4457700"/>
                                  <a:chOff x="0" y="-52049"/>
                                  <a:chExt cx="6096000" cy="4871699"/>
                                </a:xfrm>
                              </wpg:grpSpPr>
                              <wpg:grpSp>
                                <wpg:cNvPr id="8" name="Группа 8"/>
                                <wpg:cNvGrpSpPr/>
                                <wpg:grpSpPr>
                                  <a:xfrm>
                                    <a:off x="0" y="-52049"/>
                                    <a:ext cx="6096000" cy="4871699"/>
                                    <a:chOff x="0" y="-52049"/>
                                    <a:chExt cx="6096000" cy="4871699"/>
                                  </a:xfrm>
                                </wpg:grpSpPr>
                                <wpg:grpSp>
                                  <wpg:cNvPr id="3" name="Группа 3"/>
                                  <wpg:cNvGrpSpPr/>
                                  <wpg:grpSpPr>
                                    <a:xfrm>
                                      <a:off x="0" y="-52049"/>
                                      <a:ext cx="6096000" cy="4871699"/>
                                      <a:chOff x="0" y="-52049"/>
                                      <a:chExt cx="6096000" cy="4871699"/>
                                    </a:xfrm>
                                  </wpg:grpSpPr>
                                  <wpg:grpSp>
                                    <wpg:cNvPr id="2" name="Группа 2"/>
                                    <wpg:cNvGrpSpPr/>
                                    <wpg:grpSpPr>
                                      <a:xfrm>
                                        <a:off x="0" y="-52049"/>
                                        <a:ext cx="6096000" cy="4871699"/>
                                        <a:chOff x="0" y="-52049"/>
                                        <a:chExt cx="6096000" cy="4871699"/>
                                      </a:xfrm>
                                    </wpg:grpSpPr>
                                    <wpg:grpSp>
                                      <wpg:cNvPr id="146" name="Группа 146"/>
                                      <wpg:cNvGrpSpPr/>
                                      <wpg:grpSpPr>
                                        <a:xfrm>
                                          <a:off x="0" y="-52049"/>
                                          <a:ext cx="6096000" cy="4871699"/>
                                          <a:chOff x="0" y="-52049"/>
                                          <a:chExt cx="6096000" cy="4871699"/>
                                        </a:xfrm>
                                      </wpg:grpSpPr>
                                      <wpg:grpSp>
                                        <wpg:cNvPr id="147" name="Группа 147"/>
                                        <wpg:cNvGrpSpPr/>
                                        <wpg:grpSpPr>
                                          <a:xfrm>
                                            <a:off x="0" y="-52049"/>
                                            <a:ext cx="5991225" cy="4328774"/>
                                            <a:chOff x="0" y="-52049"/>
                                            <a:chExt cx="5991225" cy="4328774"/>
                                          </a:xfrm>
                                        </wpg:grpSpPr>
                                        <wpg:grpSp>
                                          <wpg:cNvPr id="148" name="Группа 148"/>
                                          <wpg:cNvGrpSpPr/>
                                          <wpg:grpSpPr>
                                            <a:xfrm>
                                              <a:off x="0" y="1516224"/>
                                              <a:ext cx="1057275" cy="2760501"/>
                                              <a:chOff x="0" y="39849"/>
                                              <a:chExt cx="1057275" cy="2760501"/>
                                            </a:xfrm>
                                          </wpg:grpSpPr>
                                          <wpg:grpSp>
                                            <wpg:cNvPr id="149" name="Группа 149"/>
                                            <wpg:cNvGrpSpPr/>
                                            <wpg:grpSpPr>
                                              <a:xfrm>
                                                <a:off x="0" y="876300"/>
                                                <a:ext cx="1057275" cy="1924050"/>
                                                <a:chOff x="0" y="0"/>
                                                <a:chExt cx="1057275" cy="1924050"/>
                                              </a:xfrm>
                                            </wpg:grpSpPr>
                                            <wps:wsp>
                                              <wps:cNvPr id="150" name="Поле 150"/>
                                              <wps:cNvSpPr txBox="1"/>
                                              <wps:spPr>
                                                <a:xfrm>
                                                  <a:off x="9525" y="1657350"/>
                                                  <a:ext cx="104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F6749" w14:textId="77777777" w:rsidR="00B0122F" w:rsidRPr="00620496" w:rsidRDefault="00B0122F" w:rsidP="00862DF2">
                                                    <w:pPr>
                                                      <w:rPr>
                                                        <w:lang w:val="uk-UA"/>
                                                      </w:rPr>
                                                    </w:pPr>
                                                    <w:r w:rsidRPr="00620496">
                                                      <w:rPr>
                                                        <w:lang w:val="uk-UA"/>
                                                      </w:rPr>
                                                      <w:t>Цікавість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Поле 151"/>
                                              <wps:cNvSpPr txBox="1"/>
                                              <wps:spPr>
                                                <a:xfrm>
                                                  <a:off x="0" y="1123950"/>
                                                  <a:ext cx="1057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E62E0" w14:textId="77777777" w:rsidR="00B0122F" w:rsidRPr="00620496" w:rsidRDefault="00B0122F" w:rsidP="00862DF2">
                                                    <w:pPr>
                                                      <w:rPr>
                                                        <w:lang w:val="uk-UA"/>
                                                      </w:rPr>
                                                    </w:pPr>
                                                    <w:r w:rsidRPr="00620496">
                                                      <w:rPr>
                                                        <w:lang w:val="uk-UA"/>
                                                      </w:rPr>
                                                      <w:t>Послідовність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Поле 152"/>
                                              <wps:cNvSpPr txBox="1"/>
                                              <wps:spPr>
                                                <a:xfrm>
                                                  <a:off x="0" y="666750"/>
                                                  <a:ext cx="1057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53DF1" w14:textId="77777777" w:rsidR="00B0122F" w:rsidRPr="00620496" w:rsidRDefault="00B0122F" w:rsidP="00862DF2">
                                                    <w:pPr>
                                                      <w:rPr>
                                                        <w:lang w:val="uk-UA"/>
                                                      </w:rPr>
                                                    </w:pPr>
                                                    <w:r w:rsidRPr="00620496">
                                                      <w:rPr>
                                                        <w:lang w:val="uk-UA"/>
                                                      </w:rPr>
                                                      <w:t>Узгодженість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Поле 153"/>
                                              <wps:cNvSpPr txBox="1"/>
                                              <wps:spPr>
                                                <a:xfrm>
                                                  <a:off x="0" y="0"/>
                                                  <a:ext cx="1057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7EC1CD" w14:textId="77777777" w:rsidR="00B0122F" w:rsidRPr="00620496" w:rsidRDefault="00B0122F" w:rsidP="00862DF2">
                                                    <w:pPr>
                                                      <w:rPr>
                                                        <w:lang w:val="uk-UA"/>
                                                      </w:rPr>
                                                    </w:pPr>
                                                    <w:r w:rsidRPr="00620496">
                                                      <w:rPr>
                                                        <w:lang w:val="uk-UA"/>
                                                      </w:rPr>
                                                      <w:t>Позитивне оцінювання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4" name="Поле 154"/>
                                            <wps:cNvSpPr txBox="1"/>
                                            <wps:spPr>
                                              <a:xfrm>
                                                <a:off x="0" y="39849"/>
                                                <a:ext cx="10572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AFA2A" w14:textId="77777777" w:rsidR="00B0122F" w:rsidRPr="00620496" w:rsidRDefault="00B0122F" w:rsidP="00862DF2">
                                                  <w:pPr>
                                                    <w:rPr>
                                                      <w:lang w:val="uk-UA"/>
                                                    </w:rPr>
                                                  </w:pPr>
                                                  <w:r w:rsidRPr="00620496">
                                                    <w:rPr>
                                                      <w:lang w:val="uk-UA"/>
                                                    </w:rPr>
                                                    <w:t>Загальний фон настрою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5" name="Группа 155"/>
                                          <wpg:cNvGrpSpPr/>
                                          <wpg:grpSpPr>
                                            <a:xfrm>
                                              <a:off x="0" y="-52049"/>
                                              <a:ext cx="5991225" cy="1707175"/>
                                              <a:chOff x="0" y="-52049"/>
                                              <a:chExt cx="5991225" cy="1707175"/>
                                            </a:xfrm>
                                          </wpg:grpSpPr>
                                          <wps:wsp>
                                            <wps:cNvPr id="156" name="Поле 156"/>
                                            <wps:cNvSpPr txBox="1"/>
                                            <wps:spPr>
                                              <a:xfrm>
                                                <a:off x="0" y="1119445"/>
                                                <a:ext cx="1057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00636" w14:textId="77777777" w:rsidR="00B0122F" w:rsidRPr="00620496" w:rsidRDefault="00B0122F" w:rsidP="00862DF2">
                                                  <w:pPr>
                                                    <w:jc w:val="center"/>
                                                    <w:rPr>
                                                      <w:lang w:val="uk-UA"/>
                                                    </w:rPr>
                                                  </w:pPr>
                                                  <w:r>
                                                    <w:rPr>
                                                      <w:lang w:val="uk-UA"/>
                                                    </w:rPr>
                                                    <w:t>ІЖЗ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Поле 157"/>
                                            <wps:cNvSpPr txBox="1"/>
                                            <wps:spPr>
                                              <a:xfrm>
                                                <a:off x="0" y="561975"/>
                                                <a:ext cx="10572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7BB2F" w14:textId="77777777" w:rsidR="00B0122F" w:rsidRPr="00620496" w:rsidRDefault="00B0122F" w:rsidP="00862DF2">
                                                  <w:pPr>
                                                    <w:rPr>
                                                      <w:lang w:val="uk-UA"/>
                                                    </w:rPr>
                                                  </w:pPr>
                                                  <w:r w:rsidRPr="00620496">
                                                    <w:rPr>
                                                      <w:lang w:val="uk-UA"/>
                                                    </w:rPr>
                                                    <w:t>Позитивне відношення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Поле 158"/>
                                            <wps:cNvSpPr txBox="1"/>
                                            <wps:spPr>
                                              <a:xfrm>
                                                <a:off x="1247775" y="0"/>
                                                <a:ext cx="9334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E91D7" w14:textId="77777777" w:rsidR="00B0122F" w:rsidRPr="00620496" w:rsidRDefault="00B0122F" w:rsidP="00862DF2">
                                                  <w:pPr>
                                                    <w:rPr>
                                                      <w:lang w:val="uk-UA"/>
                                                    </w:rPr>
                                                  </w:pPr>
                                                  <w:r w:rsidRPr="00620496">
                                                    <w:rPr>
                                                      <w:lang w:val="uk-UA"/>
                                                    </w:rPr>
                                                    <w:t>Автономія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Поле 159"/>
                                            <wps:cNvSpPr txBox="1"/>
                                            <wps:spPr>
                                              <a:xfrm>
                                                <a:off x="9524" y="0"/>
                                                <a:ext cx="1146951"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B5E06" w14:textId="77777777" w:rsidR="00B0122F" w:rsidRPr="00620496" w:rsidRDefault="00B0122F" w:rsidP="00862DF2">
                                                  <w:pPr>
                                                    <w:rPr>
                                                      <w:lang w:val="uk-UA"/>
                                                    </w:rPr>
                                                  </w:pPr>
                                                  <w:r w:rsidRPr="00620496">
                                                    <w:rPr>
                                                      <w:lang w:val="uk-UA"/>
                                                    </w:rPr>
                                                    <w:t>Управління оточуючими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Поле 160"/>
                                            <wps:cNvSpPr txBox="1"/>
                                            <wps:spPr>
                                              <a:xfrm>
                                                <a:off x="2381250" y="-52049"/>
                                                <a:ext cx="1000125" cy="471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A26D8" w14:textId="77777777" w:rsidR="00B0122F" w:rsidRPr="00620496" w:rsidRDefault="00B0122F" w:rsidP="00862DF2">
                                                  <w:pPr>
                                                    <w:rPr>
                                                      <w:lang w:val="uk-UA"/>
                                                    </w:rPr>
                                                  </w:pPr>
                                                  <w:r w:rsidRPr="00620496">
                                                    <w:rPr>
                                                      <w:lang w:val="uk-UA"/>
                                                    </w:rPr>
                                                    <w:t>Особистісне зростання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Поле 161"/>
                                            <wps:cNvSpPr txBox="1"/>
                                            <wps:spPr>
                                              <a:xfrm>
                                                <a:off x="5057775" y="561975"/>
                                                <a:ext cx="9334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FDA82" w14:textId="77777777" w:rsidR="00B0122F" w:rsidRPr="00620496" w:rsidRDefault="00B0122F" w:rsidP="00862DF2">
                                                  <w:pPr>
                                                    <w:rPr>
                                                      <w:lang w:val="uk-UA"/>
                                                    </w:rPr>
                                                  </w:pPr>
                                                  <w:r w:rsidRPr="00620496">
                                                    <w:rPr>
                                                      <w:lang w:val="uk-UA"/>
                                                    </w:rPr>
                                                    <w:t>Життєві цілі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Поле 162"/>
                                            <wps:cNvSpPr txBox="1"/>
                                            <wps:spPr>
                                              <a:xfrm>
                                                <a:off x="4714875" y="0"/>
                                                <a:ext cx="12096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8CC78" w14:textId="77777777" w:rsidR="00B0122F" w:rsidRPr="00620496" w:rsidRDefault="00B0122F" w:rsidP="00862DF2">
                                                  <w:pPr>
                                                    <w:rPr>
                                                      <w:lang w:val="uk-UA"/>
                                                    </w:rPr>
                                                  </w:pPr>
                                                  <w:proofErr w:type="spellStart"/>
                                                  <w:r w:rsidRPr="00620496">
                                                    <w:rPr>
                                                      <w:lang w:val="uk-UA"/>
                                                    </w:rPr>
                                                    <w:t>Самоприйняття</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Поле 163"/>
                                            <wps:cNvSpPr txBox="1"/>
                                            <wps:spPr>
                                              <a:xfrm>
                                                <a:off x="3514725" y="-52049"/>
                                                <a:ext cx="1085851"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97D6F" w14:textId="77777777" w:rsidR="00B0122F" w:rsidRPr="00620496" w:rsidRDefault="00B0122F" w:rsidP="00862DF2">
                                                  <w:pPr>
                                                    <w:rPr>
                                                      <w:lang w:val="uk-UA"/>
                                                    </w:rPr>
                                                  </w:pPr>
                                                  <w:r w:rsidRPr="00620496">
                                                    <w:rPr>
                                                      <w:lang w:val="uk-UA"/>
                                                    </w:rPr>
                                                    <w:t>Психологічне благополуччя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Поле 164"/>
                                            <wps:cNvSpPr txBox="1"/>
                                            <wps:spPr>
                                              <a:xfrm>
                                                <a:off x="5057775" y="1119444"/>
                                                <a:ext cx="933450" cy="5356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2B266" w14:textId="77777777" w:rsidR="00B0122F" w:rsidRPr="00620496" w:rsidRDefault="00B0122F" w:rsidP="00862DF2">
                                                  <w:pPr>
                                                    <w:rPr>
                                                      <w:lang w:val="uk-UA"/>
                                                    </w:rPr>
                                                  </w:pPr>
                                                  <w:r w:rsidRPr="00620496">
                                                    <w:rPr>
                                                      <w:lang w:val="uk-UA"/>
                                                    </w:rPr>
                                                    <w:t>Баланс афекту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65" name="Группа 165"/>
                                        <wpg:cNvGrpSpPr/>
                                        <wpg:grpSpPr>
                                          <a:xfrm>
                                            <a:off x="529236" y="2438400"/>
                                            <a:ext cx="5566764" cy="2381250"/>
                                            <a:chOff x="-251814" y="0"/>
                                            <a:chExt cx="5566764" cy="2381250"/>
                                          </a:xfrm>
                                        </wpg:grpSpPr>
                                        <wps:wsp>
                                          <wps:cNvPr id="166" name="Поле 166"/>
                                          <wps:cNvSpPr txBox="1"/>
                                          <wps:spPr>
                                            <a:xfrm>
                                              <a:off x="4210050" y="0"/>
                                              <a:ext cx="11049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92C51" w14:textId="77777777" w:rsidR="00B0122F" w:rsidRPr="00620496" w:rsidRDefault="00B0122F" w:rsidP="00862DF2">
                                                <w:pPr>
                                                  <w:rPr>
                                                    <w:lang w:val="uk-UA"/>
                                                  </w:rPr>
                                                </w:pPr>
                                                <w:r w:rsidRPr="00620496">
                                                  <w:rPr>
                                                    <w:lang w:val="uk-UA"/>
                                                  </w:rPr>
                                                  <w:t>Осмисленість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Поле 167"/>
                                          <wps:cNvSpPr txBox="1"/>
                                          <wps:spPr>
                                            <a:xfrm>
                                              <a:off x="4276725" y="714375"/>
                                              <a:ext cx="10382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38B09" w14:textId="77777777" w:rsidR="00B0122F" w:rsidRPr="00620496" w:rsidRDefault="00B0122F" w:rsidP="00862DF2">
                                                <w:pPr>
                                                  <w:rPr>
                                                    <w:lang w:val="uk-UA"/>
                                                  </w:rPr>
                                                </w:pPr>
                                                <w:r w:rsidRPr="00620496">
                                                  <w:rPr>
                                                    <w:lang w:val="uk-UA"/>
                                                  </w:rPr>
                                                  <w:t>Людина- система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Поле 168"/>
                                          <wps:cNvSpPr txBox="1"/>
                                          <wps:spPr>
                                            <a:xfrm>
                                              <a:off x="4276725" y="1457325"/>
                                              <a:ext cx="10382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149B1B" w14:textId="77777777" w:rsidR="00B0122F" w:rsidRPr="00620496" w:rsidRDefault="00B0122F" w:rsidP="00862DF2">
                                                <w:pPr>
                                                  <w:rPr>
                                                    <w:lang w:val="uk-UA"/>
                                                  </w:rPr>
                                                </w:pPr>
                                                <w:r>
                                                  <w:rPr>
                                                    <w:lang w:val="uk-UA"/>
                                                  </w:rPr>
                                                  <w:t xml:space="preserve">Цілі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Поле 169"/>
                                          <wps:cNvSpPr txBox="1"/>
                                          <wps:spPr>
                                            <a:xfrm>
                                              <a:off x="3819525" y="2028825"/>
                                              <a:ext cx="8096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41EF41" w14:textId="77777777" w:rsidR="00B0122F" w:rsidRPr="00620496" w:rsidRDefault="00B0122F" w:rsidP="00862DF2">
                                                <w:pPr>
                                                  <w:rPr>
                                                    <w:lang w:val="uk-UA"/>
                                                  </w:rPr>
                                                </w:pPr>
                                                <w:r w:rsidRPr="00620496">
                                                  <w:rPr>
                                                    <w:lang w:val="uk-UA"/>
                                                  </w:rPr>
                                                  <w:t>Процес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Поле 170"/>
                                          <wps:cNvSpPr txBox="1"/>
                                          <wps:spPr>
                                            <a:xfrm>
                                              <a:off x="2733675" y="2028825"/>
                                              <a:ext cx="8001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4396F" w14:textId="77777777" w:rsidR="00B0122F" w:rsidRPr="00620496" w:rsidRDefault="00B0122F" w:rsidP="00862DF2">
                                                <w:pPr>
                                                  <w:rPr>
                                                    <w:lang w:val="uk-UA"/>
                                                  </w:rPr>
                                                </w:pPr>
                                                <w:r w:rsidRPr="00620496">
                                                  <w:rPr>
                                                    <w:lang w:val="uk-UA"/>
                                                  </w:rPr>
                                                  <w:t>Результат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Поле 171"/>
                                          <wps:cNvSpPr txBox="1"/>
                                          <wps:spPr>
                                            <a:xfrm>
                                              <a:off x="1524000" y="2028825"/>
                                              <a:ext cx="9906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312A30" w14:textId="77777777" w:rsidR="00B0122F" w:rsidRPr="00620496" w:rsidRDefault="00B0122F" w:rsidP="00862DF2">
                                                <w:pPr>
                                                  <w:rPr>
                                                    <w:lang w:val="uk-UA"/>
                                                  </w:rPr>
                                                </w:pPr>
                                                <w:r w:rsidRPr="00620496">
                                                  <w:rPr>
                                                    <w:lang w:val="uk-UA"/>
                                                  </w:rPr>
                                                  <w:t xml:space="preserve">Локус к.- 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Поле 172"/>
                                          <wps:cNvSpPr txBox="1"/>
                                          <wps:spPr>
                                            <a:xfrm>
                                              <a:off x="-251814" y="2028825"/>
                                              <a:ext cx="146149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86104" w14:textId="77777777" w:rsidR="00B0122F" w:rsidRPr="00620496" w:rsidRDefault="00B0122F" w:rsidP="00862DF2">
                                                <w:pPr>
                                                  <w:rPr>
                                                    <w:lang w:val="uk-UA"/>
                                                  </w:rPr>
                                                </w:pPr>
                                                <w:r w:rsidRPr="00620496">
                                                  <w:rPr>
                                                    <w:lang w:val="uk-UA"/>
                                                  </w:rPr>
                                                  <w:t>Локус к. - Життя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5" name="Прямая соединительная линия 225"/>
                                      <wps:cNvCnPr/>
                                      <wps:spPr>
                                        <a:xfrm>
                                          <a:off x="1924050" y="419100"/>
                                          <a:ext cx="523875" cy="1552575"/>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26" name="Прямая соединительная линия 226"/>
                                      <wps:cNvCnPr/>
                                      <wps:spPr>
                                        <a:xfrm flipH="1">
                                          <a:off x="2447925" y="428625"/>
                                          <a:ext cx="200025" cy="1543050"/>
                                        </a:xfrm>
                                        <a:prstGeom prst="line">
                                          <a:avLst/>
                                        </a:prstGeom>
                                      </wps:spPr>
                                      <wps:style>
                                        <a:lnRef idx="1">
                                          <a:schemeClr val="accent3"/>
                                        </a:lnRef>
                                        <a:fillRef idx="0">
                                          <a:schemeClr val="accent3"/>
                                        </a:fillRef>
                                        <a:effectRef idx="0">
                                          <a:schemeClr val="accent3"/>
                                        </a:effectRef>
                                        <a:fontRef idx="minor">
                                          <a:schemeClr val="tx1"/>
                                        </a:fontRef>
                                      </wps:style>
                                      <wps:bodyPr/>
                                    </wps:wsp>
                                    <wps:wsp>
                                      <wps:cNvPr id="227" name="Прямая соединительная линия 227"/>
                                      <wps:cNvCnPr/>
                                      <wps:spPr>
                                        <a:xfrm flipH="1">
                                          <a:off x="2447925" y="428625"/>
                                          <a:ext cx="1133475" cy="152400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28" name="Прямая соединительная линия 228"/>
                                      <wps:cNvCnPr/>
                                      <wps:spPr>
                                        <a:xfrm flipH="1">
                                          <a:off x="2447925" y="1266825"/>
                                          <a:ext cx="2609850" cy="676275"/>
                                        </a:xfrm>
                                        <a:prstGeom prst="line">
                                          <a:avLst/>
                                        </a:prstGeom>
                                        <a:ln>
                                          <a:prstDash val="dash"/>
                                        </a:ln>
                                      </wps:spPr>
                                      <wps:style>
                                        <a:lnRef idx="2">
                                          <a:schemeClr val="accent3"/>
                                        </a:lnRef>
                                        <a:fillRef idx="0">
                                          <a:schemeClr val="accent3"/>
                                        </a:fillRef>
                                        <a:effectRef idx="1">
                                          <a:schemeClr val="accent3"/>
                                        </a:effectRef>
                                        <a:fontRef idx="minor">
                                          <a:schemeClr val="tx1"/>
                                        </a:fontRef>
                                      </wps:style>
                                      <wps:bodyPr/>
                                    </wps:wsp>
                                    <wps:wsp>
                                      <wps:cNvPr id="229" name="Прямая соединительная линия 229"/>
                                      <wps:cNvCnPr/>
                                      <wps:spPr>
                                        <a:xfrm flipH="1" flipV="1">
                                          <a:off x="2647950" y="2381250"/>
                                          <a:ext cx="2343150" cy="333375"/>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30" name="Прямая соединительная линия 230"/>
                                      <wps:cNvCnPr/>
                                      <wps:spPr>
                                        <a:xfrm>
                                          <a:off x="2600325" y="2381250"/>
                                          <a:ext cx="2457450" cy="1104900"/>
                                        </a:xfrm>
                                        <a:prstGeom prst="line">
                                          <a:avLst/>
                                        </a:prstGeom>
                                      </wps:spPr>
                                      <wps:style>
                                        <a:lnRef idx="2">
                                          <a:schemeClr val="accent3"/>
                                        </a:lnRef>
                                        <a:fillRef idx="0">
                                          <a:schemeClr val="accent3"/>
                                        </a:fillRef>
                                        <a:effectRef idx="1">
                                          <a:schemeClr val="accent3"/>
                                        </a:effectRef>
                                        <a:fontRef idx="minor">
                                          <a:schemeClr val="tx1"/>
                                        </a:fontRef>
                                      </wps:style>
                                      <wps:bodyPr/>
                                    </wps:wsp>
                                  </wpg:grpSp>
                                  <wps:wsp>
                                    <wps:cNvPr id="231" name="Прямая соединительная линия 231"/>
                                    <wps:cNvCnPr/>
                                    <wps:spPr>
                                      <a:xfrm flipH="1">
                                        <a:off x="3638550" y="1381125"/>
                                        <a:ext cx="1419225" cy="5715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2" name="Прямая соединительная линия 232"/>
                                    <wps:cNvCnPr/>
                                    <wps:spPr>
                                      <a:xfrm>
                                        <a:off x="3714750" y="2362200"/>
                                        <a:ext cx="1343025" cy="10001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3" name="Прямая соединительная линия 233"/>
                                    <wps:cNvCnPr/>
                                    <wps:spPr>
                                      <a:xfrm flipH="1">
                                        <a:off x="3638550" y="428625"/>
                                        <a:ext cx="238125" cy="15240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34" name="Прямая соединительная линия 234"/>
                                    <wps:cNvCnPr/>
                                    <wps:spPr>
                                      <a:xfrm>
                                        <a:off x="4514850" y="428625"/>
                                        <a:ext cx="19050" cy="1543050"/>
                                      </a:xfrm>
                                      <a:prstGeom prst="line">
                                        <a:avLst/>
                                      </a:prstGeom>
                                    </wps:spPr>
                                    <wps:style>
                                      <a:lnRef idx="2">
                                        <a:schemeClr val="accent2"/>
                                      </a:lnRef>
                                      <a:fillRef idx="0">
                                        <a:schemeClr val="accent2"/>
                                      </a:fillRef>
                                      <a:effectRef idx="1">
                                        <a:schemeClr val="accent2"/>
                                      </a:effectRef>
                                      <a:fontRef idx="minor">
                                        <a:schemeClr val="tx1"/>
                                      </a:fontRef>
                                    </wps:style>
                                    <wps:bodyPr/>
                                  </wps:wsp>
                                </wpg:grpSp>
                                <wps:wsp>
                                  <wps:cNvPr id="5" name="Прямая соединительная линия 5"/>
                                  <wps:cNvCnPr/>
                                  <wps:spPr>
                                    <a:xfrm flipH="1">
                                      <a:off x="3028950" y="2362200"/>
                                      <a:ext cx="1485900" cy="2105025"/>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6" name="Прямая соединительная линия 6"/>
                                  <wps:cNvCnPr/>
                                  <wps:spPr>
                                    <a:xfrm flipH="1">
                                      <a:off x="3876675" y="2352675"/>
                                      <a:ext cx="657225" cy="211455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7" name="Прямая соединительная линия 7"/>
                                  <wps:cNvCnPr/>
                                  <wps:spPr>
                                    <a:xfrm flipV="1">
                                      <a:off x="1057275" y="2381250"/>
                                      <a:ext cx="590550" cy="12096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 name="Прямая соединительная линия 9"/>
                                <wps:cNvCnPr/>
                                <wps:spPr>
                                  <a:xfrm flipH="1">
                                    <a:off x="1714500" y="419100"/>
                                    <a:ext cx="2000250" cy="1552575"/>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5" name="Прямая соединительная линия 15"/>
                              <wps:cNvCnPr/>
                              <wps:spPr>
                                <a:xfrm flipH="1">
                                  <a:off x="1600200" y="2247900"/>
                                  <a:ext cx="1601479" cy="188732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7" name="Прямая соединительная линия 17"/>
                              <wps:cNvCnPr/>
                              <wps:spPr>
                                <a:xfrm>
                                  <a:off x="1028700" y="1209675"/>
                                  <a:ext cx="3165931" cy="612479"/>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1" name="Прямая соединительная линия 21"/>
                              <wps:cNvCnPr/>
                              <wps:spPr>
                                <a:xfrm flipH="1">
                                  <a:off x="4467225" y="428625"/>
                                  <a:ext cx="319891" cy="1420636"/>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22" name="Прямая соединительная линия 22"/>
                              <wps:cNvCnPr/>
                              <wps:spPr>
                                <a:xfrm>
                                  <a:off x="1123950" y="504825"/>
                                  <a:ext cx="2028826" cy="13279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s:wsp>
                        <wps:cNvPr id="28" name="Прямая соединительная линия 28"/>
                        <wps:cNvCnPr/>
                        <wps:spPr>
                          <a:xfrm>
                            <a:off x="1028700" y="923925"/>
                            <a:ext cx="1350377" cy="904875"/>
                          </a:xfrm>
                          <a:prstGeom prst="line">
                            <a:avLst/>
                          </a:prstGeom>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34D416B" id="Группа 29" o:spid="_x0000_s1151" style="position:absolute;margin-left:6.45pt;margin-top:-9.9pt;width:466.5pt;height:351pt;z-index:251667456" coordsize="59245,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">
                <v:group id="Группа 25" o:spid="_x0000_s1152" style="position:absolute;width:59245;height:44577" coordsize="59245,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
                  <v:group id="Группа 173" o:spid="_x0000_s1153" style="position:absolute;left:13525;top:18192;width:33814;height:4287" coordsize="33813,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">
                    <v:shape id="Поле 174" o:spid="_x0000_s1154" type="#_x0000_t202" style="position:absolute;top:95;width:571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" fillcolor="white [3201]" strokeweight=".5pt">
                      <v:textbox>
                        <w:txbxContent>
                          <w:p w14:paraId="50B55B7B" w14:textId="77777777" w:rsidR="00B0122F" w:rsidRPr="00766218" w:rsidRDefault="00B0122F" w:rsidP="00862DF2">
                            <w:pPr>
                              <w:rPr>
                                <w:sz w:val="28"/>
                                <w:lang w:val="uk-UA"/>
                              </w:rPr>
                            </w:pPr>
                            <w:r w:rsidRPr="00766218">
                              <w:rPr>
                                <w:sz w:val="28"/>
                                <w:lang w:val="uk-UA"/>
                              </w:rPr>
                              <w:t>ОП</w:t>
                            </w:r>
                          </w:p>
                        </w:txbxContent>
                      </v:textbox>
                    </v:shape>
                    <v:shape id="Поле 175" o:spid="_x0000_s1155" type="#_x0000_t202" style="position:absolute;left:8858;top:190;width:571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" fillcolor="white [3201]" strokeweight=".5pt">
                      <v:textbox>
                        <w:txbxContent>
                          <w:p w14:paraId="457BED6B" w14:textId="77777777" w:rsidR="00B0122F" w:rsidRPr="00766218" w:rsidRDefault="00B0122F" w:rsidP="00862DF2">
                            <w:pPr>
                              <w:rPr>
                                <w:sz w:val="28"/>
                                <w:lang w:val="uk-UA"/>
                              </w:rPr>
                            </w:pPr>
                            <w:r w:rsidRPr="00766218">
                              <w:rPr>
                                <w:sz w:val="28"/>
                                <w:lang w:val="uk-UA"/>
                              </w:rPr>
                              <w:t>ОС</w:t>
                            </w:r>
                          </w:p>
                        </w:txbxContent>
                      </v:textbox>
                    </v:shape>
                    <v:shape id="Поле 176" o:spid="_x0000_s1156" type="#_x0000_t202" style="position:absolute;left:17907;top:95;width:590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" fillcolor="white [3201]" strokeweight=".5pt">
                      <v:textbox>
                        <w:txbxContent>
                          <w:p w14:paraId="1DF9A0F9" w14:textId="77777777" w:rsidR="00B0122F" w:rsidRPr="00766218" w:rsidRDefault="00B0122F" w:rsidP="00862DF2">
                            <w:pPr>
                              <w:rPr>
                                <w:sz w:val="28"/>
                                <w:lang w:val="uk-UA"/>
                              </w:rPr>
                            </w:pPr>
                            <w:r w:rsidRPr="00766218">
                              <w:rPr>
                                <w:sz w:val="28"/>
                                <w:lang w:val="uk-UA"/>
                              </w:rPr>
                              <w:t>ОР</w:t>
                            </w:r>
                          </w:p>
                        </w:txbxContent>
                      </v:textbox>
                    </v:shape>
                    <v:shape id="Поле 177" o:spid="_x0000_s1157" type="#_x0000_t202" style="position:absolute;left:27908;width:590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" fillcolor="white [3201]" strokeweight=".5pt">
                      <v:textbox>
                        <w:txbxContent>
                          <w:p w14:paraId="1DCF6F48" w14:textId="77777777" w:rsidR="00B0122F" w:rsidRPr="00766218" w:rsidRDefault="00B0122F" w:rsidP="00862DF2">
                            <w:pPr>
                              <w:rPr>
                                <w:sz w:val="28"/>
                                <w:lang w:val="uk-UA"/>
                              </w:rPr>
                            </w:pPr>
                            <w:r w:rsidRPr="00766218">
                              <w:rPr>
                                <w:sz w:val="28"/>
                                <w:lang w:val="uk-UA"/>
                              </w:rPr>
                              <w:t>РСО</w:t>
                            </w:r>
                          </w:p>
                        </w:txbxContent>
                      </v:textbox>
                    </v:shape>
                  </v:group>
                  <v:group id="Группа 24" o:spid="_x0000_s1158" style="position:absolute;width:59245;height:44577" coordsize="59245,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line id="Прямая соединительная линия 16" o:spid="_x0000_s1159" style="position:absolute;visibility:visible;mso-wrap-style:square" from="18478,22479" to="49155,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" strokecolor="black [3040]"/>
                    <v:line id="Прямая соединительная линия 19" o:spid="_x0000_s1160" style="position:absolute;flip:x;visibility:visible;mso-wrap-style:square" from="10287,22574" to="24789,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" strokecolor="#94b64e [3046]"/>
                    <v:line id="Прямая соединительная линия 20" o:spid="_x0000_s1161" style="position:absolute;visibility:visible;mso-wrap-style:square" from="17240,22288" to="45821,4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" strokecolor="black [3040]"/>
                    <v:group id="Группа 23" o:spid="_x0000_s1162" style="position:absolute;width:59245;height:44577" coordsize="59245,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group id="Группа 10" o:spid="_x0000_s1163" style="position:absolute;width:59245;height:44577" coordorigin=",-520" coordsize="60960,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group id="Группа 8" o:spid="_x0000_s1164" style="position:absolute;top:-520;width:60960;height:48716" coordorigin=",-520" coordsize="60960,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group id="Группа 3" o:spid="_x0000_s1165" style="position:absolute;top:-520;width:60960;height:48716" coordorigin=",-520" coordsize="60960,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group id="Группа 2" o:spid="_x0000_s1166" style="position:absolute;top:-520;width:60960;height:48716" coordorigin=",-520" coordsize="60960,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group id="Группа 146" o:spid="_x0000_s1167" style="position:absolute;top:-520;width:60960;height:48716" coordorigin=",-520" coordsize="60960,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">
                                <v:group id="Группа 147" o:spid="_x0000_s1168" style="position:absolute;top:-520;width:59912;height:43287" coordorigin=",-520" coordsize="59912,4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1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">
                                  <v:group id="Группа 148" o:spid="_x0000_s1169" style="position:absolute;top:15162;width:10572;height:27605" coordorigin=",398" coordsize="10572,2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">
                                    <v:group id="Группа 149" o:spid="_x0000_s1170" style="position:absolute;top:8763;width:10572;height:19240" coordsize="1057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">
                                      <v:shape id="Поле 150" o:spid="_x0000_s1171" type="#_x0000_t202" style="position:absolute;left:95;top:16573;width:10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" fillcolor="white [3201]" strokeweight=".5pt">
                                        <v:textbox>
                                          <w:txbxContent>
                                            <w:p w14:paraId="4FEF6749" w14:textId="77777777" w:rsidR="00B0122F" w:rsidRPr="00620496" w:rsidRDefault="00B0122F" w:rsidP="00862DF2">
                                              <w:pPr>
                                                <w:rPr>
                                                  <w:lang w:val="uk-UA"/>
                                                </w:rPr>
                                              </w:pPr>
                                              <w:r w:rsidRPr="00620496">
                                                <w:rPr>
                                                  <w:lang w:val="uk-UA"/>
                                                </w:rPr>
                                                <w:t>Цікавість</w:t>
                                              </w:r>
                                            </w:p>
                                          </w:txbxContent>
                                        </v:textbox>
                                      </v:shape>
                                      <v:shape id="Поле 151" o:spid="_x0000_s1172" type="#_x0000_t202" style="position:absolute;top:11239;width:10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" fillcolor="white [3201]" strokeweight=".5pt">
                                        <v:textbox>
                                          <w:txbxContent>
                                            <w:p w14:paraId="57EE62E0" w14:textId="77777777" w:rsidR="00B0122F" w:rsidRPr="00620496" w:rsidRDefault="00B0122F" w:rsidP="00862DF2">
                                              <w:pPr>
                                                <w:rPr>
                                                  <w:lang w:val="uk-UA"/>
                                                </w:rPr>
                                              </w:pPr>
                                              <w:r w:rsidRPr="00620496">
                                                <w:rPr>
                                                  <w:lang w:val="uk-UA"/>
                                                </w:rPr>
                                                <w:t>Послідовність</w:t>
                                              </w:r>
                                            </w:p>
                                          </w:txbxContent>
                                        </v:textbox>
                                      </v:shape>
                                      <v:shape id="Поле 152" o:spid="_x0000_s1173" type="#_x0000_t202" style="position:absolute;top:6667;width:1057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" fillcolor="white [3201]" strokeweight=".5pt">
                                        <v:textbox>
                                          <w:txbxContent>
                                            <w:p w14:paraId="05953DF1" w14:textId="77777777" w:rsidR="00B0122F" w:rsidRPr="00620496" w:rsidRDefault="00B0122F" w:rsidP="00862DF2">
                                              <w:pPr>
                                                <w:rPr>
                                                  <w:lang w:val="uk-UA"/>
                                                </w:rPr>
                                              </w:pPr>
                                              <w:r w:rsidRPr="00620496">
                                                <w:rPr>
                                                  <w:lang w:val="uk-UA"/>
                                                </w:rPr>
                                                <w:t>Узгодженість</w:t>
                                              </w:r>
                                            </w:p>
                                          </w:txbxContent>
                                        </v:textbox>
                                      </v:shape>
                                      <v:shape id="Поле 153" o:spid="_x0000_s1174" type="#_x0000_t202" style="position:absolute;width:1057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" fillcolor="white [3201]" strokeweight=".5pt">
                                        <v:textbox>
                                          <w:txbxContent>
                                            <w:p w14:paraId="4C7EC1CD" w14:textId="77777777" w:rsidR="00B0122F" w:rsidRPr="00620496" w:rsidRDefault="00B0122F" w:rsidP="00862DF2">
                                              <w:pPr>
                                                <w:rPr>
                                                  <w:lang w:val="uk-UA"/>
                                                </w:rPr>
                                              </w:pPr>
                                              <w:r w:rsidRPr="00620496">
                                                <w:rPr>
                                                  <w:lang w:val="uk-UA"/>
                                                </w:rPr>
                                                <w:t>Позитивне оцінювання</w:t>
                                              </w:r>
                                            </w:p>
                                          </w:txbxContent>
                                        </v:textbox>
                                      </v:shape>
                                    </v:group>
                                    <v:shape id="Поле 154" o:spid="_x0000_s1175" type="#_x0000_t202" style="position:absolute;top:398;width:1057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" fillcolor="white [3201]" strokeweight=".5pt">
                                      <v:textbox>
                                        <w:txbxContent>
                                          <w:p w14:paraId="180AFA2A" w14:textId="77777777" w:rsidR="00B0122F" w:rsidRPr="00620496" w:rsidRDefault="00B0122F" w:rsidP="00862DF2">
                                            <w:pPr>
                                              <w:rPr>
                                                <w:lang w:val="uk-UA"/>
                                              </w:rPr>
                                            </w:pPr>
                                            <w:r w:rsidRPr="00620496">
                                              <w:rPr>
                                                <w:lang w:val="uk-UA"/>
                                              </w:rPr>
                                              <w:t>Загальний фон настрою</w:t>
                                            </w:r>
                                          </w:p>
                                        </w:txbxContent>
                                      </v:textbox>
                                    </v:shape>
                                  </v:group>
                                  <v:group id="Группа 155" o:spid="_x0000_s1176" style="position:absolute;top:-520;width:59912;height:17071" coordorigin=",-520" coordsize="59912,1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">
                                    <v:shape id="Поле 156" o:spid="_x0000_s1177" type="#_x0000_t202" style="position:absolute;top:11194;width:105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" fillcolor="white [3201]" strokeweight=".5pt">
                                      <v:textbox>
                                        <w:txbxContent>
                                          <w:p w14:paraId="44A00636" w14:textId="77777777" w:rsidR="00B0122F" w:rsidRPr="00620496" w:rsidRDefault="00B0122F" w:rsidP="00862DF2">
                                            <w:pPr>
                                              <w:jc w:val="center"/>
                                              <w:rPr>
                                                <w:lang w:val="uk-UA"/>
                                              </w:rPr>
                                            </w:pPr>
                                            <w:r>
                                              <w:rPr>
                                                <w:lang w:val="uk-UA"/>
                                              </w:rPr>
                                              <w:t>ІЖЗ</w:t>
                                            </w:r>
                                          </w:p>
                                        </w:txbxContent>
                                      </v:textbox>
                                    </v:shape>
                                    <v:shape id="Поле 157" o:spid="_x0000_s1178" type="#_x0000_t202" style="position:absolute;top:5619;width:1057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" fillcolor="white [3201]" strokeweight=".5pt">
                                      <v:textbox>
                                        <w:txbxContent>
                                          <w:p w14:paraId="0AF7BB2F" w14:textId="77777777" w:rsidR="00B0122F" w:rsidRPr="00620496" w:rsidRDefault="00B0122F" w:rsidP="00862DF2">
                                            <w:pPr>
                                              <w:rPr>
                                                <w:lang w:val="uk-UA"/>
                                              </w:rPr>
                                            </w:pPr>
                                            <w:r w:rsidRPr="00620496">
                                              <w:rPr>
                                                <w:lang w:val="uk-UA"/>
                                              </w:rPr>
                                              <w:t>Позитивне відношення</w:t>
                                            </w:r>
                                          </w:p>
                                        </w:txbxContent>
                                      </v:textbox>
                                    </v:shape>
                                    <v:shape id="Поле 158" o:spid="_x0000_s1179" type="#_x0000_t202" style="position:absolute;left:12477;width:933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" fillcolor="white [3201]" strokeweight=".5pt">
                                      <v:textbox>
                                        <w:txbxContent>
                                          <w:p w14:paraId="658E91D7" w14:textId="77777777" w:rsidR="00B0122F" w:rsidRPr="00620496" w:rsidRDefault="00B0122F" w:rsidP="00862DF2">
                                            <w:pPr>
                                              <w:rPr>
                                                <w:lang w:val="uk-UA"/>
                                              </w:rPr>
                                            </w:pPr>
                                            <w:r w:rsidRPr="00620496">
                                              <w:rPr>
                                                <w:lang w:val="uk-UA"/>
                                              </w:rPr>
                                              <w:t>Автономія</w:t>
                                            </w:r>
                                          </w:p>
                                        </w:txbxContent>
                                      </v:textbox>
                                    </v:shape>
                                    <v:shape id="Поле 159" o:spid="_x0000_s1180" type="#_x0000_t202" style="position:absolute;left:95;width:114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" fillcolor="white [3201]" strokeweight=".5pt">
                                      <v:textbox>
                                        <w:txbxContent>
                                          <w:p w14:paraId="5D6B5E06" w14:textId="77777777" w:rsidR="00B0122F" w:rsidRPr="00620496" w:rsidRDefault="00B0122F" w:rsidP="00862DF2">
                                            <w:pPr>
                                              <w:rPr>
                                                <w:lang w:val="uk-UA"/>
                                              </w:rPr>
                                            </w:pPr>
                                            <w:r w:rsidRPr="00620496">
                                              <w:rPr>
                                                <w:lang w:val="uk-UA"/>
                                              </w:rPr>
                                              <w:t>Управління оточуючими</w:t>
                                            </w:r>
                                          </w:p>
                                        </w:txbxContent>
                                      </v:textbox>
                                    </v:shape>
                                    <v:shape id="Поле 160" o:spid="_x0000_s1181" type="#_x0000_t202" style="position:absolute;left:23812;top:-520;width:10001;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" fillcolor="white [3201]" strokeweight=".5pt">
                                      <v:textbox>
                                        <w:txbxContent>
                                          <w:p w14:paraId="3E2A26D8" w14:textId="77777777" w:rsidR="00B0122F" w:rsidRPr="00620496" w:rsidRDefault="00B0122F" w:rsidP="00862DF2">
                                            <w:pPr>
                                              <w:rPr>
                                                <w:lang w:val="uk-UA"/>
                                              </w:rPr>
                                            </w:pPr>
                                            <w:r w:rsidRPr="00620496">
                                              <w:rPr>
                                                <w:lang w:val="uk-UA"/>
                                              </w:rPr>
                                              <w:t>Особистісне зростання</w:t>
                                            </w:r>
                                          </w:p>
                                        </w:txbxContent>
                                      </v:textbox>
                                    </v:shape>
                                    <v:shape id="Поле 161" o:spid="_x0000_s1182" type="#_x0000_t202" style="position:absolute;left:50577;top:5619;width:933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" fillcolor="white [3201]" strokeweight=".5pt">
                                      <v:textbox>
                                        <w:txbxContent>
                                          <w:p w14:paraId="779FDA82" w14:textId="77777777" w:rsidR="00B0122F" w:rsidRPr="00620496" w:rsidRDefault="00B0122F" w:rsidP="00862DF2">
                                            <w:pPr>
                                              <w:rPr>
                                                <w:lang w:val="uk-UA"/>
                                              </w:rPr>
                                            </w:pPr>
                                            <w:r w:rsidRPr="00620496">
                                              <w:rPr>
                                                <w:lang w:val="uk-UA"/>
                                              </w:rPr>
                                              <w:t>Життєві цілі</w:t>
                                            </w:r>
                                          </w:p>
                                        </w:txbxContent>
                                      </v:textbox>
                                    </v:shape>
                                    <v:shape id="Поле 162" o:spid="_x0000_s1183" type="#_x0000_t202" style="position:absolute;left:47148;width:1209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" fillcolor="white [3201]" strokeweight=".5pt">
                                      <v:textbox>
                                        <w:txbxContent>
                                          <w:p w14:paraId="5B58CC78" w14:textId="77777777" w:rsidR="00B0122F" w:rsidRPr="00620496" w:rsidRDefault="00B0122F" w:rsidP="00862DF2">
                                            <w:pPr>
                                              <w:rPr>
                                                <w:lang w:val="uk-UA"/>
                                              </w:rPr>
                                            </w:pPr>
                                            <w:r w:rsidRPr="00620496">
                                              <w:rPr>
                                                <w:lang w:val="uk-UA"/>
                                              </w:rPr>
                                              <w:t>Самоприйняття</w:t>
                                            </w:r>
                                          </w:p>
                                        </w:txbxContent>
                                      </v:textbox>
                                    </v:shape>
                                    <v:shape id="Поле 163" o:spid="_x0000_s1184" type="#_x0000_t202" style="position:absolute;left:35147;top:-520;width:10858;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" fillcolor="white [3201]" strokeweight=".5pt">
                                      <v:textbox>
                                        <w:txbxContent>
                                          <w:p w14:paraId="07597D6F" w14:textId="77777777" w:rsidR="00B0122F" w:rsidRPr="00620496" w:rsidRDefault="00B0122F" w:rsidP="00862DF2">
                                            <w:pPr>
                                              <w:rPr>
                                                <w:lang w:val="uk-UA"/>
                                              </w:rPr>
                                            </w:pPr>
                                            <w:r w:rsidRPr="00620496">
                                              <w:rPr>
                                                <w:lang w:val="uk-UA"/>
                                              </w:rPr>
                                              <w:t>Психологічне благополуччя</w:t>
                                            </w:r>
                                          </w:p>
                                        </w:txbxContent>
                                      </v:textbox>
                                    </v:shape>
                                    <v:shape id="Поле 164" o:spid="_x0000_s1185" type="#_x0000_t202" style="position:absolute;left:50577;top:11194;width:9335;height:5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" fillcolor="white [3201]" strokeweight=".5pt">
                                      <v:textbox>
                                        <w:txbxContent>
                                          <w:p w14:paraId="6B92B266" w14:textId="77777777" w:rsidR="00B0122F" w:rsidRPr="00620496" w:rsidRDefault="00B0122F" w:rsidP="00862DF2">
                                            <w:pPr>
                                              <w:rPr>
                                                <w:lang w:val="uk-UA"/>
                                              </w:rPr>
                                            </w:pPr>
                                            <w:r w:rsidRPr="00620496">
                                              <w:rPr>
                                                <w:lang w:val="uk-UA"/>
                                              </w:rPr>
                                              <w:t>Баланс афекту</w:t>
                                            </w:r>
                                          </w:p>
                                        </w:txbxContent>
                                      </v:textbox>
                                    </v:shape>
                                  </v:group>
                                </v:group>
                                <v:group id="Группа 165" o:spid="_x0000_s1186" style="position:absolute;left:5292;top:24384;width:55668;height:23812" coordorigin="-2518" coordsize="55667,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">
                                  <v:shape id="Поле 166" o:spid="_x0000_s1187" type="#_x0000_t202" style="position:absolute;left:42100;width:1104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" fillcolor="white [3201]" strokeweight=".5pt">
                                    <v:textbox>
                                      <w:txbxContent>
                                        <w:p w14:paraId="34A92C51" w14:textId="77777777" w:rsidR="00B0122F" w:rsidRPr="00620496" w:rsidRDefault="00B0122F" w:rsidP="00862DF2">
                                          <w:pPr>
                                            <w:rPr>
                                              <w:lang w:val="uk-UA"/>
                                            </w:rPr>
                                          </w:pPr>
                                          <w:r w:rsidRPr="00620496">
                                            <w:rPr>
                                              <w:lang w:val="uk-UA"/>
                                            </w:rPr>
                                            <w:t>Осмисленість</w:t>
                                          </w:r>
                                        </w:p>
                                      </w:txbxContent>
                                    </v:textbox>
                                  </v:shape>
                                  <v:shape id="Поле 167" o:spid="_x0000_s1188" type="#_x0000_t202" style="position:absolute;left:42767;top:7143;width:1038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" fillcolor="white [3201]" strokeweight=".5pt">
                                    <v:textbox>
                                      <w:txbxContent>
                                        <w:p w14:paraId="39538B09" w14:textId="77777777" w:rsidR="00B0122F" w:rsidRPr="00620496" w:rsidRDefault="00B0122F" w:rsidP="00862DF2">
                                          <w:pPr>
                                            <w:rPr>
                                              <w:lang w:val="uk-UA"/>
                                            </w:rPr>
                                          </w:pPr>
                                          <w:r w:rsidRPr="00620496">
                                            <w:rPr>
                                              <w:lang w:val="uk-UA"/>
                                            </w:rPr>
                                            <w:t>Людина- система</w:t>
                                          </w:r>
                                        </w:p>
                                      </w:txbxContent>
                                    </v:textbox>
                                  </v:shape>
                                  <v:shape id="Поле 168" o:spid="_x0000_s1189" type="#_x0000_t202" style="position:absolute;left:42767;top:14573;width:10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" fillcolor="white [3201]" strokeweight=".5pt">
                                    <v:textbox>
                                      <w:txbxContent>
                                        <w:p w14:paraId="6C149B1B" w14:textId="77777777" w:rsidR="00B0122F" w:rsidRPr="00620496" w:rsidRDefault="00B0122F" w:rsidP="00862DF2">
                                          <w:pPr>
                                            <w:rPr>
                                              <w:lang w:val="uk-UA"/>
                                            </w:rPr>
                                          </w:pPr>
                                          <w:r>
                                            <w:rPr>
                                              <w:lang w:val="uk-UA"/>
                                            </w:rPr>
                                            <w:t xml:space="preserve">Цілі </w:t>
                                          </w:r>
                                        </w:p>
                                      </w:txbxContent>
                                    </v:textbox>
                                  </v:shape>
                                  <v:shape id="Поле 169" o:spid="_x0000_s1190" type="#_x0000_t202" style="position:absolute;left:38195;top:20288;width:809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" fillcolor="white [3201]" strokeweight=".5pt">
                                    <v:textbox>
                                      <w:txbxContent>
                                        <w:p w14:paraId="2D41EF41" w14:textId="77777777" w:rsidR="00B0122F" w:rsidRPr="00620496" w:rsidRDefault="00B0122F" w:rsidP="00862DF2">
                                          <w:pPr>
                                            <w:rPr>
                                              <w:lang w:val="uk-UA"/>
                                            </w:rPr>
                                          </w:pPr>
                                          <w:r w:rsidRPr="00620496">
                                            <w:rPr>
                                              <w:lang w:val="uk-UA"/>
                                            </w:rPr>
                                            <w:t>Процес</w:t>
                                          </w:r>
                                        </w:p>
                                      </w:txbxContent>
                                    </v:textbox>
                                  </v:shape>
                                  <v:shape id="Поле 170" o:spid="_x0000_s1191" type="#_x0000_t202" style="position:absolute;left:27336;top:20288;width:800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" fillcolor="white [3201]" strokeweight=".5pt">
                                    <v:textbox>
                                      <w:txbxContent>
                                        <w:p w14:paraId="53A4396F" w14:textId="77777777" w:rsidR="00B0122F" w:rsidRPr="00620496" w:rsidRDefault="00B0122F" w:rsidP="00862DF2">
                                          <w:pPr>
                                            <w:rPr>
                                              <w:lang w:val="uk-UA"/>
                                            </w:rPr>
                                          </w:pPr>
                                          <w:r w:rsidRPr="00620496">
                                            <w:rPr>
                                              <w:lang w:val="uk-UA"/>
                                            </w:rPr>
                                            <w:t>Результат</w:t>
                                          </w:r>
                                        </w:p>
                                      </w:txbxContent>
                                    </v:textbox>
                                  </v:shape>
                                  <v:shape id="Поле 171" o:spid="_x0000_s1192" type="#_x0000_t202" style="position:absolute;left:15240;top:20288;width:990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" fillcolor="white [3201]" strokeweight=".5pt">
                                    <v:textbox>
                                      <w:txbxContent>
                                        <w:p w14:paraId="46312A30" w14:textId="77777777" w:rsidR="00B0122F" w:rsidRPr="00620496" w:rsidRDefault="00B0122F" w:rsidP="00862DF2">
                                          <w:pPr>
                                            <w:rPr>
                                              <w:lang w:val="uk-UA"/>
                                            </w:rPr>
                                          </w:pPr>
                                          <w:r w:rsidRPr="00620496">
                                            <w:rPr>
                                              <w:lang w:val="uk-UA"/>
                                            </w:rPr>
                                            <w:t xml:space="preserve">Локус к.- Я </w:t>
                                          </w:r>
                                        </w:p>
                                      </w:txbxContent>
                                    </v:textbox>
                                  </v:shape>
                                  <v:shape id="Поле 172" o:spid="_x0000_s1193" type="#_x0000_t202" style="position:absolute;left:-2518;top:20288;width:1461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" fillcolor="white [3201]" strokeweight=".5pt">
                                    <v:textbox>
                                      <w:txbxContent>
                                        <w:p w14:paraId="2AC86104" w14:textId="77777777" w:rsidR="00B0122F" w:rsidRPr="00620496" w:rsidRDefault="00B0122F" w:rsidP="00862DF2">
                                          <w:pPr>
                                            <w:rPr>
                                              <w:lang w:val="uk-UA"/>
                                            </w:rPr>
                                          </w:pPr>
                                          <w:r w:rsidRPr="00620496">
                                            <w:rPr>
                                              <w:lang w:val="uk-UA"/>
                                            </w:rPr>
                                            <w:t>Локус к. - Життя</w:t>
                                          </w:r>
                                        </w:p>
                                      </w:txbxContent>
                                    </v:textbox>
                                  </v:shape>
                                </v:group>
                              </v:group>
                              <v:line id="Прямая соединительная линия 225" o:spid="_x0000_s1194" style="position:absolute;visibility:visible;mso-wrap-style:square" from="19240,4191" to="24479,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" strokecolor="#9bbb59 [3206]" strokeweight="2pt">
                                <v:shadow on="t" color="black" opacity="24903f" origin=",.5" offset="0,.55556mm"/>
                              </v:line>
                              <v:line id="Прямая соединительная линия 226" o:spid="_x0000_s1195" style="position:absolute;flip:x;visibility:visible;mso-wrap-style:square" from="24479,4286" to="26479,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" strokecolor="#94b64e [3046]"/>
                              <v:line id="Прямая соединительная линия 227" o:spid="_x0000_s1196" style="position:absolute;flip:x;visibility:visible;mso-wrap-style:square" from="24479,4286" to="35814,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" strokecolor="#9bbb59 [3206]" strokeweight="2pt">
                                <v:shadow on="t" color="black" opacity="24903f" origin=",.5" offset="0,.55556mm"/>
                              </v:line>
                              <v:line id="Прямая соединительная линия 228" o:spid="_x0000_s1197" style="position:absolute;flip:x;visibility:visible;mso-wrap-style:square" from="24479,12668" to="5057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" strokecolor="#9bbb59 [3206]" strokeweight="2pt">
                                <v:stroke dashstyle="dash"/>
                                <v:shadow on="t" color="black" opacity="24903f" origin=",.5" offset="0,.55556mm"/>
                              </v:line>
                              <v:line id="Прямая соединительная линия 229" o:spid="_x0000_s1198" style="position:absolute;flip:x y;visibility:visible;mso-wrap-style:square" from="26479,23812" to="49911,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" strokecolor="#9bbb59 [3206]" strokeweight="2pt">
                                <v:shadow on="t" color="black" opacity="24903f" origin=",.5" offset="0,.55556mm"/>
                              </v:line>
                              <v:line id="Прямая соединительная линия 230" o:spid="_x0000_s1199" style="position:absolute;visibility:visible;mso-wrap-style:square" from="26003,23812" to="50577,3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" strokecolor="#9bbb59 [3206]" strokeweight="2pt">
                                <v:shadow on="t" color="black" opacity="24903f" origin=",.5" offset="0,.55556mm"/>
                              </v:line>
                            </v:group>
                            <v:line id="Прямая соединительная линия 231" o:spid="_x0000_s1200" style="position:absolute;flip:x;visibility:visible;mso-wrap-style:square" from="36385,13811" to="50577,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" strokecolor="#4579b8 [3044]">
                              <v:stroke dashstyle="dash"/>
                            </v:line>
                            <v:line id="Прямая соединительная линия 232" o:spid="_x0000_s1201" style="position:absolute;visibility:visible;mso-wrap-style:square" from="37147,23622" to="50577,3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" strokecolor="#4579b8 [3044]">
                              <v:stroke dashstyle="dash"/>
                            </v:line>
                            <v:line id="Прямая соединительная линия 233" o:spid="_x0000_s1202" style="position:absolute;flip:x;visibility:visible;mso-wrap-style:square" from="36385,4286" to="38766,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" strokecolor="#4f81bd [3204]" strokeweight="2pt">
                              <v:shadow on="t" color="black" opacity="24903f" origin=",.5" offset="0,.55556mm"/>
                            </v:line>
                            <v:line id="Прямая соединительная линия 234" o:spid="_x0000_s1203" style="position:absolute;visibility:visible;mso-wrap-style:square" from="45148,4286" to="45339,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" strokecolor="#c0504d [3205]" strokeweight="2pt">
                              <v:shadow on="t" color="black" opacity="24903f" origin=",.5" offset="0,.55556mm"/>
                            </v:line>
                          </v:group>
                          <v:line id="Прямая соединительная линия 5" o:spid="_x0000_s1204" style="position:absolute;flip:x;visibility:visible;mso-wrap-style:square" from="30289,23622" to="45148,4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" strokecolor="#c0504d [3205]" strokeweight="2pt">
                            <v:shadow on="t" color="black" opacity="24903f" origin=",.5" offset="0,.55556mm"/>
                          </v:line>
                          <v:line id="Прямая соединительная линия 6" o:spid="_x0000_s1205" style="position:absolute;flip:x;visibility:visible;mso-wrap-style:square" from="38766,23526" to="45339,4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" strokecolor="#bc4542 [3045]"/>
                          <v:line id="Прямая соединительная линия 7" o:spid="_x0000_s1206" style="position:absolute;flip:y;visibility:visible;mso-wrap-style:square" from="10572,23812" to="16478,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" strokecolor="black [3040]"/>
                        </v:group>
                        <v:line id="Прямая соединительная линия 9" o:spid="_x0000_s1207" style="position:absolute;flip:x;visibility:visible;mso-wrap-style:square" from="17145,4191" to="37147,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" strokecolor="black [3200]" strokeweight="2pt">
                          <v:shadow on="t" color="black" opacity="24903f" origin=",.5" offset="0,.55556mm"/>
                        </v:line>
                      </v:group>
                      <v:line id="Прямая соединительная линия 15" o:spid="_x0000_s1208" style="position:absolute;flip:x;visibility:visible;mso-wrap-style:square" from="16002,22479" to="32016,4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" strokecolor="#4f81bd [3204]" strokeweight="2pt">
                        <v:shadow on="t" color="black" opacity="24903f" origin=",.5" offset="0,.55556mm"/>
                      </v:line>
                      <v:line id="Прямая соединительная линия 17" o:spid="_x0000_s1209" style="position:absolute;visibility:visible;mso-wrap-style:square" from="10287,12096" to="41946,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" strokecolor="#bc4542 [3045]"/>
                      <v:line id="Прямая соединительная линия 21" o:spid="_x0000_s1210" style="position:absolute;flip:x;visibility:visible;mso-wrap-style:square" from="44672,4286" to="47871,1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" strokecolor="#c0504d [3205]" strokeweight="2pt">
                        <v:shadow on="t" color="black" opacity="24903f" origin=",.5" offset="0,.55556mm"/>
                      </v:line>
                      <v:line id="Прямая соединительная линия 22" o:spid="_x0000_s1211" style="position:absolute;visibility:visible;mso-wrap-style:square" from="11239,5048" to="31527,1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" strokecolor="#4579b8 [3044]"/>
                    </v:group>
                  </v:group>
                </v:group>
                <v:line id="Прямая соединительная линия 28" o:spid="_x0000_s1212" style="position:absolute;visibility:visible;mso-wrap-style:square" from="10287,9239" to="2379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" strokecolor="#94b64e [3046]"/>
              </v:group>
            </w:pict>
          </mc:Fallback>
        </mc:AlternateContent>
      </w:r>
    </w:p>
    <w:p w14:paraId="74D671EB" w14:textId="17490779" w:rsidR="00862DF2" w:rsidRDefault="00862DF2" w:rsidP="00862DF2">
      <w:pPr>
        <w:rPr>
          <w:lang w:val="uk-UA"/>
        </w:rPr>
      </w:pPr>
    </w:p>
    <w:p w14:paraId="61DD39EF" w14:textId="77777777" w:rsidR="00862DF2" w:rsidRDefault="00862DF2" w:rsidP="00862DF2">
      <w:pPr>
        <w:rPr>
          <w:lang w:val="uk-UA"/>
        </w:rPr>
      </w:pPr>
      <w:r>
        <w:rPr>
          <w:noProof/>
        </w:rPr>
        <mc:AlternateContent>
          <mc:Choice Requires="wps">
            <w:drawing>
              <wp:anchor distT="0" distB="0" distL="114300" distR="114300" simplePos="0" relativeHeight="251666432" behindDoc="0" locked="0" layoutInCell="1" allowOverlap="1" wp14:anchorId="3032DFA2" wp14:editId="2ABA0DD0">
                <wp:simplePos x="0" y="0"/>
                <wp:positionH relativeFrom="column">
                  <wp:posOffset>2891790</wp:posOffset>
                </wp:positionH>
                <wp:positionV relativeFrom="paragraph">
                  <wp:posOffset>40004</wp:posOffset>
                </wp:positionV>
                <wp:extent cx="1657350" cy="1400175"/>
                <wp:effectExtent l="38100" t="19050" r="57150" b="8572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657350" cy="14001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7A6D555" id="Прямая соединительная линия 2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7.7pt,3.15pt" to="358.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" strokecolor="#c0504d [3205]" strokeweight="2pt">
                <v:shadow on="t" color="black" opacity="24903f" origin=",.5" offset="0,.55556mm"/>
              </v:line>
            </w:pict>
          </mc:Fallback>
        </mc:AlternateContent>
      </w:r>
    </w:p>
    <w:p w14:paraId="7F045F83" w14:textId="77777777" w:rsidR="00862DF2" w:rsidRDefault="00862DF2" w:rsidP="00862DF2">
      <w:pPr>
        <w:rPr>
          <w:lang w:val="uk-UA"/>
        </w:rPr>
      </w:pPr>
      <w:r>
        <w:rPr>
          <w:noProof/>
        </w:rPr>
        <mc:AlternateContent>
          <mc:Choice Requires="wps">
            <w:drawing>
              <wp:anchor distT="0" distB="0" distL="114300" distR="114300" simplePos="0" relativeHeight="251665408" behindDoc="0" locked="0" layoutInCell="1" allowOverlap="1" wp14:anchorId="3EB0B4BC" wp14:editId="1C1277C6">
                <wp:simplePos x="0" y="0"/>
                <wp:positionH relativeFrom="column">
                  <wp:posOffset>1110614</wp:posOffset>
                </wp:positionH>
                <wp:positionV relativeFrom="paragraph">
                  <wp:posOffset>136524</wp:posOffset>
                </wp:positionV>
                <wp:extent cx="3377685" cy="981075"/>
                <wp:effectExtent l="38100" t="38100" r="70485" b="8572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377685" cy="9810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2A203F9" id="Прямая соединительная линия 2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45pt,10.75pt" to="35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" strokecolor="#c0504d [3205]" strokeweight="2pt">
                <v:shadow on="t" color="black" opacity="24903f" origin=",.5" offset="0,.55556mm"/>
              </v:line>
            </w:pict>
          </mc:Fallback>
        </mc:AlternateContent>
      </w:r>
    </w:p>
    <w:p w14:paraId="65D10EB0" w14:textId="77777777" w:rsidR="00862DF2" w:rsidRDefault="00862DF2" w:rsidP="00862DF2">
      <w:pPr>
        <w:rPr>
          <w:lang w:val="uk-UA"/>
        </w:rPr>
      </w:pPr>
    </w:p>
    <w:p w14:paraId="202D5792" w14:textId="77777777" w:rsidR="00862DF2" w:rsidRDefault="00862DF2" w:rsidP="00862DF2">
      <w:pPr>
        <w:rPr>
          <w:lang w:val="uk-UA"/>
        </w:rPr>
      </w:pPr>
    </w:p>
    <w:p w14:paraId="06854985" w14:textId="77777777" w:rsidR="00862DF2" w:rsidRDefault="00862DF2" w:rsidP="00862DF2">
      <w:pPr>
        <w:rPr>
          <w:lang w:val="uk-UA"/>
        </w:rPr>
      </w:pPr>
    </w:p>
    <w:p w14:paraId="42621FC0" w14:textId="77777777" w:rsidR="00862DF2" w:rsidRDefault="00862DF2" w:rsidP="00862DF2">
      <w:pPr>
        <w:rPr>
          <w:lang w:val="uk-UA"/>
        </w:rPr>
      </w:pPr>
      <w:r>
        <w:rPr>
          <w:noProof/>
        </w:rPr>
        <mc:AlternateContent>
          <mc:Choice Requires="wps">
            <w:drawing>
              <wp:anchor distT="0" distB="0" distL="114300" distR="114300" simplePos="0" relativeHeight="251664384" behindDoc="0" locked="0" layoutInCell="1" allowOverlap="1" wp14:anchorId="0B89BADA" wp14:editId="3DD20175">
                <wp:simplePos x="0" y="0"/>
                <wp:positionH relativeFrom="column">
                  <wp:posOffset>1062990</wp:posOffset>
                </wp:positionH>
                <wp:positionV relativeFrom="paragraph">
                  <wp:posOffset>224790</wp:posOffset>
                </wp:positionV>
                <wp:extent cx="3406795" cy="436245"/>
                <wp:effectExtent l="0" t="0" r="22225" b="20955"/>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3406795" cy="4362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4DFFB5F" id="Прямая соединительная линия 1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17.7pt" to="351.9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" strokecolor="#bc4542 [3045]"/>
            </w:pict>
          </mc:Fallback>
        </mc:AlternateContent>
      </w:r>
    </w:p>
    <w:p w14:paraId="4968D793" w14:textId="77777777" w:rsidR="00862DF2" w:rsidRDefault="00862DF2" w:rsidP="00862DF2">
      <w:pPr>
        <w:rPr>
          <w:lang w:val="uk-UA"/>
        </w:rPr>
      </w:pPr>
    </w:p>
    <w:p w14:paraId="5622FF8A" w14:textId="77777777" w:rsidR="00862DF2" w:rsidRDefault="00862DF2" w:rsidP="00862DF2">
      <w:pPr>
        <w:rPr>
          <w:lang w:val="uk-UA"/>
        </w:rPr>
      </w:pPr>
    </w:p>
    <w:p w14:paraId="17B22282" w14:textId="77777777" w:rsidR="00862DF2" w:rsidRDefault="00862DF2" w:rsidP="00862DF2">
      <w:pPr>
        <w:rPr>
          <w:lang w:val="uk-UA"/>
        </w:rPr>
      </w:pPr>
    </w:p>
    <w:p w14:paraId="27E292BF" w14:textId="77777777" w:rsidR="00862DF2" w:rsidRDefault="00862DF2" w:rsidP="00862DF2">
      <w:pPr>
        <w:rPr>
          <w:lang w:val="uk-UA"/>
        </w:rPr>
      </w:pPr>
    </w:p>
    <w:p w14:paraId="3A2461BC" w14:textId="77777777" w:rsidR="00862DF2" w:rsidRDefault="00862DF2" w:rsidP="00862DF2">
      <w:pPr>
        <w:rPr>
          <w:lang w:val="uk-UA"/>
        </w:rPr>
      </w:pPr>
    </w:p>
    <w:p w14:paraId="20C6338E" w14:textId="77777777" w:rsidR="00862DF2" w:rsidRDefault="00862DF2" w:rsidP="00862DF2">
      <w:pPr>
        <w:shd w:val="clear" w:color="auto" w:fill="FFFFFF"/>
        <w:tabs>
          <w:tab w:val="left" w:pos="6345"/>
        </w:tabs>
        <w:jc w:val="both"/>
        <w:rPr>
          <w:i/>
          <w:sz w:val="24"/>
          <w:lang w:val="uk-UA"/>
        </w:rPr>
      </w:pPr>
    </w:p>
    <w:p w14:paraId="6EB48249" w14:textId="47BCE7D7" w:rsidR="00862DF2" w:rsidRDefault="00862DF2" w:rsidP="00862DF2">
      <w:pPr>
        <w:shd w:val="clear" w:color="auto" w:fill="FFFFFF"/>
        <w:tabs>
          <w:tab w:val="left" w:pos="6345"/>
        </w:tabs>
        <w:jc w:val="both"/>
        <w:rPr>
          <w:i/>
          <w:sz w:val="24"/>
          <w:lang w:val="uk-UA"/>
        </w:rPr>
      </w:pPr>
    </w:p>
    <w:p w14:paraId="3516EC50" w14:textId="4B747E4C" w:rsidR="003A6452" w:rsidRDefault="003A6452" w:rsidP="00862DF2">
      <w:pPr>
        <w:shd w:val="clear" w:color="auto" w:fill="FFFFFF"/>
        <w:tabs>
          <w:tab w:val="left" w:pos="6345"/>
        </w:tabs>
        <w:jc w:val="both"/>
        <w:rPr>
          <w:i/>
          <w:sz w:val="24"/>
          <w:lang w:val="uk-UA"/>
        </w:rPr>
      </w:pPr>
    </w:p>
    <w:p w14:paraId="4F1DFD27" w14:textId="4C85AF50" w:rsidR="003A6452" w:rsidRDefault="003A6452" w:rsidP="00862DF2">
      <w:pPr>
        <w:shd w:val="clear" w:color="auto" w:fill="FFFFFF"/>
        <w:tabs>
          <w:tab w:val="left" w:pos="6345"/>
        </w:tabs>
        <w:jc w:val="both"/>
        <w:rPr>
          <w:i/>
          <w:sz w:val="24"/>
          <w:lang w:val="uk-UA"/>
        </w:rPr>
      </w:pPr>
    </w:p>
    <w:p w14:paraId="3FA36A5A" w14:textId="7B33D3D0" w:rsidR="003A6452" w:rsidRDefault="003A6452" w:rsidP="00862DF2">
      <w:pPr>
        <w:shd w:val="clear" w:color="auto" w:fill="FFFFFF"/>
        <w:tabs>
          <w:tab w:val="left" w:pos="6345"/>
        </w:tabs>
        <w:jc w:val="both"/>
        <w:rPr>
          <w:i/>
          <w:sz w:val="24"/>
          <w:lang w:val="uk-UA"/>
        </w:rPr>
      </w:pPr>
    </w:p>
    <w:p w14:paraId="0E51B998" w14:textId="7049A667" w:rsidR="003A6452" w:rsidRDefault="003A6452" w:rsidP="00862DF2">
      <w:pPr>
        <w:shd w:val="clear" w:color="auto" w:fill="FFFFFF"/>
        <w:tabs>
          <w:tab w:val="left" w:pos="6345"/>
        </w:tabs>
        <w:jc w:val="both"/>
        <w:rPr>
          <w:i/>
          <w:sz w:val="24"/>
          <w:lang w:val="uk-UA"/>
        </w:rPr>
      </w:pPr>
    </w:p>
    <w:p w14:paraId="5481A15F" w14:textId="0C189F58" w:rsidR="003A6452" w:rsidRDefault="003A6452" w:rsidP="00862DF2">
      <w:pPr>
        <w:shd w:val="clear" w:color="auto" w:fill="FFFFFF"/>
        <w:tabs>
          <w:tab w:val="left" w:pos="6345"/>
        </w:tabs>
        <w:jc w:val="both"/>
        <w:rPr>
          <w:i/>
          <w:sz w:val="24"/>
          <w:lang w:val="uk-UA"/>
        </w:rPr>
      </w:pPr>
    </w:p>
    <w:p w14:paraId="27A5A0AD" w14:textId="1811DF0C" w:rsidR="003A6452" w:rsidRDefault="003A6452" w:rsidP="00862DF2">
      <w:pPr>
        <w:shd w:val="clear" w:color="auto" w:fill="FFFFFF"/>
        <w:tabs>
          <w:tab w:val="left" w:pos="6345"/>
        </w:tabs>
        <w:jc w:val="both"/>
        <w:rPr>
          <w:i/>
          <w:sz w:val="24"/>
          <w:lang w:val="uk-UA"/>
        </w:rPr>
      </w:pPr>
    </w:p>
    <w:p w14:paraId="00A68CCE" w14:textId="10746C38" w:rsidR="003A6452" w:rsidRDefault="003A6452" w:rsidP="00862DF2">
      <w:pPr>
        <w:shd w:val="clear" w:color="auto" w:fill="FFFFFF"/>
        <w:tabs>
          <w:tab w:val="left" w:pos="6345"/>
        </w:tabs>
        <w:jc w:val="both"/>
        <w:rPr>
          <w:i/>
          <w:sz w:val="24"/>
          <w:lang w:val="uk-UA"/>
        </w:rPr>
      </w:pPr>
    </w:p>
    <w:p w14:paraId="5D68485B" w14:textId="04ACB041" w:rsidR="003A6452" w:rsidRDefault="003A6452" w:rsidP="00862DF2">
      <w:pPr>
        <w:shd w:val="clear" w:color="auto" w:fill="FFFFFF"/>
        <w:tabs>
          <w:tab w:val="left" w:pos="6345"/>
        </w:tabs>
        <w:jc w:val="both"/>
        <w:rPr>
          <w:i/>
          <w:sz w:val="24"/>
          <w:lang w:val="uk-UA"/>
        </w:rPr>
      </w:pPr>
    </w:p>
    <w:p w14:paraId="6FF259AB" w14:textId="3F66EDD5" w:rsidR="003A6452" w:rsidRDefault="003A6452" w:rsidP="00862DF2">
      <w:pPr>
        <w:shd w:val="clear" w:color="auto" w:fill="FFFFFF"/>
        <w:tabs>
          <w:tab w:val="left" w:pos="6345"/>
        </w:tabs>
        <w:jc w:val="both"/>
        <w:rPr>
          <w:i/>
          <w:sz w:val="24"/>
          <w:lang w:val="uk-UA"/>
        </w:rPr>
      </w:pPr>
    </w:p>
    <w:p w14:paraId="6ABECFD4" w14:textId="3537F4D9" w:rsidR="003A6452" w:rsidRDefault="003A6452" w:rsidP="00862DF2">
      <w:pPr>
        <w:shd w:val="clear" w:color="auto" w:fill="FFFFFF"/>
        <w:tabs>
          <w:tab w:val="left" w:pos="6345"/>
        </w:tabs>
        <w:jc w:val="both"/>
        <w:rPr>
          <w:i/>
          <w:sz w:val="24"/>
          <w:lang w:val="uk-UA"/>
        </w:rPr>
      </w:pPr>
    </w:p>
    <w:p w14:paraId="3EB8F3D6" w14:textId="586F2BC3" w:rsidR="003A6452" w:rsidRDefault="003A6452" w:rsidP="00862DF2">
      <w:pPr>
        <w:shd w:val="clear" w:color="auto" w:fill="FFFFFF"/>
        <w:tabs>
          <w:tab w:val="left" w:pos="6345"/>
        </w:tabs>
        <w:jc w:val="both"/>
        <w:rPr>
          <w:i/>
          <w:sz w:val="24"/>
          <w:lang w:val="uk-UA"/>
        </w:rPr>
      </w:pPr>
    </w:p>
    <w:p w14:paraId="3BEEBB92" w14:textId="509EA0D0" w:rsidR="003A6452" w:rsidRDefault="003A6452" w:rsidP="00862DF2">
      <w:pPr>
        <w:shd w:val="clear" w:color="auto" w:fill="FFFFFF"/>
        <w:tabs>
          <w:tab w:val="left" w:pos="6345"/>
        </w:tabs>
        <w:jc w:val="both"/>
        <w:rPr>
          <w:i/>
          <w:sz w:val="24"/>
          <w:lang w:val="uk-UA"/>
        </w:rPr>
      </w:pPr>
    </w:p>
    <w:p w14:paraId="5F5F6C75" w14:textId="6AD0BABD" w:rsidR="003A6452" w:rsidRDefault="003A6452" w:rsidP="00862DF2">
      <w:pPr>
        <w:shd w:val="clear" w:color="auto" w:fill="FFFFFF"/>
        <w:tabs>
          <w:tab w:val="left" w:pos="6345"/>
        </w:tabs>
        <w:jc w:val="both"/>
        <w:rPr>
          <w:i/>
          <w:sz w:val="24"/>
          <w:lang w:val="uk-UA"/>
        </w:rPr>
      </w:pPr>
    </w:p>
    <w:p w14:paraId="1DF71119" w14:textId="2AED7352" w:rsidR="00862DF2" w:rsidRPr="006168DE" w:rsidRDefault="00862DF2" w:rsidP="003A6452">
      <w:pPr>
        <w:spacing w:line="360" w:lineRule="auto"/>
        <w:jc w:val="center"/>
        <w:rPr>
          <w:sz w:val="28"/>
          <w:szCs w:val="28"/>
        </w:rPr>
      </w:pPr>
      <w:r w:rsidRPr="003A6452">
        <w:rPr>
          <w:b/>
          <w:bCs/>
          <w:sz w:val="28"/>
          <w:lang w:val="uk-UA"/>
        </w:rPr>
        <w:t>Рис. 2.</w:t>
      </w:r>
      <w:r w:rsidR="004148AC">
        <w:rPr>
          <w:b/>
          <w:bCs/>
          <w:sz w:val="28"/>
          <w:lang w:val="uk-UA"/>
        </w:rPr>
        <w:t>3</w:t>
      </w:r>
      <w:r w:rsidRPr="003A6452">
        <w:rPr>
          <w:b/>
          <w:bCs/>
          <w:sz w:val="28"/>
          <w:lang w:val="uk-UA"/>
        </w:rPr>
        <w:t>.</w:t>
      </w:r>
      <w:r w:rsidR="003A6452" w:rsidRPr="003A6452">
        <w:rPr>
          <w:bCs/>
          <w:sz w:val="36"/>
          <w:szCs w:val="28"/>
          <w:lang w:val="uk-UA"/>
        </w:rPr>
        <w:t xml:space="preserve"> </w:t>
      </w:r>
      <w:r w:rsidRPr="0095209A">
        <w:rPr>
          <w:sz w:val="28"/>
          <w:szCs w:val="28"/>
          <w:lang w:val="uk-UA"/>
        </w:rPr>
        <w:t>Кореляційна плеяда взаємозв’язків між</w:t>
      </w:r>
      <w:r w:rsidRPr="0095209A">
        <w:rPr>
          <w:rStyle w:val="apple-converted-space"/>
          <w:rFonts w:eastAsiaTheme="majorEastAsia"/>
          <w:color w:val="000000"/>
          <w:sz w:val="28"/>
          <w:szCs w:val="28"/>
          <w:shd w:val="clear" w:color="auto" w:fill="FFFFFF"/>
          <w:lang w:val="uk-UA"/>
        </w:rPr>
        <w:t xml:space="preserve"> показниками </w:t>
      </w:r>
      <w:r>
        <w:rPr>
          <w:sz w:val="28"/>
          <w:szCs w:val="28"/>
          <w:lang w:val="uk-UA"/>
        </w:rPr>
        <w:t xml:space="preserve">високого </w:t>
      </w:r>
      <w:r w:rsidRPr="0095209A">
        <w:rPr>
          <w:sz w:val="28"/>
          <w:szCs w:val="28"/>
          <w:lang w:val="uk-UA"/>
        </w:rPr>
        <w:t>рівня психологічного благополуччя</w:t>
      </w:r>
      <w:r>
        <w:rPr>
          <w:sz w:val="28"/>
          <w:szCs w:val="28"/>
          <w:lang w:val="uk-UA"/>
        </w:rPr>
        <w:t xml:space="preserve"> та високого</w:t>
      </w:r>
      <w:r w:rsidRPr="0095209A">
        <w:rPr>
          <w:sz w:val="28"/>
          <w:szCs w:val="28"/>
          <w:lang w:val="uk-UA"/>
        </w:rPr>
        <w:t xml:space="preserve"> рівня соціальних очікувань</w:t>
      </w:r>
    </w:p>
    <w:p w14:paraId="02681665" w14:textId="6D8F5C90" w:rsidR="00862DF2" w:rsidRPr="002D51E9" w:rsidRDefault="00862DF2" w:rsidP="00862DF2">
      <w:pPr>
        <w:spacing w:line="360" w:lineRule="auto"/>
        <w:ind w:firstLine="709"/>
        <w:jc w:val="both"/>
        <w:rPr>
          <w:sz w:val="28"/>
          <w:lang w:val="uk-UA"/>
        </w:rPr>
      </w:pPr>
      <w:r>
        <w:rPr>
          <w:sz w:val="28"/>
          <w:lang w:val="uk-UA"/>
        </w:rPr>
        <w:t>По</w:t>
      </w:r>
      <w:r w:rsidRPr="000E32CD">
        <w:rPr>
          <w:sz w:val="28"/>
          <w:lang w:val="uk-UA"/>
        </w:rPr>
        <w:t>казник «ОП» позитивно корелює з «послідовністю»</w:t>
      </w:r>
      <w:r w:rsidR="004148AC">
        <w:rPr>
          <w:sz w:val="28"/>
          <w:lang w:val="uk-UA"/>
        </w:rPr>
        <w:t xml:space="preserve"> </w:t>
      </w:r>
      <w:r w:rsidRPr="000E32CD">
        <w:rPr>
          <w:sz w:val="28"/>
          <w:lang w:val="uk-UA"/>
        </w:rPr>
        <w:t>(</w:t>
      </w:r>
      <w:r>
        <w:rPr>
          <w:sz w:val="28"/>
          <w:lang w:val="uk-UA"/>
        </w:rPr>
        <w:t>0,592;</w:t>
      </w:r>
      <w:r w:rsidRPr="00AE6278">
        <w:rPr>
          <w:rFonts w:eastAsia="Cambria Math"/>
          <w:sz w:val="28"/>
          <w:szCs w:val="28"/>
          <w:lang w:val="uk-UA"/>
        </w:rPr>
        <w:t xml:space="preserve"> </w:t>
      </w:r>
      <w:r>
        <w:rPr>
          <w:rFonts w:eastAsia="Cambria Math"/>
          <w:sz w:val="28"/>
          <w:szCs w:val="28"/>
          <w:lang w:val="uk-UA"/>
        </w:rPr>
        <w:t>р≤0,05</w:t>
      </w:r>
      <w:r w:rsidRPr="000E32CD">
        <w:rPr>
          <w:sz w:val="28"/>
          <w:lang w:val="uk-UA"/>
        </w:rPr>
        <w:t>),</w:t>
      </w:r>
      <w:r>
        <w:rPr>
          <w:sz w:val="28"/>
          <w:lang w:val="uk-UA"/>
        </w:rPr>
        <w:t xml:space="preserve"> «процес життя»</w:t>
      </w:r>
      <w:r w:rsidR="004148AC">
        <w:rPr>
          <w:sz w:val="28"/>
          <w:lang w:val="uk-UA"/>
        </w:rPr>
        <w:t xml:space="preserve"> </w:t>
      </w:r>
      <w:r>
        <w:rPr>
          <w:sz w:val="28"/>
          <w:lang w:val="uk-UA"/>
        </w:rPr>
        <w:t>(0,564;</w:t>
      </w:r>
      <w:r w:rsidRPr="00161FA3">
        <w:rPr>
          <w:rFonts w:eastAsia="Cambria Math"/>
          <w:sz w:val="28"/>
          <w:szCs w:val="28"/>
          <w:lang w:val="uk-UA"/>
        </w:rPr>
        <w:t xml:space="preserve"> </w:t>
      </w:r>
      <w:r>
        <w:rPr>
          <w:rFonts w:eastAsia="Cambria Math"/>
          <w:sz w:val="28"/>
          <w:szCs w:val="28"/>
          <w:lang w:val="uk-UA"/>
        </w:rPr>
        <w:t>р≤0,05</w:t>
      </w:r>
      <w:r>
        <w:rPr>
          <w:sz w:val="28"/>
          <w:lang w:val="uk-UA"/>
        </w:rPr>
        <w:t>), «цілі»(0,518;</w:t>
      </w:r>
      <w:r w:rsidRPr="00161FA3">
        <w:rPr>
          <w:rFonts w:eastAsia="Cambria Math"/>
          <w:sz w:val="28"/>
          <w:szCs w:val="28"/>
          <w:lang w:val="uk-UA"/>
        </w:rPr>
        <w:t xml:space="preserve"> </w:t>
      </w:r>
      <w:r>
        <w:rPr>
          <w:rFonts w:eastAsia="Cambria Math"/>
          <w:sz w:val="28"/>
          <w:szCs w:val="28"/>
          <w:lang w:val="uk-UA"/>
        </w:rPr>
        <w:t>р≤0,05</w:t>
      </w:r>
      <w:r>
        <w:rPr>
          <w:sz w:val="28"/>
          <w:lang w:val="uk-UA"/>
        </w:rPr>
        <w:t>),</w:t>
      </w:r>
      <w:r w:rsidRPr="000E32CD">
        <w:rPr>
          <w:sz w:val="28"/>
          <w:lang w:val="uk-UA"/>
        </w:rPr>
        <w:t xml:space="preserve"> «психологічним благополуччям»</w:t>
      </w:r>
      <w:r w:rsidR="004148AC">
        <w:rPr>
          <w:sz w:val="28"/>
          <w:lang w:val="uk-UA"/>
        </w:rPr>
        <w:t xml:space="preserve"> </w:t>
      </w:r>
      <w:r w:rsidRPr="000E32CD">
        <w:rPr>
          <w:sz w:val="28"/>
          <w:lang w:val="uk-UA"/>
        </w:rPr>
        <w:t>(</w:t>
      </w:r>
      <w:r>
        <w:rPr>
          <w:sz w:val="28"/>
          <w:lang w:val="uk-UA"/>
        </w:rPr>
        <w:t>0, 727;</w:t>
      </w:r>
      <w:r w:rsidRPr="00AE6278">
        <w:rPr>
          <w:rFonts w:eastAsia="Cambria Math"/>
          <w:sz w:val="28"/>
          <w:szCs w:val="28"/>
          <w:lang w:val="uk-UA"/>
        </w:rPr>
        <w:t xml:space="preserve"> </w:t>
      </w:r>
      <w:r>
        <w:rPr>
          <w:rFonts w:eastAsia="Cambria Math"/>
          <w:sz w:val="28"/>
          <w:szCs w:val="28"/>
          <w:lang w:val="uk-UA"/>
        </w:rPr>
        <w:t>р≤0,01</w:t>
      </w:r>
      <w:r w:rsidRPr="000E32CD">
        <w:rPr>
          <w:sz w:val="28"/>
          <w:lang w:val="uk-UA"/>
        </w:rPr>
        <w:t>).</w:t>
      </w:r>
      <w:r>
        <w:rPr>
          <w:sz w:val="28"/>
          <w:lang w:val="uk-UA"/>
        </w:rPr>
        <w:t xml:space="preserve"> Важливі життєві цілі людина ставить та досягає послідовно й узгоджено з власними уявленнями та очікуваннями. Плануючи їх виходить з емоційн</w:t>
      </w:r>
      <w:r w:rsidR="004148AC">
        <w:rPr>
          <w:sz w:val="28"/>
          <w:lang w:val="uk-UA"/>
        </w:rPr>
        <w:t>ої</w:t>
      </w:r>
      <w:r>
        <w:rPr>
          <w:sz w:val="28"/>
          <w:lang w:val="uk-UA"/>
        </w:rPr>
        <w:t xml:space="preserve"> насичен</w:t>
      </w:r>
      <w:r w:rsidR="004148AC">
        <w:rPr>
          <w:sz w:val="28"/>
          <w:lang w:val="uk-UA"/>
        </w:rPr>
        <w:t>о</w:t>
      </w:r>
      <w:r>
        <w:rPr>
          <w:sz w:val="28"/>
          <w:lang w:val="uk-UA"/>
        </w:rPr>
        <w:t>ст</w:t>
      </w:r>
      <w:r w:rsidR="004148AC">
        <w:rPr>
          <w:sz w:val="28"/>
          <w:lang w:val="uk-UA"/>
        </w:rPr>
        <w:t>і</w:t>
      </w:r>
      <w:r>
        <w:rPr>
          <w:sz w:val="28"/>
          <w:lang w:val="uk-UA"/>
        </w:rPr>
        <w:t>, задоволен</w:t>
      </w:r>
      <w:r w:rsidR="004148AC">
        <w:rPr>
          <w:sz w:val="28"/>
          <w:lang w:val="uk-UA"/>
        </w:rPr>
        <w:t>ості,</w:t>
      </w:r>
      <w:r>
        <w:rPr>
          <w:sz w:val="28"/>
          <w:lang w:val="uk-UA"/>
        </w:rPr>
        <w:t xml:space="preserve"> цікав</w:t>
      </w:r>
      <w:r w:rsidR="004148AC">
        <w:rPr>
          <w:sz w:val="28"/>
          <w:lang w:val="uk-UA"/>
        </w:rPr>
        <w:t>ос</w:t>
      </w:r>
      <w:r>
        <w:rPr>
          <w:sz w:val="28"/>
          <w:lang w:val="uk-UA"/>
        </w:rPr>
        <w:t>т</w:t>
      </w:r>
      <w:r w:rsidR="004148AC">
        <w:rPr>
          <w:sz w:val="28"/>
          <w:lang w:val="uk-UA"/>
        </w:rPr>
        <w:t>і</w:t>
      </w:r>
      <w:r>
        <w:rPr>
          <w:sz w:val="28"/>
          <w:lang w:val="uk-UA"/>
        </w:rPr>
        <w:t>.</w:t>
      </w:r>
      <w:r w:rsidR="00892EBD">
        <w:rPr>
          <w:sz w:val="28"/>
          <w:lang w:val="uk-UA"/>
        </w:rPr>
        <w:t xml:space="preserve"> </w:t>
      </w:r>
      <w:r w:rsidRPr="000E32CD">
        <w:rPr>
          <w:sz w:val="28"/>
          <w:lang w:val="uk-UA"/>
        </w:rPr>
        <w:t>Між «ОС» існує</w:t>
      </w:r>
      <w:r>
        <w:rPr>
          <w:sz w:val="28"/>
          <w:lang w:val="uk-UA"/>
        </w:rPr>
        <w:t xml:space="preserve"> значущий</w:t>
      </w:r>
      <w:r w:rsidRPr="000E32CD">
        <w:rPr>
          <w:sz w:val="28"/>
          <w:lang w:val="uk-UA"/>
        </w:rPr>
        <w:t xml:space="preserve"> кореляційний зв’язок з </w:t>
      </w:r>
      <w:r>
        <w:rPr>
          <w:sz w:val="28"/>
          <w:lang w:val="uk-UA"/>
        </w:rPr>
        <w:t xml:space="preserve">показником </w:t>
      </w:r>
      <w:r w:rsidRPr="000E32CD">
        <w:rPr>
          <w:sz w:val="28"/>
          <w:lang w:val="uk-UA"/>
        </w:rPr>
        <w:t>«автономія»</w:t>
      </w:r>
      <w:r w:rsidR="004148AC">
        <w:rPr>
          <w:sz w:val="28"/>
          <w:lang w:val="uk-UA"/>
        </w:rPr>
        <w:t xml:space="preserve"> </w:t>
      </w:r>
      <w:r w:rsidRPr="000E32CD">
        <w:rPr>
          <w:sz w:val="28"/>
          <w:lang w:val="uk-UA"/>
        </w:rPr>
        <w:t>(</w:t>
      </w:r>
      <w:r>
        <w:rPr>
          <w:sz w:val="28"/>
          <w:lang w:val="uk-UA"/>
        </w:rPr>
        <w:t>0,749;</w:t>
      </w:r>
      <w:r w:rsidRPr="007144F7">
        <w:rPr>
          <w:rFonts w:eastAsia="Cambria Math"/>
          <w:sz w:val="28"/>
          <w:szCs w:val="28"/>
          <w:lang w:val="uk-UA"/>
        </w:rPr>
        <w:t xml:space="preserve"> </w:t>
      </w:r>
      <w:r>
        <w:rPr>
          <w:rFonts w:eastAsia="Cambria Math"/>
          <w:sz w:val="28"/>
          <w:szCs w:val="28"/>
          <w:lang w:val="uk-UA"/>
        </w:rPr>
        <w:t>р≤0,01</w:t>
      </w:r>
      <w:r>
        <w:rPr>
          <w:sz w:val="28"/>
          <w:lang w:val="uk-UA"/>
        </w:rPr>
        <w:t>), «позитивне відношення»</w:t>
      </w:r>
      <w:r w:rsidR="004148AC">
        <w:rPr>
          <w:sz w:val="28"/>
          <w:lang w:val="uk-UA"/>
        </w:rPr>
        <w:t xml:space="preserve"> </w:t>
      </w:r>
      <w:r>
        <w:rPr>
          <w:sz w:val="28"/>
          <w:lang w:val="uk-UA"/>
        </w:rPr>
        <w:t>(0,586;</w:t>
      </w:r>
      <w:r w:rsidRPr="002D51E9">
        <w:rPr>
          <w:rFonts w:eastAsia="Cambria Math"/>
          <w:sz w:val="28"/>
          <w:szCs w:val="28"/>
          <w:lang w:val="uk-UA"/>
        </w:rPr>
        <w:t xml:space="preserve"> </w:t>
      </w:r>
      <w:r>
        <w:rPr>
          <w:rFonts w:eastAsia="Cambria Math"/>
          <w:sz w:val="28"/>
          <w:szCs w:val="28"/>
          <w:lang w:val="uk-UA"/>
        </w:rPr>
        <w:t>р≤0,05</w:t>
      </w:r>
      <w:r>
        <w:rPr>
          <w:sz w:val="28"/>
          <w:lang w:val="uk-UA"/>
        </w:rPr>
        <w:t xml:space="preserve">), </w:t>
      </w:r>
      <w:r w:rsidRPr="000E32CD">
        <w:rPr>
          <w:sz w:val="28"/>
          <w:lang w:val="uk-UA"/>
        </w:rPr>
        <w:t>«самоприйняття»</w:t>
      </w:r>
      <w:r w:rsidR="004148AC">
        <w:rPr>
          <w:sz w:val="28"/>
          <w:lang w:val="uk-UA"/>
        </w:rPr>
        <w:t xml:space="preserve"> </w:t>
      </w:r>
      <w:r w:rsidRPr="000E32CD">
        <w:rPr>
          <w:sz w:val="28"/>
          <w:lang w:val="uk-UA"/>
        </w:rPr>
        <w:t>(</w:t>
      </w:r>
      <w:r>
        <w:rPr>
          <w:sz w:val="28"/>
          <w:lang w:val="uk-UA"/>
        </w:rPr>
        <w:t>0,572;</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 «психологічне благополуччя»</w:t>
      </w:r>
      <w:r w:rsidR="004148AC">
        <w:rPr>
          <w:sz w:val="28"/>
          <w:lang w:val="uk-UA"/>
        </w:rPr>
        <w:t xml:space="preserve"> </w:t>
      </w:r>
      <w:r w:rsidRPr="000E32CD">
        <w:rPr>
          <w:sz w:val="28"/>
          <w:lang w:val="uk-UA"/>
        </w:rPr>
        <w:t>(</w:t>
      </w:r>
      <w:r>
        <w:rPr>
          <w:sz w:val="28"/>
          <w:lang w:val="uk-UA"/>
        </w:rPr>
        <w:t>0,848;</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w:t>
      </w:r>
      <w:r>
        <w:rPr>
          <w:sz w:val="28"/>
          <w:lang w:val="uk-UA"/>
        </w:rPr>
        <w:t xml:space="preserve"> «особистісне зростання»</w:t>
      </w:r>
      <w:r w:rsidR="004148AC">
        <w:rPr>
          <w:sz w:val="28"/>
          <w:lang w:val="uk-UA"/>
        </w:rPr>
        <w:t xml:space="preserve"> </w:t>
      </w:r>
      <w:r>
        <w:rPr>
          <w:sz w:val="28"/>
          <w:lang w:val="uk-UA"/>
        </w:rPr>
        <w:t>(0,620;</w:t>
      </w:r>
      <w:r w:rsidRPr="00161FA3">
        <w:rPr>
          <w:rFonts w:eastAsia="Cambria Math"/>
          <w:sz w:val="28"/>
          <w:szCs w:val="28"/>
          <w:lang w:val="uk-UA"/>
        </w:rPr>
        <w:t xml:space="preserve"> </w:t>
      </w:r>
      <w:r>
        <w:rPr>
          <w:rFonts w:eastAsia="Cambria Math"/>
          <w:sz w:val="28"/>
          <w:szCs w:val="28"/>
          <w:lang w:val="uk-UA"/>
        </w:rPr>
        <w:t>р≤0,05</w:t>
      </w:r>
      <w:r>
        <w:rPr>
          <w:sz w:val="28"/>
          <w:lang w:val="uk-UA"/>
        </w:rPr>
        <w:t>),</w:t>
      </w:r>
      <w:r w:rsidRPr="000E32CD">
        <w:rPr>
          <w:sz w:val="28"/>
          <w:lang w:val="uk-UA"/>
        </w:rPr>
        <w:t xml:space="preserve"> «осмисленість»</w:t>
      </w:r>
      <w:r w:rsidR="004148AC">
        <w:rPr>
          <w:sz w:val="28"/>
          <w:lang w:val="uk-UA"/>
        </w:rPr>
        <w:t xml:space="preserve"> </w:t>
      </w:r>
      <w:r w:rsidRPr="000E32CD">
        <w:rPr>
          <w:sz w:val="28"/>
          <w:lang w:val="uk-UA"/>
        </w:rPr>
        <w:t>(</w:t>
      </w:r>
      <w:r>
        <w:rPr>
          <w:sz w:val="28"/>
          <w:lang w:val="uk-UA"/>
        </w:rPr>
        <w:t>0,819;</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w:t>
      </w:r>
      <w:r>
        <w:rPr>
          <w:sz w:val="28"/>
          <w:lang w:val="uk-UA"/>
        </w:rPr>
        <w:t>, «людина</w:t>
      </w:r>
      <w:r w:rsidR="004148AC">
        <w:rPr>
          <w:sz w:val="28"/>
          <w:lang w:val="uk-UA"/>
        </w:rPr>
        <w:t>-</w:t>
      </w:r>
      <w:r>
        <w:rPr>
          <w:sz w:val="28"/>
          <w:lang w:val="uk-UA"/>
        </w:rPr>
        <w:t>відкрита система»</w:t>
      </w:r>
      <w:r w:rsidR="004148AC">
        <w:rPr>
          <w:sz w:val="28"/>
          <w:lang w:val="uk-UA"/>
        </w:rPr>
        <w:t xml:space="preserve"> </w:t>
      </w:r>
      <w:r>
        <w:rPr>
          <w:sz w:val="28"/>
          <w:lang w:val="uk-UA"/>
        </w:rPr>
        <w:t>(0,768;</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 Від’ємний кореляційний зв’язок спостерігається з</w:t>
      </w:r>
      <w:r>
        <w:rPr>
          <w:sz w:val="28"/>
          <w:lang w:val="uk-UA"/>
        </w:rPr>
        <w:t xml:space="preserve"> показником</w:t>
      </w:r>
      <w:r w:rsidRPr="000E32CD">
        <w:rPr>
          <w:sz w:val="28"/>
          <w:lang w:val="uk-UA"/>
        </w:rPr>
        <w:t xml:space="preserve"> «баланс афекту»</w:t>
      </w:r>
      <w:r>
        <w:rPr>
          <w:sz w:val="28"/>
          <w:lang w:val="uk-UA"/>
        </w:rPr>
        <w:t xml:space="preserve"> </w:t>
      </w:r>
      <w:r w:rsidRPr="000E32CD">
        <w:rPr>
          <w:sz w:val="28"/>
          <w:lang w:val="uk-UA"/>
        </w:rPr>
        <w:t>(</w:t>
      </w:r>
      <w:r>
        <w:rPr>
          <w:sz w:val="28"/>
          <w:lang w:val="uk-UA"/>
        </w:rPr>
        <w:t>-0,671;</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w:t>
      </w:r>
      <w:r>
        <w:rPr>
          <w:sz w:val="28"/>
          <w:lang w:val="uk-UA"/>
        </w:rPr>
        <w:t xml:space="preserve"> У ставленні до інших учасників соціальної взаємодії спостерігаються довірливі, позитивні відносини, однак індивід здатний протистояти спробам соціуму змусити думати чи діяти певним чином, </w:t>
      </w:r>
      <w:r>
        <w:rPr>
          <w:sz w:val="28"/>
          <w:lang w:val="uk-UA"/>
        </w:rPr>
        <w:lastRenderedPageBreak/>
        <w:t>що говорить про його самостійність та незалежність. Така особистість впевнена у собі, прагне реалізувати власний потенціал, знає свої плюси та мінуси і може їх інтегрувати в життєвий досвід, й, має позитивне відношення до життя.</w:t>
      </w:r>
    </w:p>
    <w:p w14:paraId="56137360" w14:textId="3F5F013D" w:rsidR="00892EBD" w:rsidRDefault="00862DF2" w:rsidP="00892EBD">
      <w:pPr>
        <w:spacing w:line="360" w:lineRule="auto"/>
        <w:ind w:firstLine="709"/>
        <w:jc w:val="both"/>
        <w:rPr>
          <w:sz w:val="28"/>
          <w:lang w:val="uk-UA"/>
        </w:rPr>
      </w:pPr>
      <w:r w:rsidRPr="000E32CD">
        <w:rPr>
          <w:sz w:val="28"/>
          <w:lang w:val="uk-UA"/>
        </w:rPr>
        <w:t>Від’ємний кореляційний зв’язок між показником «ОР» та «баланс афекту»</w:t>
      </w:r>
      <w:r w:rsidR="00892EBD">
        <w:rPr>
          <w:sz w:val="28"/>
          <w:lang w:val="uk-UA"/>
        </w:rPr>
        <w:t xml:space="preserve"> </w:t>
      </w:r>
      <w:r w:rsidRPr="000E32CD">
        <w:rPr>
          <w:sz w:val="28"/>
          <w:lang w:val="uk-UA"/>
        </w:rPr>
        <w:t>(</w:t>
      </w:r>
      <w:r>
        <w:rPr>
          <w:sz w:val="28"/>
          <w:lang w:val="uk-UA"/>
        </w:rPr>
        <w:t>-0,525;</w:t>
      </w:r>
      <w:r w:rsidRPr="007144F7">
        <w:rPr>
          <w:rFonts w:eastAsia="Cambria Math"/>
          <w:sz w:val="28"/>
          <w:szCs w:val="28"/>
          <w:lang w:val="uk-UA"/>
        </w:rPr>
        <w:t xml:space="preserve"> </w:t>
      </w:r>
      <w:r>
        <w:rPr>
          <w:rFonts w:eastAsia="Cambria Math"/>
          <w:sz w:val="28"/>
          <w:szCs w:val="28"/>
          <w:lang w:val="uk-UA"/>
        </w:rPr>
        <w:t>р≤0,05</w:t>
      </w:r>
      <w:r>
        <w:rPr>
          <w:sz w:val="28"/>
          <w:lang w:val="uk-UA"/>
        </w:rPr>
        <w:t>)</w:t>
      </w:r>
      <w:r w:rsidRPr="000E32CD">
        <w:rPr>
          <w:sz w:val="28"/>
          <w:lang w:val="uk-UA"/>
        </w:rPr>
        <w:t>, а позитивний зв</w:t>
      </w:r>
      <w:r w:rsidRPr="007144F7">
        <w:rPr>
          <w:sz w:val="28"/>
          <w:lang w:val="uk-UA"/>
        </w:rPr>
        <w:t>’</w:t>
      </w:r>
      <w:r w:rsidRPr="000E32CD">
        <w:rPr>
          <w:sz w:val="28"/>
          <w:lang w:val="uk-UA"/>
        </w:rPr>
        <w:t>язок – з «психологічним благополуччям»(</w:t>
      </w:r>
      <w:r>
        <w:rPr>
          <w:sz w:val="28"/>
          <w:lang w:val="uk-UA"/>
        </w:rPr>
        <w:t>0,621;</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w:t>
      </w:r>
      <w:r>
        <w:rPr>
          <w:sz w:val="28"/>
          <w:lang w:val="uk-UA"/>
        </w:rPr>
        <w:t>, «управління оточенням»(0,558;</w:t>
      </w:r>
      <w:r w:rsidRPr="00161FA3">
        <w:rPr>
          <w:rFonts w:eastAsia="Cambria Math"/>
          <w:sz w:val="28"/>
          <w:szCs w:val="28"/>
          <w:lang w:val="uk-UA"/>
        </w:rPr>
        <w:t xml:space="preserve"> </w:t>
      </w:r>
      <w:r>
        <w:rPr>
          <w:rFonts w:eastAsia="Cambria Math"/>
          <w:sz w:val="28"/>
          <w:szCs w:val="28"/>
          <w:lang w:val="uk-UA"/>
        </w:rPr>
        <w:t>р≤0,05</w:t>
      </w:r>
      <w:r>
        <w:rPr>
          <w:sz w:val="28"/>
          <w:lang w:val="uk-UA"/>
        </w:rPr>
        <w:t xml:space="preserve">), </w:t>
      </w:r>
      <w:r w:rsidRPr="000E32CD">
        <w:rPr>
          <w:sz w:val="28"/>
          <w:lang w:val="uk-UA"/>
        </w:rPr>
        <w:t>«людина – відкрита система»(</w:t>
      </w:r>
      <w:r>
        <w:rPr>
          <w:sz w:val="28"/>
          <w:lang w:val="uk-UA"/>
        </w:rPr>
        <w:t>0,519;</w:t>
      </w:r>
      <w:r w:rsidRPr="007144F7">
        <w:rPr>
          <w:rFonts w:eastAsia="Cambria Math"/>
          <w:sz w:val="28"/>
          <w:szCs w:val="28"/>
          <w:lang w:val="uk-UA"/>
        </w:rPr>
        <w:t xml:space="preserve"> </w:t>
      </w:r>
      <w:r>
        <w:rPr>
          <w:rFonts w:eastAsia="Cambria Math"/>
          <w:sz w:val="28"/>
          <w:szCs w:val="28"/>
          <w:lang w:val="uk-UA"/>
        </w:rPr>
        <w:t>р≤0,05</w:t>
      </w:r>
      <w:r w:rsidRPr="000E32CD">
        <w:rPr>
          <w:sz w:val="28"/>
          <w:lang w:val="uk-UA"/>
        </w:rPr>
        <w:t>)</w:t>
      </w:r>
      <w:r>
        <w:rPr>
          <w:sz w:val="28"/>
          <w:lang w:val="uk-UA"/>
        </w:rPr>
        <w:t>, «локус контролю – життя»(0,712;</w:t>
      </w:r>
      <w:r w:rsidRPr="00161FA3">
        <w:rPr>
          <w:rFonts w:eastAsia="Cambria Math"/>
          <w:sz w:val="28"/>
          <w:szCs w:val="28"/>
          <w:lang w:val="uk-UA"/>
        </w:rPr>
        <w:t xml:space="preserve"> </w:t>
      </w:r>
      <w:r>
        <w:rPr>
          <w:rFonts w:eastAsia="Cambria Math"/>
          <w:sz w:val="28"/>
          <w:szCs w:val="28"/>
          <w:lang w:val="uk-UA"/>
        </w:rPr>
        <w:t>р≤0,01</w:t>
      </w:r>
      <w:r>
        <w:rPr>
          <w:sz w:val="28"/>
          <w:lang w:val="uk-UA"/>
        </w:rPr>
        <w:t>)</w:t>
      </w:r>
      <w:r w:rsidRPr="000E32CD">
        <w:rPr>
          <w:sz w:val="28"/>
          <w:lang w:val="uk-UA"/>
        </w:rPr>
        <w:t>.</w:t>
      </w:r>
      <w:r>
        <w:rPr>
          <w:sz w:val="28"/>
          <w:lang w:val="uk-UA"/>
        </w:rPr>
        <w:t xml:space="preserve"> Особистість регулює, контролює своє життя, очікувані результати, спираючись на минулі знання, досвід. Ефективно використовує можливості задля задоволення особистих потреб чи досягнення цілей, розглядає життя з призми позитиву та благополуччя.</w:t>
      </w:r>
      <w:r w:rsidR="00892EBD">
        <w:rPr>
          <w:sz w:val="28"/>
          <w:lang w:val="uk-UA"/>
        </w:rPr>
        <w:t xml:space="preserve"> </w:t>
      </w:r>
      <w:r w:rsidR="00515B12">
        <w:rPr>
          <w:sz w:val="28"/>
          <w:lang w:val="uk-UA"/>
        </w:rPr>
        <w:t xml:space="preserve">«РСО» </w:t>
      </w:r>
      <w:r w:rsidRPr="000E32CD">
        <w:rPr>
          <w:sz w:val="28"/>
          <w:lang w:val="uk-UA"/>
        </w:rPr>
        <w:t>позитивно корелює з «психологічним благополуччям»</w:t>
      </w:r>
      <w:r w:rsidR="00892EBD">
        <w:rPr>
          <w:sz w:val="28"/>
          <w:lang w:val="uk-UA"/>
        </w:rPr>
        <w:t xml:space="preserve"> </w:t>
      </w:r>
      <w:r w:rsidRPr="000E32CD">
        <w:rPr>
          <w:sz w:val="28"/>
          <w:lang w:val="uk-UA"/>
        </w:rPr>
        <w:t>(</w:t>
      </w:r>
      <w:r>
        <w:rPr>
          <w:sz w:val="28"/>
          <w:lang w:val="uk-UA"/>
        </w:rPr>
        <w:t>0,674;</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 xml:space="preserve">), </w:t>
      </w:r>
      <w:r>
        <w:rPr>
          <w:sz w:val="28"/>
          <w:lang w:val="uk-UA"/>
        </w:rPr>
        <w:t>«ІЖЗ»</w:t>
      </w:r>
      <w:r w:rsidR="00892EBD">
        <w:rPr>
          <w:sz w:val="28"/>
          <w:lang w:val="uk-UA"/>
        </w:rPr>
        <w:t xml:space="preserve"> </w:t>
      </w:r>
      <w:r>
        <w:rPr>
          <w:sz w:val="28"/>
          <w:lang w:val="uk-UA"/>
        </w:rPr>
        <w:t>(0,538;</w:t>
      </w:r>
      <w:r w:rsidRPr="00161FA3">
        <w:rPr>
          <w:rFonts w:eastAsia="Cambria Math"/>
          <w:sz w:val="28"/>
          <w:szCs w:val="28"/>
          <w:lang w:val="uk-UA"/>
        </w:rPr>
        <w:t xml:space="preserve"> </w:t>
      </w:r>
      <w:r>
        <w:rPr>
          <w:rFonts w:eastAsia="Cambria Math"/>
          <w:sz w:val="28"/>
          <w:szCs w:val="28"/>
          <w:lang w:val="uk-UA"/>
        </w:rPr>
        <w:t>р≤0,05</w:t>
      </w:r>
      <w:r>
        <w:rPr>
          <w:sz w:val="28"/>
          <w:lang w:val="uk-UA"/>
        </w:rPr>
        <w:t>), «самоприйняття»</w:t>
      </w:r>
      <w:r w:rsidR="00892EBD">
        <w:rPr>
          <w:sz w:val="28"/>
          <w:lang w:val="uk-UA"/>
        </w:rPr>
        <w:t xml:space="preserve"> </w:t>
      </w:r>
      <w:r>
        <w:rPr>
          <w:sz w:val="28"/>
          <w:lang w:val="uk-UA"/>
        </w:rPr>
        <w:t>(0,686;</w:t>
      </w:r>
      <w:r w:rsidRPr="00161FA3">
        <w:rPr>
          <w:rFonts w:eastAsia="Cambria Math"/>
          <w:sz w:val="28"/>
          <w:szCs w:val="28"/>
          <w:lang w:val="uk-UA"/>
        </w:rPr>
        <w:t xml:space="preserve"> </w:t>
      </w:r>
      <w:r>
        <w:rPr>
          <w:rFonts w:eastAsia="Cambria Math"/>
          <w:sz w:val="28"/>
          <w:szCs w:val="28"/>
          <w:lang w:val="uk-UA"/>
        </w:rPr>
        <w:t>р≤0,01</w:t>
      </w:r>
      <w:r>
        <w:rPr>
          <w:sz w:val="28"/>
          <w:lang w:val="uk-UA"/>
        </w:rPr>
        <w:t>), «позитивне оцінювання себе»</w:t>
      </w:r>
      <w:r w:rsidR="00892EBD">
        <w:rPr>
          <w:sz w:val="28"/>
          <w:lang w:val="uk-UA"/>
        </w:rPr>
        <w:t xml:space="preserve"> </w:t>
      </w:r>
      <w:r>
        <w:rPr>
          <w:sz w:val="28"/>
          <w:lang w:val="uk-UA"/>
        </w:rPr>
        <w:t>(0,526;</w:t>
      </w:r>
      <w:r w:rsidRPr="00C336E6">
        <w:rPr>
          <w:rFonts w:eastAsia="Cambria Math"/>
          <w:sz w:val="28"/>
          <w:szCs w:val="28"/>
          <w:lang w:val="uk-UA"/>
        </w:rPr>
        <w:t xml:space="preserve"> </w:t>
      </w:r>
      <w:r>
        <w:rPr>
          <w:rFonts w:eastAsia="Cambria Math"/>
          <w:sz w:val="28"/>
          <w:szCs w:val="28"/>
          <w:lang w:val="uk-UA"/>
        </w:rPr>
        <w:t>р≤0,05</w:t>
      </w:r>
      <w:r>
        <w:rPr>
          <w:sz w:val="28"/>
          <w:lang w:val="uk-UA"/>
        </w:rPr>
        <w:t>), «позитивне відношення»</w:t>
      </w:r>
      <w:r w:rsidR="00892EBD">
        <w:rPr>
          <w:sz w:val="28"/>
          <w:lang w:val="uk-UA"/>
        </w:rPr>
        <w:t xml:space="preserve"> </w:t>
      </w:r>
      <w:r>
        <w:rPr>
          <w:sz w:val="28"/>
          <w:lang w:val="uk-UA"/>
        </w:rPr>
        <w:t>(0,764;</w:t>
      </w:r>
      <w:r w:rsidRPr="00C336E6">
        <w:rPr>
          <w:rFonts w:eastAsia="Cambria Math"/>
          <w:sz w:val="28"/>
          <w:szCs w:val="28"/>
          <w:lang w:val="uk-UA"/>
        </w:rPr>
        <w:t xml:space="preserve"> </w:t>
      </w:r>
      <w:r>
        <w:rPr>
          <w:rFonts w:eastAsia="Cambria Math"/>
          <w:sz w:val="28"/>
          <w:szCs w:val="28"/>
          <w:lang w:val="uk-UA"/>
        </w:rPr>
        <w:t>р≤0,01</w:t>
      </w:r>
      <w:r>
        <w:rPr>
          <w:sz w:val="28"/>
          <w:lang w:val="uk-UA"/>
        </w:rPr>
        <w:t>), «особистісне зростання»</w:t>
      </w:r>
      <w:r w:rsidR="00892EBD">
        <w:rPr>
          <w:sz w:val="28"/>
          <w:lang w:val="uk-UA"/>
        </w:rPr>
        <w:t xml:space="preserve"> </w:t>
      </w:r>
      <w:r>
        <w:rPr>
          <w:sz w:val="28"/>
          <w:lang w:val="uk-UA"/>
        </w:rPr>
        <w:t>(0,694;</w:t>
      </w:r>
      <w:r w:rsidRPr="00C336E6">
        <w:rPr>
          <w:rFonts w:eastAsia="Cambria Math"/>
          <w:sz w:val="28"/>
          <w:szCs w:val="28"/>
          <w:lang w:val="uk-UA"/>
        </w:rPr>
        <w:t xml:space="preserve"> </w:t>
      </w:r>
      <w:r>
        <w:rPr>
          <w:rFonts w:eastAsia="Cambria Math"/>
          <w:sz w:val="28"/>
          <w:szCs w:val="28"/>
          <w:lang w:val="uk-UA"/>
        </w:rPr>
        <w:t>р≤0,01</w:t>
      </w:r>
      <w:r>
        <w:rPr>
          <w:sz w:val="28"/>
          <w:lang w:val="uk-UA"/>
        </w:rPr>
        <w:t xml:space="preserve">), </w:t>
      </w:r>
      <w:r w:rsidRPr="000E32CD">
        <w:rPr>
          <w:sz w:val="28"/>
          <w:lang w:val="uk-UA"/>
        </w:rPr>
        <w:t>«результат»</w:t>
      </w:r>
      <w:r w:rsidR="00892EBD">
        <w:rPr>
          <w:sz w:val="28"/>
          <w:lang w:val="uk-UA"/>
        </w:rPr>
        <w:t xml:space="preserve"> </w:t>
      </w:r>
      <w:r w:rsidRPr="000E32CD">
        <w:rPr>
          <w:sz w:val="28"/>
          <w:lang w:val="uk-UA"/>
        </w:rPr>
        <w:t>(</w:t>
      </w:r>
      <w:r>
        <w:rPr>
          <w:sz w:val="28"/>
          <w:lang w:val="uk-UA"/>
        </w:rPr>
        <w:t>0,632;</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 «локус контролю – Я»</w:t>
      </w:r>
      <w:r w:rsidR="00892EBD">
        <w:rPr>
          <w:sz w:val="28"/>
          <w:lang w:val="uk-UA"/>
        </w:rPr>
        <w:t xml:space="preserve"> </w:t>
      </w:r>
      <w:r w:rsidRPr="000E32CD">
        <w:rPr>
          <w:sz w:val="28"/>
          <w:lang w:val="uk-UA"/>
        </w:rPr>
        <w:t>(</w:t>
      </w:r>
      <w:r>
        <w:rPr>
          <w:sz w:val="28"/>
          <w:lang w:val="uk-UA"/>
        </w:rPr>
        <w:t>0, 703;</w:t>
      </w:r>
      <w:r w:rsidRPr="007144F7">
        <w:rPr>
          <w:rFonts w:eastAsia="Cambria Math"/>
          <w:sz w:val="28"/>
          <w:szCs w:val="28"/>
          <w:lang w:val="uk-UA"/>
        </w:rPr>
        <w:t xml:space="preserve"> </w:t>
      </w:r>
      <w:r>
        <w:rPr>
          <w:rFonts w:eastAsia="Cambria Math"/>
          <w:sz w:val="28"/>
          <w:szCs w:val="28"/>
          <w:lang w:val="uk-UA"/>
        </w:rPr>
        <w:t>р≤0,01</w:t>
      </w:r>
      <w:r w:rsidRPr="000E32CD">
        <w:rPr>
          <w:sz w:val="28"/>
          <w:lang w:val="uk-UA"/>
        </w:rPr>
        <w:t>).</w:t>
      </w:r>
      <w:r>
        <w:rPr>
          <w:sz w:val="28"/>
          <w:lang w:val="uk-UA"/>
        </w:rPr>
        <w:t xml:space="preserve"> Характерно</w:t>
      </w:r>
      <w:r w:rsidR="00892EBD">
        <w:rPr>
          <w:sz w:val="28"/>
          <w:lang w:val="uk-UA"/>
        </w:rPr>
        <w:t>ю є</w:t>
      </w:r>
      <w:r>
        <w:rPr>
          <w:sz w:val="28"/>
          <w:lang w:val="uk-UA"/>
        </w:rPr>
        <w:t xml:space="preserve"> задоволеність життям, оточенням й собою. Сприйняття себе як сильної, цілеспрямованої особистості, здатної досягти найкращих результатів, приймаючи свій досвід як цінність та фундамент для особистісного розвитку. Розвиненість мотиваційного, емоційного, регулятивного компонентів – дає можливість стверджувати про наявність позитивно вираженого психологічного благополуччя особистості. </w:t>
      </w:r>
      <w:bookmarkStart w:id="4" w:name="_Toc60065076"/>
      <w:bookmarkStart w:id="5" w:name="_Toc60570674"/>
    </w:p>
    <w:p w14:paraId="4A9EE74A" w14:textId="26943530" w:rsidR="00862DF2" w:rsidRDefault="00862DF2" w:rsidP="00862DF2">
      <w:pPr>
        <w:spacing w:line="360" w:lineRule="auto"/>
        <w:ind w:firstLine="709"/>
        <w:jc w:val="both"/>
        <w:rPr>
          <w:sz w:val="28"/>
          <w:lang w:val="uk-UA"/>
        </w:rPr>
      </w:pPr>
      <w:r w:rsidRPr="00892EBD">
        <w:rPr>
          <w:b/>
          <w:bCs/>
          <w:sz w:val="28"/>
          <w:szCs w:val="28"/>
          <w:lang w:val="uk-UA"/>
        </w:rPr>
        <w:t xml:space="preserve">2.2.2. </w:t>
      </w:r>
      <w:r w:rsidR="00892EBD" w:rsidRPr="00892EBD">
        <w:rPr>
          <w:b/>
          <w:bCs/>
          <w:color w:val="000000"/>
          <w:sz w:val="28"/>
          <w:szCs w:val="28"/>
          <w:lang w:val="uk-UA"/>
        </w:rPr>
        <w:t>Психологічний портрет осіб з досліджуваними параметрами</w:t>
      </w:r>
      <w:r w:rsidRPr="00892EBD">
        <w:rPr>
          <w:b/>
          <w:bCs/>
          <w:sz w:val="28"/>
          <w:szCs w:val="28"/>
          <w:lang w:val="uk-UA"/>
        </w:rPr>
        <w:t>.</w:t>
      </w:r>
      <w:bookmarkEnd w:id="4"/>
      <w:bookmarkEnd w:id="5"/>
      <w:r w:rsidR="00892EBD">
        <w:rPr>
          <w:lang w:val="uk-UA"/>
        </w:rPr>
        <w:t xml:space="preserve"> </w:t>
      </w:r>
      <w:r>
        <w:rPr>
          <w:sz w:val="28"/>
          <w:lang w:val="uk-UA"/>
        </w:rPr>
        <w:t>Студентська молодь</w:t>
      </w:r>
      <w:r w:rsidRPr="00353195">
        <w:rPr>
          <w:sz w:val="28"/>
          <w:lang w:val="uk-UA"/>
        </w:rPr>
        <w:t xml:space="preserve"> з </w:t>
      </w:r>
      <w:r w:rsidRPr="00824081">
        <w:rPr>
          <w:iCs/>
          <w:sz w:val="28"/>
          <w:lang w:val="uk-UA"/>
        </w:rPr>
        <w:t>високим рівнем психологічного благополуччя</w:t>
      </w:r>
      <w:r w:rsidRPr="00353195">
        <w:rPr>
          <w:sz w:val="28"/>
          <w:lang w:val="uk-UA"/>
        </w:rPr>
        <w:t xml:space="preserve"> характеризуються</w:t>
      </w:r>
      <w:r w:rsidRPr="00824081">
        <w:rPr>
          <w:sz w:val="28"/>
          <w:lang w:val="uk-UA"/>
        </w:rPr>
        <w:t xml:space="preserve"> </w:t>
      </w:r>
      <w:r>
        <w:rPr>
          <w:sz w:val="28"/>
          <w:lang w:val="uk-UA"/>
        </w:rPr>
        <w:t>висок</w:t>
      </w:r>
      <w:r w:rsidR="00892EBD">
        <w:rPr>
          <w:sz w:val="28"/>
          <w:lang w:val="uk-UA"/>
        </w:rPr>
        <w:t>ою мірою</w:t>
      </w:r>
      <w:r>
        <w:rPr>
          <w:sz w:val="28"/>
          <w:lang w:val="uk-UA"/>
        </w:rPr>
        <w:t xml:space="preserve"> розвиненості когнітивного, емоційного, мотиваційного та регулятивного компонентів, які допомагають орієнтуватися, взаємодіяти,</w:t>
      </w:r>
      <w:r w:rsidRPr="002469C9">
        <w:rPr>
          <w:sz w:val="28"/>
          <w:lang w:val="uk-UA"/>
        </w:rPr>
        <w:t xml:space="preserve"> </w:t>
      </w:r>
      <w:r>
        <w:rPr>
          <w:sz w:val="28"/>
          <w:lang w:val="uk-UA"/>
        </w:rPr>
        <w:t>контролювати, впливати на соціально-психологічну реальність. Характерно довірливі відносини з оточ</w:t>
      </w:r>
      <w:r w:rsidR="00AB7FE0">
        <w:rPr>
          <w:sz w:val="28"/>
          <w:lang w:val="uk-UA"/>
        </w:rPr>
        <w:t>енням</w:t>
      </w:r>
      <w:r>
        <w:rPr>
          <w:sz w:val="28"/>
          <w:lang w:val="uk-UA"/>
        </w:rPr>
        <w:t xml:space="preserve"> та позитивне ставлення до себе, повне самоприйняття та віра у власні можливості. Цілі сприймаються усвідомлено, та як такі, що дають поштовх до реалізації особистісного потенціалу, життя – емоційно насичене, наповнене радістю, задоволенням.</w:t>
      </w:r>
    </w:p>
    <w:p w14:paraId="4D1BE204" w14:textId="610F7752" w:rsidR="00862DF2" w:rsidRDefault="00862DF2" w:rsidP="00862DF2">
      <w:pPr>
        <w:spacing w:line="360" w:lineRule="auto"/>
        <w:ind w:firstLine="709"/>
        <w:jc w:val="both"/>
        <w:rPr>
          <w:sz w:val="28"/>
          <w:lang w:val="uk-UA"/>
        </w:rPr>
      </w:pPr>
      <w:r>
        <w:rPr>
          <w:sz w:val="28"/>
          <w:lang w:val="uk-UA"/>
        </w:rPr>
        <w:lastRenderedPageBreak/>
        <w:t xml:space="preserve">Для осіб </w:t>
      </w:r>
      <w:r w:rsidRPr="00353195">
        <w:rPr>
          <w:sz w:val="28"/>
          <w:lang w:val="uk-UA"/>
        </w:rPr>
        <w:t xml:space="preserve">з </w:t>
      </w:r>
      <w:r w:rsidRPr="002469C9">
        <w:rPr>
          <w:iCs/>
          <w:sz w:val="28"/>
          <w:lang w:val="uk-UA"/>
        </w:rPr>
        <w:t>середнім рівнем психологічного благополуччя</w:t>
      </w:r>
      <w:r w:rsidRPr="00353195">
        <w:rPr>
          <w:sz w:val="28"/>
          <w:lang w:val="uk-UA"/>
        </w:rPr>
        <w:t xml:space="preserve"> </w:t>
      </w:r>
      <w:r>
        <w:rPr>
          <w:sz w:val="28"/>
          <w:lang w:val="uk-UA"/>
        </w:rPr>
        <w:t>характерно послідовність та скрупульозність у досягненні різних життєвих цілей,</w:t>
      </w:r>
      <w:r w:rsidRPr="00886295">
        <w:rPr>
          <w:sz w:val="28"/>
          <w:lang w:val="uk-UA"/>
        </w:rPr>
        <w:t xml:space="preserve"> </w:t>
      </w:r>
      <w:r>
        <w:rPr>
          <w:sz w:val="28"/>
          <w:lang w:val="uk-UA"/>
        </w:rPr>
        <w:t xml:space="preserve">інтеграція минулого досвіду та знань, до справи підходять з ентузіазмом та цікавістю, життя сприймають через призму позитиву. Такі особистості </w:t>
      </w:r>
      <w:r w:rsidR="00AB7FE0">
        <w:rPr>
          <w:sz w:val="28"/>
          <w:lang w:val="uk-UA"/>
        </w:rPr>
        <w:t>об</w:t>
      </w:r>
      <w:r w:rsidR="00AB7FE0" w:rsidRPr="00AB7FE0">
        <w:rPr>
          <w:sz w:val="28"/>
        </w:rPr>
        <w:t>’</w:t>
      </w:r>
      <w:r w:rsidR="00AB7FE0">
        <w:rPr>
          <w:sz w:val="28"/>
          <w:lang w:val="uk-UA"/>
        </w:rPr>
        <w:t>єктивно</w:t>
      </w:r>
      <w:r>
        <w:rPr>
          <w:sz w:val="28"/>
          <w:lang w:val="uk-UA"/>
        </w:rPr>
        <w:t xml:space="preserve"> орієнтуються в соціально-психологічній реальності, маючи помірний вплив на останню.</w:t>
      </w:r>
      <w:r w:rsidRPr="00886295">
        <w:rPr>
          <w:sz w:val="28"/>
          <w:lang w:val="uk-UA"/>
        </w:rPr>
        <w:t xml:space="preserve"> </w:t>
      </w:r>
      <w:r>
        <w:rPr>
          <w:sz w:val="28"/>
          <w:lang w:val="uk-UA"/>
        </w:rPr>
        <w:t>У міжособистісній взаємодії спостерігаються розвинені соціальні зв</w:t>
      </w:r>
      <w:r w:rsidRPr="00494D16">
        <w:rPr>
          <w:sz w:val="28"/>
          <w:lang w:val="uk-UA"/>
        </w:rPr>
        <w:t>’</w:t>
      </w:r>
      <w:r>
        <w:rPr>
          <w:sz w:val="28"/>
          <w:lang w:val="uk-UA"/>
        </w:rPr>
        <w:t>язки, себе сприймають такими, якими вони є насправді, прагнуть розвиватися та прогнозувати можливі варіанти розвитку майбутніх очікуваних подій.</w:t>
      </w:r>
    </w:p>
    <w:p w14:paraId="41BA8F04" w14:textId="257AA8F7" w:rsidR="00862DF2" w:rsidRPr="00353195" w:rsidRDefault="00862DF2" w:rsidP="00862DF2">
      <w:pPr>
        <w:spacing w:line="360" w:lineRule="auto"/>
        <w:ind w:firstLine="709"/>
        <w:jc w:val="both"/>
        <w:rPr>
          <w:sz w:val="28"/>
          <w:lang w:val="uk-UA"/>
        </w:rPr>
      </w:pPr>
      <w:r>
        <w:rPr>
          <w:sz w:val="28"/>
          <w:lang w:val="uk-UA"/>
        </w:rPr>
        <w:t xml:space="preserve">Особистості </w:t>
      </w:r>
      <w:r w:rsidRPr="00353195">
        <w:rPr>
          <w:sz w:val="28"/>
          <w:lang w:val="uk-UA"/>
        </w:rPr>
        <w:t xml:space="preserve">з </w:t>
      </w:r>
      <w:r w:rsidRPr="002469C9">
        <w:rPr>
          <w:iCs/>
          <w:sz w:val="28"/>
          <w:lang w:val="uk-UA"/>
        </w:rPr>
        <w:t>низьким рівнем психологічного благополуччя</w:t>
      </w:r>
      <w:r w:rsidRPr="00353195">
        <w:rPr>
          <w:sz w:val="28"/>
          <w:lang w:val="uk-UA"/>
        </w:rPr>
        <w:t xml:space="preserve"> </w:t>
      </w:r>
      <w:r>
        <w:rPr>
          <w:sz w:val="28"/>
          <w:lang w:val="uk-UA"/>
        </w:rPr>
        <w:t>погано орієнтуються та інтегруються в соціально-психологічній реальності, зале</w:t>
      </w:r>
      <w:r w:rsidR="00AB7FE0">
        <w:rPr>
          <w:sz w:val="28"/>
          <w:lang w:val="uk-UA"/>
        </w:rPr>
        <w:t>жні</w:t>
      </w:r>
      <w:r>
        <w:rPr>
          <w:sz w:val="28"/>
          <w:lang w:val="uk-UA"/>
        </w:rPr>
        <w:t xml:space="preserve"> від думки оточ</w:t>
      </w:r>
      <w:r w:rsidR="00AB7FE0">
        <w:rPr>
          <w:sz w:val="28"/>
          <w:lang w:val="uk-UA"/>
        </w:rPr>
        <w:t>ення</w:t>
      </w:r>
      <w:r>
        <w:rPr>
          <w:sz w:val="28"/>
          <w:lang w:val="uk-UA"/>
        </w:rPr>
        <w:t xml:space="preserve"> та піддаються їх впливу. При постановці цілей індивіди є послідовними, однак не мають стійких уявлень про їх реалізацію, відсутня впевненість у власних силах та можливостях перебороти певні життєві складнощі. Характерними є емоційна незадоволеність власним життям, та наявність проблем у соціальній взаємодії з іншими.</w:t>
      </w:r>
    </w:p>
    <w:p w14:paraId="2D0D64F2" w14:textId="32C08D9D" w:rsidR="00862DF2" w:rsidRPr="00353195" w:rsidRDefault="00862DF2" w:rsidP="00862DF2">
      <w:pPr>
        <w:spacing w:line="360" w:lineRule="auto"/>
        <w:ind w:firstLine="709"/>
        <w:jc w:val="both"/>
        <w:rPr>
          <w:sz w:val="28"/>
          <w:lang w:val="uk-UA"/>
        </w:rPr>
      </w:pPr>
      <w:r>
        <w:rPr>
          <w:sz w:val="28"/>
          <w:lang w:val="uk-UA"/>
        </w:rPr>
        <w:t>Вважаємо, що</w:t>
      </w:r>
      <w:r w:rsidRPr="00353195">
        <w:rPr>
          <w:sz w:val="28"/>
          <w:lang w:val="uk-UA"/>
        </w:rPr>
        <w:t xml:space="preserve"> для осіб з низьким рівнем психологічного благополу</w:t>
      </w:r>
      <w:r>
        <w:rPr>
          <w:sz w:val="28"/>
          <w:lang w:val="uk-UA"/>
        </w:rPr>
        <w:t xml:space="preserve">ччя доцільно розробити програму, </w:t>
      </w:r>
      <w:r w:rsidRPr="00353195">
        <w:rPr>
          <w:sz w:val="28"/>
          <w:lang w:val="uk-UA"/>
        </w:rPr>
        <w:t>що сприятиме підвищенню показників психологічного бла</w:t>
      </w:r>
      <w:r>
        <w:rPr>
          <w:sz w:val="28"/>
          <w:lang w:val="uk-UA"/>
        </w:rPr>
        <w:t>гополуччя та формуванн</w:t>
      </w:r>
      <w:r w:rsidR="00AB7FE0">
        <w:rPr>
          <w:sz w:val="28"/>
          <w:lang w:val="uk-UA"/>
        </w:rPr>
        <w:t>я</w:t>
      </w:r>
      <w:r>
        <w:rPr>
          <w:sz w:val="28"/>
          <w:lang w:val="uk-UA"/>
        </w:rPr>
        <w:t xml:space="preserve"> соціальних очікувань</w:t>
      </w:r>
      <w:r w:rsidRPr="00353195">
        <w:rPr>
          <w:sz w:val="28"/>
          <w:lang w:val="uk-UA"/>
        </w:rPr>
        <w:t>.</w:t>
      </w:r>
    </w:p>
    <w:p w14:paraId="0E6891E8" w14:textId="77777777" w:rsidR="008340F3" w:rsidRPr="008D255B" w:rsidRDefault="008340F3" w:rsidP="008340F3">
      <w:pPr>
        <w:shd w:val="clear" w:color="auto" w:fill="FFFFFF"/>
        <w:spacing w:line="360" w:lineRule="auto"/>
        <w:ind w:firstLine="709"/>
        <w:jc w:val="both"/>
        <w:rPr>
          <w:sz w:val="28"/>
          <w:lang w:val="uk-UA"/>
        </w:rPr>
      </w:pPr>
    </w:p>
    <w:p w14:paraId="5CB239E3" w14:textId="20059215" w:rsidR="008340F3" w:rsidRDefault="008340F3" w:rsidP="008340F3">
      <w:pPr>
        <w:pStyle w:val="ac"/>
        <w:spacing w:line="360" w:lineRule="auto"/>
        <w:ind w:left="0" w:firstLine="709"/>
        <w:jc w:val="both"/>
        <w:rPr>
          <w:b/>
          <w:sz w:val="28"/>
          <w:lang w:val="uk-UA"/>
        </w:rPr>
      </w:pPr>
      <w:r w:rsidRPr="008D255B">
        <w:rPr>
          <w:b/>
          <w:sz w:val="28"/>
          <w:lang w:val="uk-UA"/>
        </w:rPr>
        <w:t>2.3</w:t>
      </w:r>
      <w:r w:rsidRPr="00AB7FE0">
        <w:rPr>
          <w:b/>
          <w:sz w:val="28"/>
          <w:lang w:val="uk-UA"/>
        </w:rPr>
        <w:t>.</w:t>
      </w:r>
      <w:r w:rsidRPr="00AB7FE0">
        <w:rPr>
          <w:b/>
          <w:sz w:val="28"/>
        </w:rPr>
        <w:t> </w:t>
      </w:r>
      <w:r w:rsidR="00AB7FE0" w:rsidRPr="00AB7FE0">
        <w:rPr>
          <w:b/>
          <w:color w:val="000000"/>
          <w:sz w:val="28"/>
          <w:szCs w:val="28"/>
          <w:lang w:val="uk-UA"/>
        </w:rPr>
        <w:t xml:space="preserve">Програма тренінгу з підвищення рівня </w:t>
      </w:r>
      <w:r w:rsidR="00AB7FE0" w:rsidRPr="00AB7FE0">
        <w:rPr>
          <w:b/>
          <w:sz w:val="28"/>
          <w:lang w:val="uk-UA"/>
        </w:rPr>
        <w:t>психологічного благополуччя</w:t>
      </w:r>
    </w:p>
    <w:p w14:paraId="795C8DF7" w14:textId="77777777" w:rsidR="00406A8F" w:rsidRPr="008D255B" w:rsidRDefault="00406A8F" w:rsidP="008340F3">
      <w:pPr>
        <w:pStyle w:val="ac"/>
        <w:spacing w:line="360" w:lineRule="auto"/>
        <w:ind w:left="0" w:firstLine="709"/>
        <w:jc w:val="both"/>
        <w:rPr>
          <w:b/>
          <w:sz w:val="28"/>
          <w:lang w:val="uk-UA"/>
        </w:rPr>
      </w:pPr>
    </w:p>
    <w:p w14:paraId="51DF8F7E" w14:textId="77777777" w:rsidR="00515B12" w:rsidRDefault="00862DF2" w:rsidP="00515B12">
      <w:pPr>
        <w:pStyle w:val="ac"/>
        <w:spacing w:line="360" w:lineRule="auto"/>
        <w:ind w:left="0" w:firstLine="709"/>
        <w:jc w:val="both"/>
        <w:rPr>
          <w:sz w:val="28"/>
          <w:szCs w:val="28"/>
          <w:lang w:val="uk-UA"/>
        </w:rPr>
      </w:pPr>
      <w:r w:rsidRPr="00265C3D">
        <w:rPr>
          <w:sz w:val="28"/>
          <w:szCs w:val="28"/>
          <w:lang w:val="uk-UA"/>
        </w:rPr>
        <w:t>Відповідно до вищезазначеної проблематики запропоновано</w:t>
      </w:r>
      <w:r>
        <w:rPr>
          <w:sz w:val="28"/>
          <w:szCs w:val="28"/>
          <w:lang w:val="uk-UA"/>
        </w:rPr>
        <w:t xml:space="preserve"> програму корекційного впливу засобами психологічного</w:t>
      </w:r>
      <w:r w:rsidRPr="00265C3D">
        <w:rPr>
          <w:sz w:val="28"/>
          <w:szCs w:val="28"/>
          <w:lang w:val="uk-UA"/>
        </w:rPr>
        <w:t xml:space="preserve"> тренінг</w:t>
      </w:r>
      <w:r>
        <w:rPr>
          <w:sz w:val="28"/>
          <w:szCs w:val="28"/>
          <w:lang w:val="uk-UA"/>
        </w:rPr>
        <w:t>у</w:t>
      </w:r>
      <w:r w:rsidRPr="00265C3D">
        <w:rPr>
          <w:sz w:val="28"/>
          <w:szCs w:val="28"/>
          <w:lang w:val="uk-UA"/>
        </w:rPr>
        <w:t>, що має на мет</w:t>
      </w:r>
      <w:r>
        <w:rPr>
          <w:sz w:val="28"/>
          <w:szCs w:val="28"/>
          <w:lang w:val="uk-UA"/>
        </w:rPr>
        <w:t>і підвищення рівня психологічного благополуччя студентської молоді.</w:t>
      </w:r>
      <w:r w:rsidRPr="00265C3D">
        <w:rPr>
          <w:sz w:val="28"/>
          <w:szCs w:val="28"/>
          <w:lang w:val="uk-UA"/>
        </w:rPr>
        <w:t xml:space="preserve"> Основними принципами виступили: системності, за якого здійснюється створення умов для її реалізації потенційних можливостей; диференційованого прогнозування, завдяки змістовному та формальному </w:t>
      </w:r>
      <w:r>
        <w:rPr>
          <w:sz w:val="28"/>
          <w:szCs w:val="28"/>
          <w:lang w:val="uk-UA"/>
        </w:rPr>
        <w:t>аспектам відбувається підвищення рівня психологічного благополуччя</w:t>
      </w:r>
      <w:r w:rsidRPr="00265C3D">
        <w:rPr>
          <w:sz w:val="28"/>
          <w:szCs w:val="28"/>
          <w:lang w:val="uk-UA"/>
        </w:rPr>
        <w:t xml:space="preserve">; комплексності, </w:t>
      </w:r>
      <w:r w:rsidR="00515B12">
        <w:rPr>
          <w:sz w:val="28"/>
          <w:szCs w:val="28"/>
          <w:lang w:val="uk-UA"/>
        </w:rPr>
        <w:t xml:space="preserve">за якого </w:t>
      </w:r>
      <w:r w:rsidR="00515B12">
        <w:rPr>
          <w:sz w:val="28"/>
          <w:szCs w:val="28"/>
          <w:lang w:val="uk-UA"/>
        </w:rPr>
        <w:lastRenderedPageBreak/>
        <w:t>відбувається</w:t>
      </w:r>
      <w:r w:rsidRPr="00265C3D">
        <w:rPr>
          <w:sz w:val="28"/>
          <w:szCs w:val="28"/>
          <w:lang w:val="uk-UA"/>
        </w:rPr>
        <w:t xml:space="preserve"> використання велико</w:t>
      </w:r>
      <w:r>
        <w:rPr>
          <w:sz w:val="28"/>
          <w:szCs w:val="28"/>
          <w:lang w:val="uk-UA"/>
        </w:rPr>
        <w:t xml:space="preserve">го розмаїття методичних засобів; </w:t>
      </w:r>
      <w:r w:rsidRPr="00265C3D">
        <w:rPr>
          <w:sz w:val="28"/>
          <w:szCs w:val="28"/>
          <w:lang w:val="uk-UA"/>
        </w:rPr>
        <w:t>перспективності, який полягає у створенні позитивної картини майбутнього і стимулюванні особистісного розвитку</w:t>
      </w:r>
      <w:r>
        <w:rPr>
          <w:sz w:val="28"/>
          <w:szCs w:val="28"/>
          <w:lang w:val="uk-UA"/>
        </w:rPr>
        <w:t>.</w:t>
      </w:r>
      <w:r w:rsidR="00515B12">
        <w:rPr>
          <w:sz w:val="28"/>
          <w:szCs w:val="28"/>
          <w:lang w:val="uk-UA"/>
        </w:rPr>
        <w:t xml:space="preserve"> </w:t>
      </w:r>
    </w:p>
    <w:p w14:paraId="510EFF7C" w14:textId="0890AEEA" w:rsidR="00862DF2" w:rsidRPr="00515B12" w:rsidRDefault="00862DF2" w:rsidP="00515B12">
      <w:pPr>
        <w:pStyle w:val="ac"/>
        <w:spacing w:line="360" w:lineRule="auto"/>
        <w:ind w:left="0" w:firstLine="709"/>
        <w:jc w:val="both"/>
        <w:rPr>
          <w:sz w:val="28"/>
          <w:szCs w:val="28"/>
          <w:lang w:val="uk-UA"/>
        </w:rPr>
      </w:pPr>
      <w:r>
        <w:rPr>
          <w:sz w:val="28"/>
          <w:lang w:val="uk-UA"/>
        </w:rPr>
        <w:t>Тренінг побудований за стандартною схемою – знайомство, основна частина, підведення підсумків, дотримані правила структури та комплектації тренінгових занять (руханка, вправи, діагностика, рефлексія, зворотній зв</w:t>
      </w:r>
      <w:r w:rsidRPr="00096CC2">
        <w:rPr>
          <w:sz w:val="28"/>
        </w:rPr>
        <w:t>’</w:t>
      </w:r>
      <w:r>
        <w:rPr>
          <w:sz w:val="28"/>
          <w:lang w:val="uk-UA"/>
        </w:rPr>
        <w:t>язок).</w:t>
      </w:r>
    </w:p>
    <w:p w14:paraId="476C1A34" w14:textId="0764F778" w:rsidR="00862DF2" w:rsidRDefault="00862DF2" w:rsidP="00862DF2">
      <w:pPr>
        <w:spacing w:line="360" w:lineRule="auto"/>
        <w:ind w:firstLine="709"/>
        <w:jc w:val="both"/>
        <w:rPr>
          <w:sz w:val="28"/>
          <w:lang w:val="uk-UA"/>
        </w:rPr>
      </w:pPr>
      <w:r>
        <w:rPr>
          <w:sz w:val="28"/>
          <w:lang w:val="uk-UA"/>
        </w:rPr>
        <w:t xml:space="preserve">Мета тренінгової програми: розвиток вмінь, навичок, здатності до інтеграції та орієнтування в міжособистісній взаємодії, уміння передбачати, підвищення впевненості в собі та власних силах, сприяння мотивації до самореалізації особистості, що сприятиме підвищенню рівня психологічного благополуччя, соціальних очікувань і </w:t>
      </w:r>
      <w:r w:rsidRPr="00C9590F">
        <w:rPr>
          <w:sz w:val="28"/>
          <w:lang w:val="uk-UA"/>
        </w:rPr>
        <w:t xml:space="preserve"> </w:t>
      </w:r>
      <w:r>
        <w:rPr>
          <w:sz w:val="28"/>
          <w:lang w:val="uk-UA"/>
        </w:rPr>
        <w:t>задоволеності життям.</w:t>
      </w:r>
    </w:p>
    <w:p w14:paraId="193614C9" w14:textId="07BC32F7" w:rsidR="00862DF2" w:rsidRPr="008566D2" w:rsidRDefault="00862DF2" w:rsidP="00862DF2">
      <w:pPr>
        <w:spacing w:line="360" w:lineRule="auto"/>
        <w:ind w:firstLine="709"/>
        <w:jc w:val="both"/>
        <w:rPr>
          <w:sz w:val="28"/>
          <w:lang w:val="uk-UA"/>
        </w:rPr>
      </w:pPr>
      <w:r>
        <w:rPr>
          <w:sz w:val="28"/>
          <w:lang w:val="uk-UA"/>
        </w:rPr>
        <w:t>Завдання тренінгової програми: 1. Ознайомлення з феноменами психологічного благополуччя та соціальних очікувань, їх психологічни</w:t>
      </w:r>
      <w:r w:rsidR="00021394">
        <w:rPr>
          <w:sz w:val="28"/>
          <w:lang w:val="uk-UA"/>
        </w:rPr>
        <w:t xml:space="preserve">ми </w:t>
      </w:r>
      <w:r>
        <w:rPr>
          <w:sz w:val="28"/>
          <w:lang w:val="uk-UA"/>
        </w:rPr>
        <w:t>змістови</w:t>
      </w:r>
      <w:r w:rsidR="00021394">
        <w:rPr>
          <w:sz w:val="28"/>
          <w:lang w:val="uk-UA"/>
        </w:rPr>
        <w:t xml:space="preserve">ми </w:t>
      </w:r>
      <w:r>
        <w:rPr>
          <w:sz w:val="28"/>
          <w:lang w:val="uk-UA"/>
        </w:rPr>
        <w:t>параметр</w:t>
      </w:r>
      <w:r w:rsidR="00021394">
        <w:rPr>
          <w:sz w:val="28"/>
          <w:lang w:val="uk-UA"/>
        </w:rPr>
        <w:t>ами</w:t>
      </w:r>
      <w:r>
        <w:rPr>
          <w:sz w:val="28"/>
          <w:lang w:val="uk-UA"/>
        </w:rPr>
        <w:t>. 2. Усвідомлення власного Я, розширення усвідомленості та прийняття себе як самоцінності, пошук внутрішньої гармонії, п</w:t>
      </w:r>
      <w:r w:rsidRPr="008566D2">
        <w:rPr>
          <w:sz w:val="28"/>
          <w:lang w:val="uk-UA"/>
        </w:rPr>
        <w:t xml:space="preserve">ідвищення самоефективності, розвиток </w:t>
      </w:r>
      <w:r>
        <w:rPr>
          <w:sz w:val="28"/>
          <w:lang w:val="uk-UA"/>
        </w:rPr>
        <w:t>прагнення до самореалізації, самоактуалізації. 3. Набуття знань, вмінь, навичок комунікативної взаємодії, розвиток асертивної поведінки та прийняття особистої відповідальності. 4.</w:t>
      </w:r>
      <w:r w:rsidR="00021394">
        <w:rPr>
          <w:sz w:val="28"/>
          <w:lang w:val="uk-UA"/>
        </w:rPr>
        <w:t> </w:t>
      </w:r>
      <w:r>
        <w:rPr>
          <w:sz w:val="28"/>
          <w:lang w:val="uk-UA"/>
        </w:rPr>
        <w:t>Розвиток позитивного бачення та оцінки подій, явищ, оточення.</w:t>
      </w:r>
    </w:p>
    <w:p w14:paraId="4AC818F8" w14:textId="66F8F788" w:rsidR="00862DF2" w:rsidRPr="00265C3D" w:rsidRDefault="00021394" w:rsidP="00862DF2">
      <w:pPr>
        <w:spacing w:line="360" w:lineRule="auto"/>
        <w:ind w:firstLine="709"/>
        <w:jc w:val="both"/>
        <w:rPr>
          <w:sz w:val="28"/>
          <w:szCs w:val="28"/>
          <w:lang w:val="uk-UA"/>
        </w:rPr>
      </w:pPr>
      <w:r>
        <w:rPr>
          <w:sz w:val="28"/>
          <w:szCs w:val="28"/>
          <w:lang w:val="uk-UA"/>
        </w:rPr>
        <w:t>Т</w:t>
      </w:r>
      <w:r w:rsidR="00862DF2" w:rsidRPr="00265C3D">
        <w:rPr>
          <w:sz w:val="28"/>
          <w:szCs w:val="28"/>
          <w:lang w:val="uk-UA"/>
        </w:rPr>
        <w:t xml:space="preserve">ренінг </w:t>
      </w:r>
      <w:r>
        <w:rPr>
          <w:sz w:val="28"/>
          <w:szCs w:val="28"/>
          <w:lang w:val="uk-UA"/>
        </w:rPr>
        <w:t>є</w:t>
      </w:r>
      <w:r w:rsidR="00862DF2" w:rsidRPr="00265C3D">
        <w:rPr>
          <w:sz w:val="28"/>
          <w:szCs w:val="28"/>
          <w:lang w:val="uk-UA"/>
        </w:rPr>
        <w:t xml:space="preserve"> цикл</w:t>
      </w:r>
      <w:r>
        <w:rPr>
          <w:sz w:val="28"/>
          <w:szCs w:val="28"/>
          <w:lang w:val="uk-UA"/>
        </w:rPr>
        <w:t>ом</w:t>
      </w:r>
      <w:r w:rsidR="00862DF2" w:rsidRPr="00265C3D">
        <w:rPr>
          <w:sz w:val="28"/>
          <w:szCs w:val="28"/>
          <w:lang w:val="uk-UA"/>
        </w:rPr>
        <w:t xml:space="preserve"> занять, що об’єднані в два блоки: теоретичний і практичний</w:t>
      </w:r>
      <w:r>
        <w:rPr>
          <w:sz w:val="28"/>
          <w:szCs w:val="28"/>
          <w:lang w:val="uk-UA"/>
        </w:rPr>
        <w:t xml:space="preserve">, загальною </w:t>
      </w:r>
      <w:r w:rsidR="00862DF2" w:rsidRPr="00265C3D">
        <w:rPr>
          <w:sz w:val="28"/>
          <w:szCs w:val="28"/>
          <w:lang w:val="uk-UA"/>
        </w:rPr>
        <w:t>кількістю 30 год</w:t>
      </w:r>
      <w:r>
        <w:rPr>
          <w:sz w:val="28"/>
          <w:szCs w:val="28"/>
          <w:lang w:val="uk-UA"/>
        </w:rPr>
        <w:t xml:space="preserve">.: </w:t>
      </w:r>
      <w:r w:rsidR="00862DF2" w:rsidRPr="00265C3D">
        <w:rPr>
          <w:sz w:val="28"/>
          <w:szCs w:val="28"/>
          <w:lang w:val="uk-UA"/>
        </w:rPr>
        <w:t>теор</w:t>
      </w:r>
      <w:r>
        <w:rPr>
          <w:sz w:val="28"/>
          <w:szCs w:val="28"/>
          <w:lang w:val="uk-UA"/>
        </w:rPr>
        <w:t>ія</w:t>
      </w:r>
      <w:r w:rsidR="00862DF2" w:rsidRPr="00265C3D">
        <w:rPr>
          <w:sz w:val="28"/>
          <w:szCs w:val="28"/>
          <w:lang w:val="uk-UA"/>
        </w:rPr>
        <w:t xml:space="preserve"> – </w:t>
      </w:r>
      <w:r w:rsidR="00862DF2">
        <w:rPr>
          <w:sz w:val="28"/>
          <w:szCs w:val="28"/>
          <w:lang w:val="uk-UA"/>
        </w:rPr>
        <w:t>4 год</w:t>
      </w:r>
      <w:r>
        <w:rPr>
          <w:sz w:val="28"/>
          <w:szCs w:val="28"/>
          <w:lang w:val="uk-UA"/>
        </w:rPr>
        <w:t>.,</w:t>
      </w:r>
      <w:r w:rsidR="00862DF2">
        <w:rPr>
          <w:sz w:val="28"/>
          <w:szCs w:val="28"/>
          <w:lang w:val="uk-UA"/>
        </w:rPr>
        <w:t xml:space="preserve"> практи</w:t>
      </w:r>
      <w:r>
        <w:rPr>
          <w:sz w:val="28"/>
          <w:szCs w:val="28"/>
          <w:lang w:val="uk-UA"/>
        </w:rPr>
        <w:t>ка</w:t>
      </w:r>
      <w:r w:rsidR="00862DF2">
        <w:rPr>
          <w:sz w:val="28"/>
          <w:szCs w:val="28"/>
          <w:lang w:val="uk-UA"/>
        </w:rPr>
        <w:t xml:space="preserve"> – 18</w:t>
      </w:r>
      <w:r w:rsidR="00862DF2" w:rsidRPr="00265C3D">
        <w:rPr>
          <w:sz w:val="28"/>
          <w:szCs w:val="28"/>
          <w:lang w:val="uk-UA"/>
        </w:rPr>
        <w:t xml:space="preserve"> год</w:t>
      </w:r>
      <w:r>
        <w:rPr>
          <w:sz w:val="28"/>
          <w:szCs w:val="28"/>
          <w:lang w:val="uk-UA"/>
        </w:rPr>
        <w:t xml:space="preserve">., </w:t>
      </w:r>
      <w:r w:rsidR="00406A8F">
        <w:rPr>
          <w:sz w:val="28"/>
          <w:szCs w:val="28"/>
          <w:lang w:val="uk-UA"/>
        </w:rPr>
        <w:t xml:space="preserve">заключне заняття – 2 </w:t>
      </w:r>
      <w:r w:rsidR="00406A8F" w:rsidRPr="00B356D3">
        <w:rPr>
          <w:sz w:val="28"/>
          <w:szCs w:val="28"/>
          <w:lang w:val="uk-UA"/>
        </w:rPr>
        <w:t>год,</w:t>
      </w:r>
      <w:r w:rsidR="00862DF2" w:rsidRPr="00B356D3">
        <w:rPr>
          <w:sz w:val="28"/>
          <w:szCs w:val="28"/>
          <w:lang w:val="uk-UA"/>
        </w:rPr>
        <w:t xml:space="preserve"> </w:t>
      </w:r>
      <w:r w:rsidR="00406A8F" w:rsidRPr="00B356D3">
        <w:rPr>
          <w:sz w:val="28"/>
          <w:szCs w:val="28"/>
          <w:lang w:val="uk-UA"/>
        </w:rPr>
        <w:t>с</w:t>
      </w:r>
      <w:r w:rsidR="00862DF2" w:rsidRPr="00B356D3">
        <w:rPr>
          <w:sz w:val="28"/>
          <w:szCs w:val="28"/>
          <w:lang w:val="uk-UA"/>
        </w:rPr>
        <w:t>амостійн</w:t>
      </w:r>
      <w:r w:rsidRPr="00B356D3">
        <w:rPr>
          <w:sz w:val="28"/>
          <w:szCs w:val="28"/>
          <w:lang w:val="uk-UA"/>
        </w:rPr>
        <w:t>а</w:t>
      </w:r>
      <w:r w:rsidR="00862DF2" w:rsidRPr="00B356D3">
        <w:rPr>
          <w:sz w:val="28"/>
          <w:szCs w:val="28"/>
          <w:lang w:val="uk-UA"/>
        </w:rPr>
        <w:t xml:space="preserve"> робот</w:t>
      </w:r>
      <w:r w:rsidRPr="00B356D3">
        <w:rPr>
          <w:sz w:val="28"/>
          <w:szCs w:val="28"/>
          <w:lang w:val="uk-UA"/>
        </w:rPr>
        <w:t>а</w:t>
      </w:r>
      <w:r w:rsidR="00862DF2" w:rsidRPr="00B356D3">
        <w:rPr>
          <w:sz w:val="28"/>
          <w:szCs w:val="28"/>
          <w:lang w:val="uk-UA"/>
        </w:rPr>
        <w:t xml:space="preserve"> – 6</w:t>
      </w:r>
      <w:r w:rsidR="00862DF2">
        <w:rPr>
          <w:sz w:val="28"/>
          <w:szCs w:val="28"/>
          <w:lang w:val="uk-UA"/>
        </w:rPr>
        <w:t xml:space="preserve"> год </w:t>
      </w:r>
      <w:r w:rsidR="00862DF2">
        <w:rPr>
          <w:sz w:val="28"/>
          <w:lang w:val="uk-UA"/>
        </w:rPr>
        <w:t>(Додаток А</w:t>
      </w:r>
      <w:r w:rsidR="00862DF2" w:rsidRPr="00265C3D">
        <w:rPr>
          <w:sz w:val="28"/>
          <w:lang w:val="uk-UA"/>
        </w:rPr>
        <w:t xml:space="preserve">). </w:t>
      </w:r>
      <w:r>
        <w:rPr>
          <w:sz w:val="28"/>
          <w:szCs w:val="28"/>
          <w:lang w:val="uk-UA"/>
        </w:rPr>
        <w:t>З</w:t>
      </w:r>
      <w:r w:rsidR="00862DF2" w:rsidRPr="00265C3D">
        <w:rPr>
          <w:sz w:val="28"/>
          <w:szCs w:val="28"/>
          <w:lang w:val="uk-UA"/>
        </w:rPr>
        <w:t>астосовано рольові, психогімнастичні ігри та вправи, групові дискусії, міні-лекції, рефлексію, проективні методики.</w:t>
      </w:r>
    </w:p>
    <w:p w14:paraId="251E4DF1" w14:textId="1C95BB8B" w:rsidR="008340F3" w:rsidRPr="007238D8" w:rsidRDefault="00862DF2" w:rsidP="007238D8">
      <w:pPr>
        <w:pBdr>
          <w:top w:val="nil"/>
          <w:left w:val="nil"/>
          <w:bottom w:val="nil"/>
          <w:right w:val="nil"/>
          <w:between w:val="nil"/>
        </w:pBdr>
        <w:spacing w:line="360" w:lineRule="auto"/>
        <w:ind w:firstLine="709"/>
        <w:contextualSpacing/>
        <w:jc w:val="both"/>
        <w:rPr>
          <w:sz w:val="28"/>
          <w:szCs w:val="28"/>
          <w:lang w:val="uk-UA"/>
        </w:rPr>
        <w:sectPr w:rsidR="008340F3" w:rsidRPr="007238D8" w:rsidSect="00ED4B98">
          <w:pgSz w:w="11906" w:h="16838"/>
          <w:pgMar w:top="1134" w:right="567" w:bottom="1134" w:left="1701" w:header="709" w:footer="709" w:gutter="0"/>
          <w:cols w:space="708"/>
          <w:titlePg/>
          <w:docGrid w:linePitch="360"/>
        </w:sectPr>
      </w:pPr>
      <w:r>
        <w:rPr>
          <w:sz w:val="28"/>
          <w:szCs w:val="28"/>
          <w:lang w:val="uk-UA"/>
        </w:rPr>
        <w:t>Отже, нами запропонован</w:t>
      </w:r>
      <w:r w:rsidR="00021394">
        <w:rPr>
          <w:sz w:val="28"/>
          <w:szCs w:val="28"/>
          <w:lang w:val="uk-UA"/>
        </w:rPr>
        <w:t>о</w:t>
      </w:r>
      <w:r>
        <w:rPr>
          <w:sz w:val="28"/>
          <w:szCs w:val="28"/>
          <w:lang w:val="uk-UA"/>
        </w:rPr>
        <w:t xml:space="preserve"> </w:t>
      </w:r>
      <w:r w:rsidR="00021394">
        <w:rPr>
          <w:sz w:val="28"/>
          <w:szCs w:val="28"/>
          <w:lang w:val="uk-UA"/>
        </w:rPr>
        <w:t>психо</w:t>
      </w:r>
      <w:r>
        <w:rPr>
          <w:sz w:val="28"/>
          <w:szCs w:val="28"/>
          <w:lang w:val="uk-UA"/>
        </w:rPr>
        <w:t>корекційн</w:t>
      </w:r>
      <w:r w:rsidR="00021394">
        <w:rPr>
          <w:sz w:val="28"/>
          <w:szCs w:val="28"/>
          <w:lang w:val="uk-UA"/>
        </w:rPr>
        <w:t>у</w:t>
      </w:r>
      <w:r>
        <w:rPr>
          <w:sz w:val="28"/>
          <w:szCs w:val="28"/>
          <w:lang w:val="uk-UA"/>
        </w:rPr>
        <w:t xml:space="preserve"> програм</w:t>
      </w:r>
      <w:r w:rsidR="00021394">
        <w:rPr>
          <w:sz w:val="28"/>
          <w:szCs w:val="28"/>
          <w:lang w:val="uk-UA"/>
        </w:rPr>
        <w:t>у</w:t>
      </w:r>
      <w:r>
        <w:rPr>
          <w:sz w:val="28"/>
          <w:szCs w:val="28"/>
          <w:lang w:val="uk-UA"/>
        </w:rPr>
        <w:t xml:space="preserve"> підвищення рівня психологічного благополуччя студентської молоді засобами психологічного тренінгу, яка </w:t>
      </w:r>
      <w:r w:rsidRPr="00894400">
        <w:rPr>
          <w:sz w:val="28"/>
          <w:szCs w:val="28"/>
          <w:lang w:val="uk-UA"/>
        </w:rPr>
        <w:t>пройш</w:t>
      </w:r>
      <w:r>
        <w:rPr>
          <w:sz w:val="28"/>
          <w:szCs w:val="28"/>
          <w:lang w:val="uk-UA"/>
        </w:rPr>
        <w:t>ла</w:t>
      </w:r>
      <w:r w:rsidRPr="00894400">
        <w:rPr>
          <w:sz w:val="28"/>
          <w:szCs w:val="28"/>
          <w:lang w:val="uk-UA"/>
        </w:rPr>
        <w:t xml:space="preserve"> успішну апробацію у ДВНЗ «Прикарпатський наці</w:t>
      </w:r>
      <w:r w:rsidR="00515B12">
        <w:rPr>
          <w:sz w:val="28"/>
          <w:szCs w:val="28"/>
          <w:lang w:val="uk-UA"/>
        </w:rPr>
        <w:t xml:space="preserve">ональний </w:t>
      </w:r>
      <w:r w:rsidR="00515B12" w:rsidRPr="00B356D3">
        <w:rPr>
          <w:sz w:val="28"/>
          <w:szCs w:val="28"/>
          <w:lang w:val="uk-UA"/>
        </w:rPr>
        <w:t>університет ім</w:t>
      </w:r>
      <w:r w:rsidR="00B356D3" w:rsidRPr="00B356D3">
        <w:rPr>
          <w:sz w:val="28"/>
          <w:szCs w:val="28"/>
          <w:lang w:val="uk-UA"/>
        </w:rPr>
        <w:t xml:space="preserve">ені </w:t>
      </w:r>
      <w:r w:rsidR="00515B12" w:rsidRPr="00B356D3">
        <w:rPr>
          <w:sz w:val="28"/>
          <w:szCs w:val="28"/>
          <w:lang w:val="uk-UA"/>
        </w:rPr>
        <w:t xml:space="preserve">В. </w:t>
      </w:r>
      <w:r w:rsidRPr="00B356D3">
        <w:rPr>
          <w:sz w:val="28"/>
          <w:szCs w:val="28"/>
          <w:lang w:val="uk-UA"/>
        </w:rPr>
        <w:t xml:space="preserve">Стефаника» (довідка № 01-23/312 від 29.11.2020 р.) та </w:t>
      </w:r>
      <w:r w:rsidRPr="00B356D3">
        <w:rPr>
          <w:color w:val="000000"/>
          <w:sz w:val="28"/>
          <w:szCs w:val="28"/>
          <w:shd w:val="clear" w:color="auto" w:fill="FFFFFF"/>
          <w:lang w:val="uk-UA"/>
        </w:rPr>
        <w:t>Східноукраїнському національно</w:t>
      </w:r>
      <w:r w:rsidR="00515B12" w:rsidRPr="00B356D3">
        <w:rPr>
          <w:color w:val="000000"/>
          <w:sz w:val="28"/>
          <w:szCs w:val="28"/>
          <w:shd w:val="clear" w:color="auto" w:fill="FFFFFF"/>
          <w:lang w:val="uk-UA"/>
        </w:rPr>
        <w:t>му університеті ім</w:t>
      </w:r>
      <w:r w:rsidR="00B356D3" w:rsidRPr="00B356D3">
        <w:rPr>
          <w:color w:val="000000"/>
          <w:sz w:val="28"/>
          <w:szCs w:val="28"/>
          <w:shd w:val="clear" w:color="auto" w:fill="FFFFFF"/>
          <w:lang w:val="uk-UA"/>
        </w:rPr>
        <w:t xml:space="preserve">ені </w:t>
      </w:r>
      <w:r w:rsidR="00515B12" w:rsidRPr="00B356D3">
        <w:rPr>
          <w:color w:val="000000"/>
          <w:sz w:val="28"/>
          <w:szCs w:val="28"/>
          <w:shd w:val="clear" w:color="auto" w:fill="FFFFFF"/>
          <w:lang w:val="uk-UA"/>
        </w:rPr>
        <w:t xml:space="preserve">В. </w:t>
      </w:r>
      <w:r w:rsidRPr="00B356D3">
        <w:rPr>
          <w:color w:val="000000"/>
          <w:sz w:val="28"/>
          <w:szCs w:val="28"/>
          <w:shd w:val="clear" w:color="auto" w:fill="FFFFFF"/>
          <w:lang w:val="uk-UA"/>
        </w:rPr>
        <w:t>Даля</w:t>
      </w:r>
      <w:r w:rsidRPr="00894400">
        <w:rPr>
          <w:color w:val="000000"/>
          <w:sz w:val="28"/>
          <w:szCs w:val="28"/>
          <w:shd w:val="clear" w:color="auto" w:fill="FFFFFF"/>
          <w:lang w:val="uk-UA"/>
        </w:rPr>
        <w:t xml:space="preserve"> (</w:t>
      </w:r>
      <w:r>
        <w:rPr>
          <w:sz w:val="28"/>
          <w:szCs w:val="28"/>
          <w:lang w:val="uk-UA"/>
        </w:rPr>
        <w:t>довідка № 1318/15</w:t>
      </w:r>
      <w:r w:rsidRPr="00894400">
        <w:rPr>
          <w:sz w:val="28"/>
          <w:szCs w:val="28"/>
          <w:lang w:val="uk-UA"/>
        </w:rPr>
        <w:t>.</w:t>
      </w:r>
      <w:r>
        <w:rPr>
          <w:sz w:val="28"/>
          <w:szCs w:val="28"/>
          <w:lang w:val="uk-UA"/>
        </w:rPr>
        <w:t>18</w:t>
      </w:r>
      <w:r w:rsidRPr="00894400">
        <w:rPr>
          <w:sz w:val="28"/>
          <w:szCs w:val="28"/>
          <w:lang w:val="uk-UA"/>
        </w:rPr>
        <w:t xml:space="preserve"> від </w:t>
      </w:r>
      <w:r>
        <w:rPr>
          <w:sz w:val="28"/>
          <w:szCs w:val="28"/>
          <w:lang w:val="uk-UA"/>
        </w:rPr>
        <w:t>28.11.2020</w:t>
      </w:r>
      <w:r w:rsidRPr="00894400">
        <w:rPr>
          <w:sz w:val="28"/>
          <w:szCs w:val="28"/>
          <w:lang w:val="uk-UA"/>
        </w:rPr>
        <w:t> р.</w:t>
      </w:r>
      <w:r w:rsidRPr="00894400">
        <w:rPr>
          <w:color w:val="000000"/>
          <w:sz w:val="28"/>
          <w:szCs w:val="28"/>
          <w:shd w:val="clear" w:color="auto" w:fill="FFFFFF"/>
          <w:lang w:val="uk-UA"/>
        </w:rPr>
        <w:t>).</w:t>
      </w:r>
    </w:p>
    <w:p w14:paraId="16A0EC59" w14:textId="77777777" w:rsidR="008340F3" w:rsidRDefault="008340F3" w:rsidP="008340F3">
      <w:pPr>
        <w:spacing w:line="360" w:lineRule="auto"/>
        <w:jc w:val="center"/>
        <w:rPr>
          <w:b/>
          <w:sz w:val="28"/>
          <w:szCs w:val="28"/>
          <w:lang w:val="uk-UA"/>
        </w:rPr>
      </w:pPr>
      <w:r w:rsidRPr="00E43E94">
        <w:rPr>
          <w:b/>
          <w:sz w:val="28"/>
          <w:szCs w:val="28"/>
          <w:lang w:val="uk-UA"/>
        </w:rPr>
        <w:lastRenderedPageBreak/>
        <w:t>ВИСНОВКИ</w:t>
      </w:r>
    </w:p>
    <w:p w14:paraId="3697C4FC" w14:textId="77777777" w:rsidR="008340F3" w:rsidRPr="00703CEC" w:rsidRDefault="008340F3" w:rsidP="008340F3">
      <w:pPr>
        <w:spacing w:line="360" w:lineRule="auto"/>
        <w:ind w:firstLine="709"/>
        <w:jc w:val="both"/>
        <w:rPr>
          <w:lang w:val="uk-UA"/>
        </w:rPr>
      </w:pPr>
    </w:p>
    <w:p w14:paraId="3757CBFF" w14:textId="77777777" w:rsidR="00862DF2" w:rsidRPr="00EA73F5" w:rsidRDefault="00862DF2" w:rsidP="00EF6B6E">
      <w:pPr>
        <w:spacing w:line="360" w:lineRule="auto"/>
        <w:ind w:left="426" w:firstLine="283"/>
        <w:jc w:val="both"/>
        <w:rPr>
          <w:kern w:val="2"/>
          <w:sz w:val="28"/>
          <w:szCs w:val="28"/>
          <w:lang w:val="uk-UA"/>
        </w:rPr>
      </w:pPr>
      <w:r w:rsidRPr="00EA73F5">
        <w:rPr>
          <w:kern w:val="2"/>
          <w:sz w:val="28"/>
          <w:szCs w:val="28"/>
          <w:lang w:val="uk-UA"/>
        </w:rPr>
        <w:t>Узагальнення отриманих результатів дозволило сформулювати такі висновки:</w:t>
      </w:r>
    </w:p>
    <w:p w14:paraId="3E39CD01" w14:textId="3237CF4A" w:rsidR="00862DF2" w:rsidRDefault="00862DF2" w:rsidP="00EF6B6E">
      <w:pPr>
        <w:pStyle w:val="ac"/>
        <w:numPr>
          <w:ilvl w:val="0"/>
          <w:numId w:val="23"/>
        </w:numPr>
        <w:shd w:val="clear" w:color="auto" w:fill="FFFFFF"/>
        <w:spacing w:line="360" w:lineRule="auto"/>
        <w:ind w:left="426" w:hanging="426"/>
        <w:jc w:val="both"/>
        <w:rPr>
          <w:sz w:val="28"/>
          <w:szCs w:val="28"/>
          <w:lang w:val="uk-UA"/>
        </w:rPr>
      </w:pPr>
      <w:r>
        <w:rPr>
          <w:sz w:val="28"/>
          <w:szCs w:val="28"/>
          <w:lang w:val="uk-UA"/>
        </w:rPr>
        <w:t>Розглянуто різноманітні підходи, концепції та погляди вчених до висвітлення феномену</w:t>
      </w:r>
      <w:r w:rsidRPr="0010665C">
        <w:rPr>
          <w:sz w:val="28"/>
          <w:szCs w:val="28"/>
          <w:lang w:val="uk-UA"/>
        </w:rPr>
        <w:t xml:space="preserve"> </w:t>
      </w:r>
      <w:r>
        <w:rPr>
          <w:sz w:val="28"/>
          <w:szCs w:val="28"/>
          <w:lang w:val="uk-UA"/>
        </w:rPr>
        <w:t xml:space="preserve">«психологічне благополуччя». Виокремлено психологічні змістові </w:t>
      </w:r>
      <w:r w:rsidR="00EF6B6E">
        <w:rPr>
          <w:sz w:val="28"/>
          <w:szCs w:val="28"/>
          <w:lang w:val="uk-UA"/>
        </w:rPr>
        <w:t xml:space="preserve">параметри </w:t>
      </w:r>
      <w:r>
        <w:rPr>
          <w:sz w:val="28"/>
          <w:szCs w:val="28"/>
          <w:lang w:val="uk-UA"/>
        </w:rPr>
        <w:t xml:space="preserve">(чинники, складники, компоненти та функції) даного </w:t>
      </w:r>
      <w:r w:rsidR="00EF6B6E">
        <w:rPr>
          <w:sz w:val="28"/>
          <w:szCs w:val="28"/>
          <w:lang w:val="uk-UA"/>
        </w:rPr>
        <w:t>феномену</w:t>
      </w:r>
      <w:r>
        <w:rPr>
          <w:sz w:val="28"/>
          <w:szCs w:val="28"/>
          <w:lang w:val="uk-UA"/>
        </w:rPr>
        <w:t>.</w:t>
      </w:r>
    </w:p>
    <w:p w14:paraId="4A7A7142" w14:textId="77777777" w:rsidR="00862DF2" w:rsidRPr="007F3C55" w:rsidRDefault="00862DF2" w:rsidP="00EF6B6E">
      <w:pPr>
        <w:pStyle w:val="ac"/>
        <w:numPr>
          <w:ilvl w:val="0"/>
          <w:numId w:val="23"/>
        </w:numPr>
        <w:shd w:val="clear" w:color="auto" w:fill="FFFFFF"/>
        <w:spacing w:line="360" w:lineRule="auto"/>
        <w:ind w:left="426" w:hanging="426"/>
        <w:jc w:val="both"/>
        <w:rPr>
          <w:sz w:val="28"/>
          <w:szCs w:val="28"/>
          <w:lang w:val="uk-UA"/>
        </w:rPr>
      </w:pPr>
      <w:r w:rsidRPr="0010665C">
        <w:rPr>
          <w:sz w:val="28"/>
          <w:szCs w:val="28"/>
          <w:lang w:val="uk-UA"/>
        </w:rPr>
        <w:t>Здійснено теоретичне аналізування поняття</w:t>
      </w:r>
      <w:r>
        <w:rPr>
          <w:sz w:val="28"/>
          <w:szCs w:val="28"/>
          <w:lang w:val="uk-UA"/>
        </w:rPr>
        <w:t xml:space="preserve"> </w:t>
      </w:r>
      <w:r w:rsidRPr="0010665C">
        <w:rPr>
          <w:sz w:val="28"/>
          <w:szCs w:val="28"/>
          <w:lang w:val="uk-UA"/>
        </w:rPr>
        <w:t>«соціальні очікування»</w:t>
      </w:r>
      <w:r>
        <w:rPr>
          <w:sz w:val="28"/>
          <w:szCs w:val="28"/>
          <w:lang w:val="uk-UA"/>
        </w:rPr>
        <w:t xml:space="preserve"> з погляду науковців та різних підходів</w:t>
      </w:r>
      <w:r w:rsidRPr="0010665C">
        <w:rPr>
          <w:sz w:val="28"/>
          <w:szCs w:val="28"/>
          <w:lang w:val="uk-UA"/>
        </w:rPr>
        <w:t>.</w:t>
      </w:r>
      <w:r w:rsidRPr="0010665C">
        <w:rPr>
          <w:sz w:val="28"/>
          <w:lang w:val="uk-UA"/>
        </w:rPr>
        <w:t xml:space="preserve"> Надано власне розуміння поняттю «соціальні очікування» </w:t>
      </w:r>
      <w:r w:rsidRPr="0010665C">
        <w:rPr>
          <w:sz w:val="28"/>
          <w:szCs w:val="28"/>
          <w:lang w:val="uk-UA"/>
        </w:rPr>
        <w:t xml:space="preserve">– </w:t>
      </w:r>
      <w:r w:rsidRPr="0010665C">
        <w:rPr>
          <w:sz w:val="28"/>
          <w:lang w:val="uk-UA"/>
        </w:rPr>
        <w:t xml:space="preserve">прогностичні сподівання стосовно якогось перебігу подій у далекому чи близькому майбутньому, </w:t>
      </w:r>
      <w:r w:rsidRPr="0010665C">
        <w:rPr>
          <w:sz w:val="28"/>
          <w:szCs w:val="28"/>
          <w:lang w:val="uk-UA"/>
        </w:rPr>
        <w:t>що спираються на когнітивний, емоційний та конативний елементи, та є регуляторам</w:t>
      </w:r>
      <w:r>
        <w:rPr>
          <w:sz w:val="28"/>
          <w:szCs w:val="28"/>
          <w:lang w:val="uk-UA"/>
        </w:rPr>
        <w:t>и соціальної поведінки індивіда</w:t>
      </w:r>
      <w:r w:rsidRPr="007F3C55">
        <w:rPr>
          <w:sz w:val="28"/>
          <w:szCs w:val="28"/>
          <w:lang w:val="uk-UA"/>
        </w:rPr>
        <w:t>.</w:t>
      </w:r>
    </w:p>
    <w:p w14:paraId="5657DF45" w14:textId="28DB7BDB" w:rsidR="00862DF2" w:rsidRPr="007F3C55" w:rsidRDefault="00862DF2" w:rsidP="00EF6B6E">
      <w:pPr>
        <w:pStyle w:val="ac"/>
        <w:numPr>
          <w:ilvl w:val="0"/>
          <w:numId w:val="23"/>
        </w:numPr>
        <w:shd w:val="clear" w:color="auto" w:fill="FFFFFF"/>
        <w:spacing w:after="200" w:line="360" w:lineRule="auto"/>
        <w:ind w:left="426" w:hanging="426"/>
        <w:jc w:val="both"/>
        <w:rPr>
          <w:sz w:val="28"/>
          <w:lang w:val="uk-UA"/>
        </w:rPr>
      </w:pPr>
      <w:r w:rsidRPr="007F3C55">
        <w:rPr>
          <w:sz w:val="28"/>
          <w:lang w:val="uk-UA"/>
        </w:rPr>
        <w:t xml:space="preserve">Здійснено </w:t>
      </w:r>
      <w:r w:rsidR="00EF6B6E">
        <w:rPr>
          <w:sz w:val="28"/>
          <w:lang w:val="uk-UA"/>
        </w:rPr>
        <w:t>емпіричне</w:t>
      </w:r>
      <w:r w:rsidRPr="007F3C55">
        <w:rPr>
          <w:sz w:val="28"/>
          <w:lang w:val="uk-UA"/>
        </w:rPr>
        <w:t xml:space="preserve"> дослідження, яке полягало у встановленні взаємозв’язку </w:t>
      </w:r>
      <w:r>
        <w:rPr>
          <w:sz w:val="28"/>
          <w:lang w:val="uk-UA"/>
        </w:rPr>
        <w:t xml:space="preserve">соціальних очікувань та психологічного благополуччя студентської молоді. </w:t>
      </w:r>
      <w:r w:rsidRPr="007F3C55">
        <w:rPr>
          <w:sz w:val="28"/>
          <w:lang w:val="uk-UA"/>
        </w:rPr>
        <w:t xml:space="preserve">Підібрано </w:t>
      </w:r>
      <w:r w:rsidRPr="007F3C55">
        <w:rPr>
          <w:sz w:val="28"/>
          <w:szCs w:val="28"/>
          <w:lang w:val="uk-UA"/>
        </w:rPr>
        <w:t>якісний психодіагностичний інструментарій, який складався з чотирьох методик, що релевантно відобразили предмет дослідження</w:t>
      </w:r>
      <w:r>
        <w:rPr>
          <w:sz w:val="28"/>
          <w:szCs w:val="28"/>
          <w:lang w:val="uk-UA"/>
        </w:rPr>
        <w:t>.</w:t>
      </w:r>
    </w:p>
    <w:p w14:paraId="041D424C" w14:textId="408D9001" w:rsidR="00862DF2" w:rsidRPr="00775E88" w:rsidRDefault="00862DF2" w:rsidP="00EF6B6E">
      <w:pPr>
        <w:pStyle w:val="ac"/>
        <w:numPr>
          <w:ilvl w:val="0"/>
          <w:numId w:val="23"/>
        </w:numPr>
        <w:shd w:val="clear" w:color="auto" w:fill="FFFFFF"/>
        <w:spacing w:line="360" w:lineRule="auto"/>
        <w:ind w:left="426" w:hanging="426"/>
        <w:jc w:val="both"/>
        <w:rPr>
          <w:sz w:val="28"/>
          <w:szCs w:val="28"/>
          <w:lang w:val="uk-UA"/>
        </w:rPr>
      </w:pPr>
      <w:r>
        <w:rPr>
          <w:sz w:val="28"/>
          <w:szCs w:val="28"/>
          <w:lang w:val="uk-UA"/>
        </w:rPr>
        <w:t>Встановлено, що н</w:t>
      </w:r>
      <w:r>
        <w:rPr>
          <w:sz w:val="28"/>
          <w:lang w:val="uk-UA"/>
        </w:rPr>
        <w:t>айбільш сформованими є декілька складових психологічного благополуччя – баланс афекту та осмисленість, що свідчить про усвідомленість власного життя студентською молоддю, а також прагнення до її змістовного наповнення, емоційної насиченості. Однак, найменш сформованими складниками є самоприйняття, позитивні відношення та автономія</w:t>
      </w:r>
      <w:r w:rsidR="00EF6B6E">
        <w:rPr>
          <w:sz w:val="28"/>
          <w:lang w:val="uk-UA"/>
        </w:rPr>
        <w:t>. Т</w:t>
      </w:r>
      <w:r>
        <w:rPr>
          <w:sz w:val="28"/>
          <w:lang w:val="uk-UA"/>
        </w:rPr>
        <w:t>обто для студентської молоді є характерно невелика кількість соціальних зв</w:t>
      </w:r>
      <w:r w:rsidRPr="00536CFC">
        <w:rPr>
          <w:sz w:val="28"/>
          <w:lang w:val="uk-UA"/>
        </w:rPr>
        <w:t>’</w:t>
      </w:r>
      <w:r>
        <w:rPr>
          <w:sz w:val="28"/>
          <w:lang w:val="uk-UA"/>
        </w:rPr>
        <w:t>язків, закритість, занижена самооцінка та залежність від думки та впливу оточ</w:t>
      </w:r>
      <w:r w:rsidR="00EF6B6E">
        <w:rPr>
          <w:sz w:val="28"/>
          <w:lang w:val="uk-UA"/>
        </w:rPr>
        <w:t>ення.</w:t>
      </w:r>
      <w:r>
        <w:rPr>
          <w:sz w:val="28"/>
          <w:lang w:val="uk-UA"/>
        </w:rPr>
        <w:t xml:space="preserve"> Мож</w:t>
      </w:r>
      <w:r w:rsidR="00EF6B6E">
        <w:rPr>
          <w:sz w:val="28"/>
          <w:lang w:val="uk-UA"/>
        </w:rPr>
        <w:t>на допустити, що</w:t>
      </w:r>
      <w:r>
        <w:rPr>
          <w:sz w:val="28"/>
          <w:lang w:val="uk-UA"/>
        </w:rPr>
        <w:t xml:space="preserve"> це пов</w:t>
      </w:r>
      <w:r w:rsidRPr="00775E88">
        <w:rPr>
          <w:sz w:val="28"/>
          <w:lang w:val="uk-UA"/>
        </w:rPr>
        <w:t>’</w:t>
      </w:r>
      <w:r>
        <w:rPr>
          <w:sz w:val="28"/>
          <w:lang w:val="uk-UA"/>
        </w:rPr>
        <w:t>яза</w:t>
      </w:r>
      <w:r w:rsidR="00EF6B6E">
        <w:rPr>
          <w:sz w:val="28"/>
          <w:lang w:val="uk-UA"/>
        </w:rPr>
        <w:t xml:space="preserve">но </w:t>
      </w:r>
      <w:r>
        <w:rPr>
          <w:sz w:val="28"/>
          <w:lang w:val="uk-UA"/>
        </w:rPr>
        <w:t>з епідеміологічною ситуацією в світі та нестабільною ситуацією в країні.</w:t>
      </w:r>
    </w:p>
    <w:p w14:paraId="7185041F" w14:textId="63439D10" w:rsidR="00862DF2" w:rsidRPr="00775E88" w:rsidRDefault="00862DF2" w:rsidP="00EF6B6E">
      <w:pPr>
        <w:pStyle w:val="ac"/>
        <w:numPr>
          <w:ilvl w:val="0"/>
          <w:numId w:val="23"/>
        </w:numPr>
        <w:shd w:val="clear" w:color="auto" w:fill="FFFFFF"/>
        <w:spacing w:line="360" w:lineRule="auto"/>
        <w:ind w:left="426" w:hanging="426"/>
        <w:jc w:val="both"/>
        <w:rPr>
          <w:sz w:val="28"/>
          <w:szCs w:val="28"/>
          <w:lang w:val="uk-UA"/>
        </w:rPr>
      </w:pPr>
      <w:r w:rsidRPr="007F3C55">
        <w:rPr>
          <w:sz w:val="28"/>
          <w:szCs w:val="28"/>
          <w:lang w:val="uk-UA"/>
        </w:rPr>
        <w:lastRenderedPageBreak/>
        <w:t>Для студентської молоді характерний середній рівень психологічного благополуччя</w:t>
      </w:r>
      <w:r>
        <w:rPr>
          <w:sz w:val="28"/>
          <w:szCs w:val="28"/>
          <w:lang w:val="uk-UA"/>
        </w:rPr>
        <w:t xml:space="preserve"> (56</w:t>
      </w:r>
      <w:r w:rsidR="00EF6B6E">
        <w:rPr>
          <w:sz w:val="28"/>
          <w:szCs w:val="28"/>
          <w:lang w:val="uk-UA"/>
        </w:rPr>
        <w:t>,0</w:t>
      </w:r>
      <w:r>
        <w:rPr>
          <w:sz w:val="28"/>
          <w:szCs w:val="28"/>
          <w:lang w:val="uk-UA"/>
        </w:rPr>
        <w:t xml:space="preserve">%). </w:t>
      </w:r>
      <w:r w:rsidRPr="007F3C55">
        <w:rPr>
          <w:sz w:val="28"/>
          <w:szCs w:val="28"/>
          <w:lang w:val="uk-UA"/>
        </w:rPr>
        <w:t>Встановлено, що високому рівню психологічного благополуччя відповідає високий рівень соціальних очікувань, ця ж тенденція аналогічно простежується зі середнім та низьким рівнями</w:t>
      </w:r>
      <w:r>
        <w:rPr>
          <w:sz w:val="28"/>
          <w:szCs w:val="28"/>
          <w:lang w:val="uk-UA"/>
        </w:rPr>
        <w:t xml:space="preserve">. Рівень соціальних очікувань має позитивний </w:t>
      </w:r>
      <w:r w:rsidR="00EF6B6E">
        <w:rPr>
          <w:sz w:val="28"/>
          <w:szCs w:val="28"/>
          <w:lang w:val="uk-UA"/>
        </w:rPr>
        <w:t>значущий</w:t>
      </w:r>
      <w:r>
        <w:rPr>
          <w:sz w:val="28"/>
          <w:szCs w:val="28"/>
          <w:lang w:val="uk-UA"/>
        </w:rPr>
        <w:t xml:space="preserve"> зв</w:t>
      </w:r>
      <w:r w:rsidRPr="00775E88">
        <w:rPr>
          <w:sz w:val="28"/>
          <w:szCs w:val="28"/>
          <w:lang w:val="uk-UA"/>
        </w:rPr>
        <w:t>’</w:t>
      </w:r>
      <w:r>
        <w:rPr>
          <w:sz w:val="28"/>
          <w:szCs w:val="28"/>
          <w:lang w:val="uk-UA"/>
        </w:rPr>
        <w:t>язок з психологічним благополуччя у осіб з середнім (</w:t>
      </w:r>
      <w:r>
        <w:rPr>
          <w:sz w:val="28"/>
          <w:lang w:val="uk-UA"/>
        </w:rPr>
        <w:t>0,540;</w:t>
      </w:r>
      <w:r w:rsidRPr="009D709B">
        <w:rPr>
          <w:rFonts w:eastAsia="Cambria Math"/>
          <w:sz w:val="28"/>
          <w:szCs w:val="28"/>
          <w:lang w:val="uk-UA"/>
        </w:rPr>
        <w:t xml:space="preserve"> </w:t>
      </w:r>
      <w:r>
        <w:rPr>
          <w:rFonts w:eastAsia="Cambria Math"/>
          <w:sz w:val="28"/>
          <w:szCs w:val="28"/>
          <w:lang w:val="uk-UA"/>
        </w:rPr>
        <w:t>р≤0,01</w:t>
      </w:r>
      <w:r>
        <w:rPr>
          <w:sz w:val="28"/>
          <w:szCs w:val="28"/>
          <w:lang w:val="uk-UA"/>
        </w:rPr>
        <w:t>) та високим (</w:t>
      </w:r>
      <w:r>
        <w:rPr>
          <w:sz w:val="28"/>
          <w:lang w:val="uk-UA"/>
        </w:rPr>
        <w:t>0,674;</w:t>
      </w:r>
      <w:r w:rsidRPr="007144F7">
        <w:rPr>
          <w:rFonts w:eastAsia="Cambria Math"/>
          <w:sz w:val="28"/>
          <w:szCs w:val="28"/>
          <w:lang w:val="uk-UA"/>
        </w:rPr>
        <w:t xml:space="preserve"> </w:t>
      </w:r>
      <w:r>
        <w:rPr>
          <w:rFonts w:eastAsia="Cambria Math"/>
          <w:sz w:val="28"/>
          <w:szCs w:val="28"/>
          <w:lang w:val="uk-UA"/>
        </w:rPr>
        <w:t>р≤0,01</w:t>
      </w:r>
      <w:r>
        <w:rPr>
          <w:sz w:val="28"/>
          <w:szCs w:val="28"/>
          <w:lang w:val="uk-UA"/>
        </w:rPr>
        <w:t>) рівнями психологічного благополуччя</w:t>
      </w:r>
      <w:r w:rsidR="00EF6B6E">
        <w:rPr>
          <w:sz w:val="28"/>
          <w:szCs w:val="28"/>
          <w:lang w:val="uk-UA"/>
        </w:rPr>
        <w:t>. О</w:t>
      </w:r>
      <w:r>
        <w:rPr>
          <w:sz w:val="28"/>
          <w:szCs w:val="28"/>
          <w:lang w:val="uk-UA"/>
        </w:rPr>
        <w:t>днак цей зв</w:t>
      </w:r>
      <w:r w:rsidRPr="00775E88">
        <w:rPr>
          <w:sz w:val="28"/>
          <w:szCs w:val="28"/>
          <w:lang w:val="uk-UA"/>
        </w:rPr>
        <w:t>’</w:t>
      </w:r>
      <w:r>
        <w:rPr>
          <w:sz w:val="28"/>
          <w:szCs w:val="28"/>
          <w:lang w:val="uk-UA"/>
        </w:rPr>
        <w:t>язок не простежується у осіб з низьким рівнем психологічного благополуччя, що може свідчити про відсутність у таких осіб очікувань щодо майбутніх подій, результатів та наслідків.</w:t>
      </w:r>
    </w:p>
    <w:p w14:paraId="005093AF" w14:textId="77777777" w:rsidR="00EF6B6E" w:rsidRPr="00EF6B6E" w:rsidRDefault="00862DF2" w:rsidP="00EF6B6E">
      <w:pPr>
        <w:pStyle w:val="ac"/>
        <w:numPr>
          <w:ilvl w:val="0"/>
          <w:numId w:val="23"/>
        </w:numPr>
        <w:pBdr>
          <w:top w:val="nil"/>
          <w:left w:val="nil"/>
          <w:bottom w:val="nil"/>
          <w:right w:val="nil"/>
          <w:between w:val="nil"/>
        </w:pBdr>
        <w:shd w:val="clear" w:color="auto" w:fill="FFFFFF"/>
        <w:spacing w:line="360" w:lineRule="auto"/>
        <w:ind w:left="426" w:hanging="426"/>
        <w:jc w:val="both"/>
        <w:rPr>
          <w:sz w:val="28"/>
          <w:szCs w:val="28"/>
          <w:lang w:val="uk-UA"/>
        </w:rPr>
      </w:pPr>
      <w:r w:rsidRPr="00EF6B6E">
        <w:rPr>
          <w:sz w:val="28"/>
          <w:szCs w:val="28"/>
          <w:lang w:val="uk-UA"/>
        </w:rPr>
        <w:t xml:space="preserve">Надано психологічну характеристику особам з різними рівнями психологічного благополуччя та соціальних очікувань. </w:t>
      </w:r>
      <w:r w:rsidRPr="00EF6B6E">
        <w:rPr>
          <w:sz w:val="28"/>
          <w:lang w:val="uk-UA"/>
        </w:rPr>
        <w:t xml:space="preserve">Для осіб з </w:t>
      </w:r>
      <w:r w:rsidRPr="00EF6B6E">
        <w:rPr>
          <w:iCs/>
          <w:sz w:val="28"/>
          <w:lang w:val="uk-UA"/>
        </w:rPr>
        <w:t>високим рівнем психологічного благополуччя</w:t>
      </w:r>
      <w:r w:rsidRPr="00EF6B6E">
        <w:rPr>
          <w:sz w:val="28"/>
          <w:lang w:val="uk-UA"/>
        </w:rPr>
        <w:t xml:space="preserve"> характерно розвиненість когнітивного, емоційного, мотиваційного та регулятивного компонентів, які допомагають інтегруватися, орієнтуватися, впливати на соціально-психологічну реальність, яка сприймається об’єктивно, для осіб з </w:t>
      </w:r>
      <w:r w:rsidRPr="00EF6B6E">
        <w:rPr>
          <w:iCs/>
          <w:sz w:val="28"/>
          <w:lang w:val="uk-UA"/>
        </w:rPr>
        <w:t xml:space="preserve">середнім рівнем – </w:t>
      </w:r>
      <w:r w:rsidRPr="00EF6B6E">
        <w:rPr>
          <w:sz w:val="28"/>
          <w:lang w:val="uk-UA"/>
        </w:rPr>
        <w:t xml:space="preserve">орієнтування з помірним впливом на соціально-психологічну реальність, для осіб з </w:t>
      </w:r>
      <w:r w:rsidRPr="00EF6B6E">
        <w:rPr>
          <w:iCs/>
          <w:sz w:val="28"/>
          <w:lang w:val="uk-UA"/>
        </w:rPr>
        <w:t xml:space="preserve">низьким рівнем – </w:t>
      </w:r>
      <w:r w:rsidR="00EF6B6E" w:rsidRPr="00EF6B6E">
        <w:rPr>
          <w:sz w:val="28"/>
          <w:lang w:val="uk-UA"/>
        </w:rPr>
        <w:t>слабке</w:t>
      </w:r>
      <w:r w:rsidRPr="00EF6B6E">
        <w:rPr>
          <w:sz w:val="28"/>
          <w:lang w:val="uk-UA"/>
        </w:rPr>
        <w:t xml:space="preserve"> орієнтування, інтеграція в соціально-психологічну реальність, вони залежать від думки оточ</w:t>
      </w:r>
      <w:r w:rsidR="00EF6B6E" w:rsidRPr="00EF6B6E">
        <w:rPr>
          <w:sz w:val="28"/>
          <w:lang w:val="uk-UA"/>
        </w:rPr>
        <w:t>ення</w:t>
      </w:r>
      <w:r w:rsidRPr="00EF6B6E">
        <w:rPr>
          <w:sz w:val="28"/>
          <w:lang w:val="uk-UA"/>
        </w:rPr>
        <w:t xml:space="preserve"> та піддаються їх впливу.</w:t>
      </w:r>
    </w:p>
    <w:p w14:paraId="123ED457" w14:textId="61480C97" w:rsidR="00B356D3" w:rsidRPr="00652975" w:rsidRDefault="00862DF2" w:rsidP="00652975">
      <w:pPr>
        <w:pStyle w:val="ac"/>
        <w:numPr>
          <w:ilvl w:val="0"/>
          <w:numId w:val="23"/>
        </w:numPr>
        <w:pBdr>
          <w:top w:val="nil"/>
          <w:left w:val="nil"/>
          <w:bottom w:val="nil"/>
          <w:right w:val="nil"/>
          <w:between w:val="nil"/>
        </w:pBdr>
        <w:shd w:val="clear" w:color="auto" w:fill="FFFFFF"/>
        <w:spacing w:line="360" w:lineRule="auto"/>
        <w:ind w:left="426" w:hanging="426"/>
        <w:jc w:val="both"/>
        <w:rPr>
          <w:sz w:val="28"/>
          <w:szCs w:val="28"/>
          <w:lang w:val="uk-UA"/>
        </w:rPr>
      </w:pPr>
      <w:r w:rsidRPr="00EF6B6E">
        <w:rPr>
          <w:sz w:val="28"/>
          <w:szCs w:val="28"/>
          <w:lang w:val="uk-UA"/>
        </w:rPr>
        <w:t>На основі отриманих психологічних «портретів», розроблено психокорекційну програму для осіб з низькими показниками</w:t>
      </w:r>
      <w:r w:rsidR="00EF6B6E" w:rsidRPr="00EF6B6E">
        <w:rPr>
          <w:sz w:val="28"/>
          <w:szCs w:val="28"/>
          <w:lang w:val="uk-UA"/>
        </w:rPr>
        <w:t xml:space="preserve">, з метою </w:t>
      </w:r>
      <w:r w:rsidRPr="00EF6B6E">
        <w:rPr>
          <w:sz w:val="28"/>
          <w:szCs w:val="28"/>
          <w:lang w:val="uk-UA"/>
        </w:rPr>
        <w:t>підвищення рівня психологічного благополуччя засобами психологічного тренінгу. Тренінг пройшов успішну апробацію у двох ЗВО (</w:t>
      </w:r>
      <w:r w:rsidR="00EF6B6E" w:rsidRPr="00EF6B6E">
        <w:rPr>
          <w:sz w:val="28"/>
          <w:szCs w:val="28"/>
          <w:lang w:val="uk-UA"/>
        </w:rPr>
        <w:t>ДВНЗ «Прикарпатськи</w:t>
      </w:r>
      <w:r w:rsidR="00406A8F">
        <w:rPr>
          <w:sz w:val="28"/>
          <w:szCs w:val="28"/>
          <w:lang w:val="uk-UA"/>
        </w:rPr>
        <w:t xml:space="preserve">й національний </w:t>
      </w:r>
      <w:r w:rsidR="00406A8F" w:rsidRPr="00B356D3">
        <w:rPr>
          <w:sz w:val="28"/>
          <w:szCs w:val="28"/>
          <w:lang w:val="uk-UA"/>
        </w:rPr>
        <w:t>університет ім</w:t>
      </w:r>
      <w:r w:rsidR="00B356D3" w:rsidRPr="00B356D3">
        <w:rPr>
          <w:sz w:val="28"/>
          <w:szCs w:val="28"/>
          <w:lang w:val="uk-UA"/>
        </w:rPr>
        <w:t xml:space="preserve">ені </w:t>
      </w:r>
      <w:r w:rsidR="00406A8F" w:rsidRPr="00B356D3">
        <w:rPr>
          <w:sz w:val="28"/>
          <w:szCs w:val="28"/>
          <w:lang w:val="uk-UA"/>
        </w:rPr>
        <w:t xml:space="preserve">В. </w:t>
      </w:r>
      <w:r w:rsidR="00EF6B6E" w:rsidRPr="00B356D3">
        <w:rPr>
          <w:sz w:val="28"/>
          <w:szCs w:val="28"/>
          <w:lang w:val="uk-UA"/>
        </w:rPr>
        <w:t xml:space="preserve">Стефаника» – довідка № 01-23/312 від 29.11.2020 р.) та </w:t>
      </w:r>
      <w:r w:rsidR="00EF6B6E" w:rsidRPr="00B356D3">
        <w:rPr>
          <w:color w:val="000000"/>
          <w:sz w:val="28"/>
          <w:szCs w:val="28"/>
          <w:shd w:val="clear" w:color="auto" w:fill="FFFFFF"/>
          <w:lang w:val="uk-UA"/>
        </w:rPr>
        <w:t xml:space="preserve">Східноукраїнському </w:t>
      </w:r>
      <w:r w:rsidR="00406A8F" w:rsidRPr="00B356D3">
        <w:rPr>
          <w:color w:val="000000"/>
          <w:sz w:val="28"/>
          <w:szCs w:val="28"/>
          <w:shd w:val="clear" w:color="auto" w:fill="FFFFFF"/>
          <w:lang w:val="uk-UA"/>
        </w:rPr>
        <w:t>національному університеті ім</w:t>
      </w:r>
      <w:r w:rsidR="00B356D3" w:rsidRPr="00B356D3">
        <w:rPr>
          <w:color w:val="000000"/>
          <w:sz w:val="28"/>
          <w:szCs w:val="28"/>
          <w:shd w:val="clear" w:color="auto" w:fill="FFFFFF"/>
          <w:lang w:val="uk-UA"/>
        </w:rPr>
        <w:t xml:space="preserve">ені </w:t>
      </w:r>
      <w:r w:rsidR="00406A8F" w:rsidRPr="00B356D3">
        <w:rPr>
          <w:color w:val="000000"/>
          <w:sz w:val="28"/>
          <w:szCs w:val="28"/>
          <w:shd w:val="clear" w:color="auto" w:fill="FFFFFF"/>
          <w:lang w:val="uk-UA"/>
        </w:rPr>
        <w:t xml:space="preserve">В. </w:t>
      </w:r>
      <w:r w:rsidR="00EF6B6E" w:rsidRPr="00B356D3">
        <w:rPr>
          <w:color w:val="000000"/>
          <w:sz w:val="28"/>
          <w:szCs w:val="28"/>
          <w:shd w:val="clear" w:color="auto" w:fill="FFFFFF"/>
          <w:lang w:val="uk-UA"/>
        </w:rPr>
        <w:t xml:space="preserve">Даля </w:t>
      </w:r>
      <w:r w:rsidR="00EF6B6E" w:rsidRPr="00B356D3">
        <w:rPr>
          <w:sz w:val="28"/>
          <w:szCs w:val="28"/>
          <w:lang w:val="uk-UA"/>
        </w:rPr>
        <w:t>–</w:t>
      </w:r>
      <w:r w:rsidR="00EF6B6E" w:rsidRPr="00B356D3">
        <w:rPr>
          <w:color w:val="000000"/>
          <w:sz w:val="28"/>
          <w:szCs w:val="28"/>
          <w:shd w:val="clear" w:color="auto" w:fill="FFFFFF"/>
          <w:lang w:val="uk-UA"/>
        </w:rPr>
        <w:t xml:space="preserve"> </w:t>
      </w:r>
      <w:r w:rsidR="00EF6B6E" w:rsidRPr="00B356D3">
        <w:rPr>
          <w:sz w:val="28"/>
          <w:szCs w:val="28"/>
          <w:lang w:val="uk-UA"/>
        </w:rPr>
        <w:t>довідка № 1318/</w:t>
      </w:r>
      <w:r w:rsidR="00EF6B6E" w:rsidRPr="00EF6B6E">
        <w:rPr>
          <w:sz w:val="28"/>
          <w:szCs w:val="28"/>
          <w:lang w:val="uk-UA"/>
        </w:rPr>
        <w:t>15.18 від 28.11.2020 р.</w:t>
      </w:r>
      <w:r w:rsidR="00EF6B6E" w:rsidRPr="00EF6B6E">
        <w:rPr>
          <w:color w:val="000000"/>
          <w:sz w:val="28"/>
          <w:szCs w:val="28"/>
          <w:shd w:val="clear" w:color="auto" w:fill="FFFFFF"/>
          <w:lang w:val="uk-UA"/>
        </w:rPr>
        <w:t xml:space="preserve">). </w:t>
      </w:r>
      <w:r w:rsidRPr="00EF6B6E">
        <w:rPr>
          <w:sz w:val="28"/>
          <w:szCs w:val="28"/>
          <w:lang w:val="uk-UA"/>
        </w:rPr>
        <w:t>Тренінг представлений різноманітними психогімнастичними, психокорекційними, тренувальними, рольовими іграми, тестовими та про</w:t>
      </w:r>
      <w:r w:rsidR="00EF6B6E" w:rsidRPr="00EF6B6E">
        <w:rPr>
          <w:sz w:val="28"/>
          <w:szCs w:val="28"/>
          <w:lang w:val="uk-UA"/>
        </w:rPr>
        <w:t>є</w:t>
      </w:r>
      <w:r w:rsidRPr="00EF6B6E">
        <w:rPr>
          <w:sz w:val="28"/>
          <w:szCs w:val="28"/>
          <w:lang w:val="uk-UA"/>
        </w:rPr>
        <w:t>ктивними методиками, міні-лекціями та груповими дискусіями.</w:t>
      </w:r>
    </w:p>
    <w:p w14:paraId="47801D08" w14:textId="6D801264" w:rsidR="00E0263A" w:rsidRPr="00E0263A" w:rsidRDefault="008340F3" w:rsidP="00C814CE">
      <w:pPr>
        <w:pStyle w:val="ac"/>
        <w:spacing w:line="360" w:lineRule="auto"/>
        <w:ind w:left="0"/>
        <w:jc w:val="center"/>
        <w:rPr>
          <w:b/>
          <w:sz w:val="28"/>
          <w:szCs w:val="28"/>
          <w:lang w:val="uk-UA"/>
        </w:rPr>
      </w:pPr>
      <w:r w:rsidRPr="00A5746F">
        <w:rPr>
          <w:b/>
          <w:sz w:val="28"/>
          <w:szCs w:val="28"/>
        </w:rPr>
        <w:lastRenderedPageBreak/>
        <w:t>СПИСОК ВИКОРИСТАНИХ ДЖЕРЕЛ</w:t>
      </w:r>
    </w:p>
    <w:p w14:paraId="2B100E3F" w14:textId="2893A3B1" w:rsidR="00862DF2" w:rsidRPr="004A5239" w:rsidRDefault="00862DF2" w:rsidP="009A21AA">
      <w:pPr>
        <w:pStyle w:val="ac"/>
        <w:numPr>
          <w:ilvl w:val="0"/>
          <w:numId w:val="24"/>
        </w:numPr>
        <w:spacing w:line="360" w:lineRule="auto"/>
        <w:ind w:left="284" w:hanging="426"/>
        <w:contextualSpacing w:val="0"/>
        <w:jc w:val="both"/>
        <w:rPr>
          <w:sz w:val="40"/>
          <w:lang w:val="uk-UA"/>
        </w:rPr>
      </w:pPr>
      <w:proofErr w:type="spellStart"/>
      <w:r w:rsidRPr="004A5239">
        <w:rPr>
          <w:sz w:val="28"/>
          <w:lang w:val="uk-UA"/>
        </w:rPr>
        <w:t>Блинова</w:t>
      </w:r>
      <w:proofErr w:type="spellEnd"/>
      <w:r w:rsidRPr="004A5239">
        <w:rPr>
          <w:sz w:val="28"/>
          <w:lang w:val="uk-UA"/>
        </w:rPr>
        <w:t xml:space="preserve"> О. Є. Значення соціального капіталу для психологічного благополуччя співробітників / О. Є. Блинова, К. О. Круглов // Інсайт: психологічні виміри суспільства</w:t>
      </w:r>
      <w:r w:rsidR="002C7B42">
        <w:rPr>
          <w:sz w:val="28"/>
          <w:lang w:val="uk-UA"/>
        </w:rPr>
        <w:t xml:space="preserve">. </w:t>
      </w:r>
      <w:r w:rsidRPr="004A5239">
        <w:rPr>
          <w:sz w:val="28"/>
          <w:lang w:val="uk-UA"/>
        </w:rPr>
        <w:t>– Херсон: Гельветика, 2019</w:t>
      </w:r>
      <w:r w:rsidR="002C7B42">
        <w:rPr>
          <w:sz w:val="28"/>
          <w:lang w:val="uk-UA"/>
        </w:rPr>
        <w:t xml:space="preserve">, </w:t>
      </w:r>
      <w:r w:rsidRPr="004A5239">
        <w:rPr>
          <w:sz w:val="28"/>
          <w:lang w:val="uk-UA"/>
        </w:rPr>
        <w:t>1. – С. 72-78</w:t>
      </w:r>
      <w:r>
        <w:rPr>
          <w:sz w:val="28"/>
          <w:lang w:val="uk-UA"/>
        </w:rPr>
        <w:t>.</w:t>
      </w:r>
    </w:p>
    <w:p w14:paraId="21FF3FD6" w14:textId="221FC333"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Волинець Н.</w:t>
      </w:r>
      <w:r w:rsidR="002C7B42">
        <w:rPr>
          <w:sz w:val="28"/>
          <w:szCs w:val="28"/>
          <w:lang w:val="uk-UA"/>
        </w:rPr>
        <w:t xml:space="preserve"> </w:t>
      </w:r>
      <w:r w:rsidRPr="00FB5EFD">
        <w:rPr>
          <w:sz w:val="28"/>
          <w:szCs w:val="28"/>
          <w:lang w:val="uk-UA"/>
        </w:rPr>
        <w:t>В. Психологічний аналіз переживання психологічного благополуччя особистістю / Н.</w:t>
      </w:r>
      <w:r w:rsidR="009A21AA" w:rsidRPr="009A21AA">
        <w:rPr>
          <w:sz w:val="28"/>
          <w:szCs w:val="28"/>
        </w:rPr>
        <w:t xml:space="preserve"> </w:t>
      </w:r>
      <w:r w:rsidRPr="00FB5EFD">
        <w:rPr>
          <w:sz w:val="28"/>
          <w:szCs w:val="28"/>
          <w:lang w:val="uk-UA"/>
        </w:rPr>
        <w:t>В. Волинець //</w:t>
      </w:r>
      <w:r w:rsidR="002C7B42">
        <w:rPr>
          <w:sz w:val="28"/>
          <w:szCs w:val="28"/>
          <w:lang w:val="uk-UA"/>
        </w:rPr>
        <w:t xml:space="preserve"> </w:t>
      </w:r>
      <w:r w:rsidRPr="00FB5EFD">
        <w:rPr>
          <w:sz w:val="28"/>
          <w:szCs w:val="28"/>
          <w:lang w:val="uk-UA"/>
        </w:rPr>
        <w:t>Психологічні пер</w:t>
      </w:r>
      <w:r>
        <w:rPr>
          <w:sz w:val="28"/>
          <w:szCs w:val="28"/>
          <w:lang w:val="uk-UA"/>
        </w:rPr>
        <w:t>спективи. – 2018. – Вип.</w:t>
      </w:r>
      <w:r w:rsidR="002C7B42">
        <w:rPr>
          <w:sz w:val="28"/>
          <w:szCs w:val="28"/>
          <w:lang w:val="uk-UA"/>
        </w:rPr>
        <w:t xml:space="preserve"> </w:t>
      </w:r>
      <w:r>
        <w:rPr>
          <w:sz w:val="28"/>
          <w:szCs w:val="28"/>
          <w:lang w:val="uk-UA"/>
        </w:rPr>
        <w:t>31. – С</w:t>
      </w:r>
      <w:r w:rsidRPr="00FB5EFD">
        <w:rPr>
          <w:sz w:val="28"/>
          <w:szCs w:val="28"/>
          <w:lang w:val="uk-UA"/>
        </w:rPr>
        <w:t>.</w:t>
      </w:r>
      <w:r>
        <w:rPr>
          <w:sz w:val="28"/>
          <w:szCs w:val="28"/>
          <w:lang w:val="uk-UA"/>
        </w:rPr>
        <w:t xml:space="preserve"> </w:t>
      </w:r>
      <w:r w:rsidRPr="00FB5EFD">
        <w:rPr>
          <w:sz w:val="28"/>
          <w:szCs w:val="28"/>
          <w:lang w:val="uk-UA"/>
        </w:rPr>
        <w:t>22</w:t>
      </w:r>
      <w:r w:rsidR="002C7B42">
        <w:rPr>
          <w:sz w:val="28"/>
          <w:szCs w:val="28"/>
          <w:lang w:val="uk-UA"/>
        </w:rPr>
        <w:t>-</w:t>
      </w:r>
      <w:r w:rsidRPr="00FB5EFD">
        <w:rPr>
          <w:sz w:val="28"/>
          <w:szCs w:val="28"/>
          <w:lang w:val="uk-UA"/>
        </w:rPr>
        <w:t>44.</w:t>
      </w:r>
    </w:p>
    <w:p w14:paraId="5840AA04" w14:textId="379037EC"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Волинець Н.</w:t>
      </w:r>
      <w:r w:rsidR="002C7B42">
        <w:rPr>
          <w:sz w:val="28"/>
          <w:szCs w:val="28"/>
          <w:lang w:val="uk-UA"/>
        </w:rPr>
        <w:t xml:space="preserve"> </w:t>
      </w:r>
      <w:r w:rsidRPr="00FB5EFD">
        <w:rPr>
          <w:sz w:val="28"/>
          <w:szCs w:val="28"/>
          <w:lang w:val="uk-UA"/>
        </w:rPr>
        <w:t>В. Теоретична модель психологічного благополуччя особистості: параметри, критерії, показники та функції / Н.</w:t>
      </w:r>
      <w:r w:rsidR="002C7B42">
        <w:rPr>
          <w:sz w:val="28"/>
          <w:szCs w:val="28"/>
          <w:lang w:val="uk-UA"/>
        </w:rPr>
        <w:t xml:space="preserve"> </w:t>
      </w:r>
      <w:r w:rsidRPr="00FB5EFD">
        <w:rPr>
          <w:sz w:val="28"/>
          <w:szCs w:val="28"/>
          <w:lang w:val="uk-UA"/>
        </w:rPr>
        <w:t>В.</w:t>
      </w:r>
      <w:r w:rsidR="002C7B42">
        <w:rPr>
          <w:sz w:val="28"/>
          <w:szCs w:val="28"/>
          <w:lang w:val="uk-UA"/>
        </w:rPr>
        <w:t xml:space="preserve"> </w:t>
      </w:r>
      <w:r w:rsidRPr="00FB5EFD">
        <w:rPr>
          <w:sz w:val="28"/>
          <w:szCs w:val="28"/>
          <w:lang w:val="uk-UA"/>
        </w:rPr>
        <w:t>Волинець // Науковий вісник Х</w:t>
      </w:r>
      <w:r w:rsidR="002C7B42">
        <w:rPr>
          <w:sz w:val="28"/>
          <w:szCs w:val="28"/>
          <w:lang w:val="uk-UA"/>
        </w:rPr>
        <w:t>ДУ</w:t>
      </w:r>
      <w:r>
        <w:rPr>
          <w:sz w:val="28"/>
          <w:szCs w:val="28"/>
          <w:lang w:val="uk-UA"/>
        </w:rPr>
        <w:t>. – 2018. – Т.1 – Вип. 1. – С</w:t>
      </w:r>
      <w:r w:rsidRPr="00FB5EFD">
        <w:rPr>
          <w:sz w:val="28"/>
          <w:szCs w:val="28"/>
          <w:lang w:val="uk-UA"/>
        </w:rPr>
        <w:t>. 50</w:t>
      </w:r>
      <w:r w:rsidR="002C7B42">
        <w:rPr>
          <w:sz w:val="28"/>
          <w:szCs w:val="28"/>
          <w:lang w:val="uk-UA"/>
        </w:rPr>
        <w:t>-</w:t>
      </w:r>
      <w:r w:rsidRPr="00FB5EFD">
        <w:rPr>
          <w:sz w:val="28"/>
          <w:szCs w:val="28"/>
          <w:lang w:val="uk-UA"/>
        </w:rPr>
        <w:t>62.</w:t>
      </w:r>
    </w:p>
    <w:p w14:paraId="43C73AE9" w14:textId="1965D450"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 xml:space="preserve"> </w:t>
      </w:r>
      <w:r>
        <w:rPr>
          <w:sz w:val="28"/>
          <w:szCs w:val="28"/>
        </w:rPr>
        <w:t>Воронина</w:t>
      </w:r>
      <w:r w:rsidRPr="00FB5EFD">
        <w:rPr>
          <w:sz w:val="28"/>
          <w:szCs w:val="28"/>
        </w:rPr>
        <w:t xml:space="preserve"> А. В. Оценка психологического благополучия школьников в системе профилактической и коррекционно</w:t>
      </w:r>
      <w:r>
        <w:rPr>
          <w:sz w:val="28"/>
          <w:szCs w:val="28"/>
        </w:rPr>
        <w:t>й работы психологической службы</w:t>
      </w:r>
      <w:r w:rsidRPr="00FB5EFD">
        <w:rPr>
          <w:sz w:val="28"/>
          <w:szCs w:val="28"/>
        </w:rPr>
        <w:t>: автореф. канд. психол. наук / А. В. Воронина. – Томск, 2002. –16 с.</w:t>
      </w:r>
    </w:p>
    <w:p w14:paraId="4D2BE638" w14:textId="0B76631B"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Габа І.</w:t>
      </w:r>
      <w:r w:rsidR="002C7B42">
        <w:rPr>
          <w:sz w:val="28"/>
          <w:szCs w:val="28"/>
          <w:lang w:val="uk-UA"/>
        </w:rPr>
        <w:t xml:space="preserve"> </w:t>
      </w:r>
      <w:r w:rsidRPr="00FB5EFD">
        <w:rPr>
          <w:sz w:val="28"/>
          <w:szCs w:val="28"/>
          <w:lang w:val="uk-UA"/>
        </w:rPr>
        <w:t>М. Психологічне благополуччя студентської молоді: гендерний аспект / І.</w:t>
      </w:r>
      <w:r w:rsidR="002C7B42">
        <w:rPr>
          <w:sz w:val="28"/>
          <w:szCs w:val="28"/>
          <w:lang w:val="uk-UA"/>
        </w:rPr>
        <w:t xml:space="preserve"> </w:t>
      </w:r>
      <w:r w:rsidRPr="00FB5EFD">
        <w:rPr>
          <w:sz w:val="28"/>
          <w:szCs w:val="28"/>
          <w:lang w:val="uk-UA"/>
        </w:rPr>
        <w:t>М. Габа // Теорія і практика сучасної психо</w:t>
      </w:r>
      <w:r>
        <w:rPr>
          <w:sz w:val="28"/>
          <w:szCs w:val="28"/>
          <w:lang w:val="uk-UA"/>
        </w:rPr>
        <w:t>логії. – 2019</w:t>
      </w:r>
      <w:r w:rsidR="002C7B42">
        <w:rPr>
          <w:sz w:val="28"/>
          <w:szCs w:val="28"/>
          <w:lang w:val="uk-UA"/>
        </w:rPr>
        <w:t xml:space="preserve">, </w:t>
      </w:r>
      <w:r>
        <w:rPr>
          <w:sz w:val="28"/>
          <w:szCs w:val="28"/>
          <w:lang w:val="uk-UA"/>
        </w:rPr>
        <w:t>1. – С</w:t>
      </w:r>
      <w:r w:rsidRPr="00FB5EFD">
        <w:rPr>
          <w:sz w:val="28"/>
          <w:szCs w:val="28"/>
          <w:lang w:val="uk-UA"/>
        </w:rPr>
        <w:t>. 150 – 154.</w:t>
      </w:r>
    </w:p>
    <w:p w14:paraId="282BC990" w14:textId="4539A057" w:rsidR="00862DF2" w:rsidRPr="007F1AB7" w:rsidRDefault="00862DF2" w:rsidP="009A21AA">
      <w:pPr>
        <w:pStyle w:val="ac"/>
        <w:numPr>
          <w:ilvl w:val="0"/>
          <w:numId w:val="24"/>
        </w:numPr>
        <w:spacing w:line="360" w:lineRule="auto"/>
        <w:ind w:left="284" w:hanging="426"/>
        <w:jc w:val="both"/>
        <w:rPr>
          <w:rStyle w:val="afd"/>
          <w:rFonts w:eastAsiaTheme="majorEastAsia"/>
          <w:color w:val="auto"/>
          <w:sz w:val="28"/>
          <w:szCs w:val="28"/>
          <w:lang w:val="uk-UA"/>
        </w:rPr>
      </w:pPr>
      <w:r w:rsidRPr="00FB5EFD">
        <w:rPr>
          <w:sz w:val="28"/>
          <w:szCs w:val="28"/>
          <w:shd w:val="clear" w:color="auto" w:fill="FFFFFF"/>
          <w:lang w:val="uk-UA"/>
        </w:rPr>
        <w:t>Гоян І.</w:t>
      </w:r>
      <w:r w:rsidR="002C7B42">
        <w:rPr>
          <w:sz w:val="28"/>
          <w:szCs w:val="28"/>
          <w:shd w:val="clear" w:color="auto" w:fill="FFFFFF"/>
          <w:lang w:val="uk-UA"/>
        </w:rPr>
        <w:t xml:space="preserve"> </w:t>
      </w:r>
      <w:r w:rsidRPr="00FB5EFD">
        <w:rPr>
          <w:sz w:val="28"/>
          <w:szCs w:val="28"/>
          <w:shd w:val="clear" w:color="auto" w:fill="FFFFFF"/>
          <w:lang w:val="uk-UA"/>
        </w:rPr>
        <w:t>М, Будз В.</w:t>
      </w:r>
      <w:r w:rsidR="002C7B42">
        <w:rPr>
          <w:sz w:val="28"/>
          <w:szCs w:val="28"/>
          <w:shd w:val="clear" w:color="auto" w:fill="FFFFFF"/>
          <w:lang w:val="uk-UA"/>
        </w:rPr>
        <w:t xml:space="preserve"> </w:t>
      </w:r>
      <w:r w:rsidRPr="00FB5EFD">
        <w:rPr>
          <w:sz w:val="28"/>
          <w:szCs w:val="28"/>
          <w:shd w:val="clear" w:color="auto" w:fill="FFFFFF"/>
          <w:lang w:val="uk-UA"/>
        </w:rPr>
        <w:t>П. Антропологія та аксіологія соціальних очікувань у процесах суспільної самоорганізації [Електронний ресурс] / І. М. Гоян, В.</w:t>
      </w:r>
      <w:r w:rsidR="002C7B42">
        <w:rPr>
          <w:sz w:val="28"/>
          <w:szCs w:val="28"/>
          <w:shd w:val="clear" w:color="auto" w:fill="FFFFFF"/>
          <w:lang w:val="uk-UA"/>
        </w:rPr>
        <w:t> </w:t>
      </w:r>
      <w:r w:rsidRPr="00FB5EFD">
        <w:rPr>
          <w:sz w:val="28"/>
          <w:szCs w:val="28"/>
          <w:shd w:val="clear" w:color="auto" w:fill="FFFFFF"/>
          <w:lang w:val="uk-UA"/>
        </w:rPr>
        <w:t>П.</w:t>
      </w:r>
      <w:r w:rsidR="002C7B42">
        <w:rPr>
          <w:sz w:val="28"/>
          <w:szCs w:val="28"/>
          <w:shd w:val="clear" w:color="auto" w:fill="FFFFFF"/>
          <w:lang w:val="uk-UA"/>
        </w:rPr>
        <w:t> </w:t>
      </w:r>
      <w:r w:rsidRPr="00FB5EFD">
        <w:rPr>
          <w:sz w:val="28"/>
          <w:szCs w:val="28"/>
          <w:shd w:val="clear" w:color="auto" w:fill="FFFFFF"/>
          <w:lang w:val="uk-UA"/>
        </w:rPr>
        <w:t xml:space="preserve">Будз // Антропологічні виміри філософських досліджень. – Режим доступу: </w:t>
      </w:r>
      <w:hyperlink r:id="rId10" w:history="1">
        <w:r w:rsidRPr="00FB5EFD">
          <w:rPr>
            <w:rStyle w:val="afd"/>
            <w:rFonts w:eastAsiaTheme="majorEastAsia"/>
            <w:color w:val="auto"/>
            <w:sz w:val="28"/>
            <w:szCs w:val="28"/>
            <w:shd w:val="clear" w:color="auto" w:fill="FFFFFF"/>
          </w:rPr>
          <w:t>http</w:t>
        </w:r>
        <w:r w:rsidRPr="00FB5EFD">
          <w:rPr>
            <w:rStyle w:val="afd"/>
            <w:rFonts w:eastAsiaTheme="majorEastAsia"/>
            <w:color w:val="auto"/>
            <w:sz w:val="28"/>
            <w:szCs w:val="28"/>
            <w:shd w:val="clear" w:color="auto" w:fill="FFFFFF"/>
            <w:lang w:val="uk-UA"/>
          </w:rPr>
          <w:t>://</w:t>
        </w:r>
        <w:r w:rsidRPr="00FB5EFD">
          <w:rPr>
            <w:rStyle w:val="afd"/>
            <w:rFonts w:eastAsiaTheme="majorEastAsia"/>
            <w:color w:val="auto"/>
            <w:sz w:val="28"/>
            <w:szCs w:val="28"/>
            <w:shd w:val="clear" w:color="auto" w:fill="FFFFFF"/>
          </w:rPr>
          <w:t>hdl</w:t>
        </w:r>
        <w:r w:rsidRPr="00FB5EFD">
          <w:rPr>
            <w:rStyle w:val="afd"/>
            <w:rFonts w:eastAsiaTheme="majorEastAsia"/>
            <w:color w:val="auto"/>
            <w:sz w:val="28"/>
            <w:szCs w:val="28"/>
            <w:shd w:val="clear" w:color="auto" w:fill="FFFFFF"/>
            <w:lang w:val="uk-UA"/>
          </w:rPr>
          <w:t>.</w:t>
        </w:r>
        <w:r w:rsidRPr="00FB5EFD">
          <w:rPr>
            <w:rStyle w:val="afd"/>
            <w:rFonts w:eastAsiaTheme="majorEastAsia"/>
            <w:color w:val="auto"/>
            <w:sz w:val="28"/>
            <w:szCs w:val="28"/>
            <w:shd w:val="clear" w:color="auto" w:fill="FFFFFF"/>
          </w:rPr>
          <w:t>handle</w:t>
        </w:r>
        <w:r w:rsidRPr="00FB5EFD">
          <w:rPr>
            <w:rStyle w:val="afd"/>
            <w:rFonts w:eastAsiaTheme="majorEastAsia"/>
            <w:color w:val="auto"/>
            <w:sz w:val="28"/>
            <w:szCs w:val="28"/>
            <w:shd w:val="clear" w:color="auto" w:fill="FFFFFF"/>
            <w:lang w:val="uk-UA"/>
          </w:rPr>
          <w:t>.</w:t>
        </w:r>
        <w:r w:rsidRPr="00FB5EFD">
          <w:rPr>
            <w:rStyle w:val="afd"/>
            <w:rFonts w:eastAsiaTheme="majorEastAsia"/>
            <w:color w:val="auto"/>
            <w:sz w:val="28"/>
            <w:szCs w:val="28"/>
            <w:shd w:val="clear" w:color="auto" w:fill="FFFFFF"/>
          </w:rPr>
          <w:t>net</w:t>
        </w:r>
        <w:r w:rsidRPr="00FB5EFD">
          <w:rPr>
            <w:rStyle w:val="afd"/>
            <w:rFonts w:eastAsiaTheme="majorEastAsia"/>
            <w:color w:val="auto"/>
            <w:sz w:val="28"/>
            <w:szCs w:val="28"/>
            <w:shd w:val="clear" w:color="auto" w:fill="FFFFFF"/>
            <w:lang w:val="uk-UA"/>
          </w:rPr>
          <w:t>/123456789/7398</w:t>
        </w:r>
      </w:hyperlink>
      <w:r w:rsidR="002C7B42">
        <w:rPr>
          <w:rStyle w:val="afd"/>
          <w:rFonts w:eastAsiaTheme="majorEastAsia"/>
          <w:color w:val="auto"/>
          <w:sz w:val="28"/>
          <w:szCs w:val="28"/>
          <w:shd w:val="clear" w:color="auto" w:fill="FFFFFF"/>
          <w:lang w:val="uk-UA"/>
        </w:rPr>
        <w:t xml:space="preserve"> </w:t>
      </w:r>
    </w:p>
    <w:p w14:paraId="32E05D46" w14:textId="476385E7" w:rsidR="00862DF2" w:rsidRPr="007F1AB7" w:rsidRDefault="00862DF2" w:rsidP="009A21AA">
      <w:pPr>
        <w:pStyle w:val="ac"/>
        <w:numPr>
          <w:ilvl w:val="0"/>
          <w:numId w:val="24"/>
        </w:numPr>
        <w:spacing w:line="360" w:lineRule="auto"/>
        <w:ind w:left="284" w:hanging="426"/>
        <w:jc w:val="both"/>
        <w:rPr>
          <w:sz w:val="28"/>
          <w:szCs w:val="28"/>
          <w:lang w:val="uk-UA"/>
        </w:rPr>
      </w:pPr>
      <w:r w:rsidRPr="007F1AB7">
        <w:rPr>
          <w:iCs/>
          <w:sz w:val="28"/>
          <w:szCs w:val="28"/>
          <w:shd w:val="clear" w:color="auto" w:fill="FFFFFF"/>
        </w:rPr>
        <w:t>Грибов</w:t>
      </w:r>
      <w:r w:rsidRPr="007F1AB7">
        <w:rPr>
          <w:i/>
          <w:iCs/>
          <w:sz w:val="28"/>
          <w:szCs w:val="28"/>
          <w:shd w:val="clear" w:color="auto" w:fill="FFFFFF"/>
        </w:rPr>
        <w:t xml:space="preserve"> </w:t>
      </w:r>
      <w:r w:rsidRPr="007F1AB7">
        <w:rPr>
          <w:iCs/>
          <w:sz w:val="28"/>
          <w:szCs w:val="28"/>
          <w:shd w:val="clear" w:color="auto" w:fill="FFFFFF"/>
        </w:rPr>
        <w:t>Д. Е</w:t>
      </w:r>
      <w:r w:rsidRPr="007F1AB7">
        <w:rPr>
          <w:i/>
          <w:iCs/>
          <w:sz w:val="28"/>
          <w:szCs w:val="28"/>
          <w:shd w:val="clear" w:color="auto" w:fill="FFFFFF"/>
        </w:rPr>
        <w:t>.</w:t>
      </w:r>
      <w:r w:rsidRPr="007F1AB7">
        <w:rPr>
          <w:rStyle w:val="apple-converted-space"/>
          <w:rFonts w:eastAsiaTheme="majorEastAsia"/>
          <w:sz w:val="28"/>
          <w:szCs w:val="28"/>
          <w:shd w:val="clear" w:color="auto" w:fill="FFFFFF"/>
        </w:rPr>
        <w:t> </w:t>
      </w:r>
      <w:r w:rsidRPr="007F1AB7">
        <w:rPr>
          <w:sz w:val="28"/>
          <w:szCs w:val="28"/>
          <w:shd w:val="clear" w:color="auto" w:fill="FFFFFF"/>
        </w:rPr>
        <w:t xml:space="preserve">Социальные ожидания как регулятор социального поведения личности: теоретические проблемы исследования // Гуманитарий Юга России. </w:t>
      </w:r>
      <w:r>
        <w:rPr>
          <w:sz w:val="28"/>
          <w:szCs w:val="28"/>
          <w:lang w:val="uk-UA"/>
        </w:rPr>
        <w:t xml:space="preserve">– </w:t>
      </w:r>
      <w:r w:rsidRPr="007F1AB7">
        <w:rPr>
          <w:sz w:val="28"/>
          <w:szCs w:val="28"/>
          <w:shd w:val="clear" w:color="auto" w:fill="FFFFFF"/>
        </w:rPr>
        <w:t>2016.</w:t>
      </w:r>
      <w:r w:rsidRPr="007F1AB7">
        <w:rPr>
          <w:sz w:val="28"/>
          <w:szCs w:val="28"/>
          <w:lang w:val="uk-UA"/>
        </w:rPr>
        <w:t xml:space="preserve"> </w:t>
      </w:r>
      <w:r>
        <w:rPr>
          <w:sz w:val="28"/>
          <w:szCs w:val="28"/>
          <w:lang w:val="uk-UA"/>
        </w:rPr>
        <w:t xml:space="preserve">– </w:t>
      </w:r>
      <w:r w:rsidRPr="007F1AB7">
        <w:rPr>
          <w:sz w:val="28"/>
          <w:szCs w:val="28"/>
          <w:shd w:val="clear" w:color="auto" w:fill="FFFFFF"/>
        </w:rPr>
        <w:t>Том 19.</w:t>
      </w:r>
      <w:r w:rsidRPr="007F1AB7">
        <w:rPr>
          <w:sz w:val="28"/>
          <w:szCs w:val="28"/>
          <w:lang w:val="uk-UA"/>
        </w:rPr>
        <w:t xml:space="preserve"> </w:t>
      </w:r>
      <w:r>
        <w:rPr>
          <w:sz w:val="28"/>
          <w:szCs w:val="28"/>
          <w:lang w:val="uk-UA"/>
        </w:rPr>
        <w:t>–</w:t>
      </w:r>
      <w:r w:rsidRPr="007F1AB7">
        <w:rPr>
          <w:sz w:val="28"/>
          <w:szCs w:val="28"/>
          <w:shd w:val="clear" w:color="auto" w:fill="FFFFFF"/>
        </w:rPr>
        <w:t xml:space="preserve"> № 3.</w:t>
      </w:r>
      <w:r w:rsidRPr="007F1AB7">
        <w:rPr>
          <w:sz w:val="28"/>
          <w:szCs w:val="28"/>
          <w:lang w:val="uk-UA"/>
        </w:rPr>
        <w:t xml:space="preserve"> </w:t>
      </w:r>
      <w:r>
        <w:rPr>
          <w:sz w:val="28"/>
          <w:szCs w:val="28"/>
          <w:lang w:val="uk-UA"/>
        </w:rPr>
        <w:t>–</w:t>
      </w:r>
      <w:r w:rsidRPr="007F1AB7">
        <w:rPr>
          <w:sz w:val="28"/>
          <w:szCs w:val="28"/>
          <w:shd w:val="clear" w:color="auto" w:fill="FFFFFF"/>
        </w:rPr>
        <w:t xml:space="preserve"> С. 182-189.</w:t>
      </w:r>
    </w:p>
    <w:p w14:paraId="6467169A" w14:textId="58968957"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Гуляєва О.М. До проблеми структурного аналізу поняття «психологічне благополуччя» / О.</w:t>
      </w:r>
      <w:r w:rsidR="009A21AA" w:rsidRPr="009A21AA">
        <w:rPr>
          <w:sz w:val="28"/>
          <w:szCs w:val="28"/>
        </w:rPr>
        <w:t xml:space="preserve"> </w:t>
      </w:r>
      <w:r w:rsidRPr="00FB5EFD">
        <w:rPr>
          <w:sz w:val="28"/>
          <w:szCs w:val="28"/>
          <w:lang w:val="uk-UA"/>
        </w:rPr>
        <w:t>М. Гуляєва // Вісник Х</w:t>
      </w:r>
      <w:r w:rsidR="002C7B42">
        <w:rPr>
          <w:sz w:val="28"/>
          <w:szCs w:val="28"/>
          <w:lang w:val="uk-UA"/>
        </w:rPr>
        <w:t>НУ</w:t>
      </w:r>
      <w:r w:rsidRPr="00FB5EFD">
        <w:rPr>
          <w:sz w:val="28"/>
          <w:szCs w:val="28"/>
          <w:lang w:val="uk-UA"/>
        </w:rPr>
        <w:t xml:space="preserve"> імені В.</w:t>
      </w:r>
      <w:r w:rsidR="009A21AA" w:rsidRPr="009A21AA">
        <w:rPr>
          <w:sz w:val="28"/>
          <w:szCs w:val="28"/>
        </w:rPr>
        <w:t xml:space="preserve"> </w:t>
      </w:r>
      <w:r w:rsidRPr="00FB5EFD">
        <w:rPr>
          <w:sz w:val="28"/>
          <w:szCs w:val="28"/>
          <w:lang w:val="uk-UA"/>
        </w:rPr>
        <w:t>Н. Каразіна. Серія «Пс</w:t>
      </w:r>
      <w:r>
        <w:rPr>
          <w:sz w:val="28"/>
          <w:szCs w:val="28"/>
          <w:lang w:val="uk-UA"/>
        </w:rPr>
        <w:t>ихологія». – 2016. – Вип.59. – С</w:t>
      </w:r>
      <w:r w:rsidRPr="00FB5EFD">
        <w:rPr>
          <w:sz w:val="28"/>
          <w:szCs w:val="28"/>
          <w:lang w:val="uk-UA"/>
        </w:rPr>
        <w:t xml:space="preserve">. 15 – 20. </w:t>
      </w:r>
    </w:p>
    <w:p w14:paraId="61DAF96B" w14:textId="0E9EF4B9" w:rsidR="00862DF2"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Джаббарова Л.</w:t>
      </w:r>
      <w:r w:rsidR="002C7B42">
        <w:rPr>
          <w:sz w:val="28"/>
          <w:szCs w:val="28"/>
          <w:lang w:val="uk-UA"/>
        </w:rPr>
        <w:t xml:space="preserve"> </w:t>
      </w:r>
      <w:r w:rsidRPr="00FB5EFD">
        <w:rPr>
          <w:sz w:val="28"/>
          <w:szCs w:val="28"/>
          <w:lang w:val="uk-UA"/>
        </w:rPr>
        <w:t>В. Дослідження структури психологічного благополуччя студентської молоді / Л.</w:t>
      </w:r>
      <w:r w:rsidR="009A21AA" w:rsidRPr="009A21AA">
        <w:rPr>
          <w:sz w:val="28"/>
          <w:szCs w:val="28"/>
        </w:rPr>
        <w:t xml:space="preserve"> </w:t>
      </w:r>
      <w:r w:rsidRPr="00FB5EFD">
        <w:rPr>
          <w:sz w:val="28"/>
          <w:szCs w:val="28"/>
          <w:lang w:val="uk-UA"/>
        </w:rPr>
        <w:t>В. Джаббарова // Теорія і практика сучасно</w:t>
      </w:r>
      <w:r>
        <w:rPr>
          <w:sz w:val="28"/>
          <w:szCs w:val="28"/>
          <w:lang w:val="uk-UA"/>
        </w:rPr>
        <w:t>ї психології. – 2018. – №.1. – С</w:t>
      </w:r>
      <w:r w:rsidRPr="00FB5EFD">
        <w:rPr>
          <w:sz w:val="28"/>
          <w:szCs w:val="28"/>
          <w:lang w:val="uk-UA"/>
        </w:rPr>
        <w:t>. 10 – 15.</w:t>
      </w:r>
    </w:p>
    <w:p w14:paraId="08D15ACB" w14:textId="4EC8F655" w:rsidR="00862DF2" w:rsidRPr="00C6322D" w:rsidRDefault="00862DF2" w:rsidP="009A21AA">
      <w:pPr>
        <w:pStyle w:val="ac"/>
        <w:numPr>
          <w:ilvl w:val="0"/>
          <w:numId w:val="24"/>
        </w:numPr>
        <w:spacing w:line="360" w:lineRule="auto"/>
        <w:ind w:left="284" w:hanging="426"/>
        <w:jc w:val="both"/>
        <w:rPr>
          <w:sz w:val="28"/>
          <w:szCs w:val="28"/>
          <w:lang w:val="uk-UA"/>
        </w:rPr>
      </w:pPr>
      <w:r w:rsidRPr="00FB5EFD">
        <w:rPr>
          <w:sz w:val="28"/>
          <w:szCs w:val="28"/>
          <w:shd w:val="clear" w:color="auto" w:fill="FFFFFF"/>
          <w:lang w:val="uk-UA"/>
        </w:rPr>
        <w:t xml:space="preserve">Єрескова Т., Мазурик О. Соціальні очікування в умовах суспільних невизначеностей як соціологічний параметр «нових» нерівностей / </w:t>
      </w:r>
      <w:r w:rsidRPr="00FB5EFD">
        <w:rPr>
          <w:sz w:val="28"/>
          <w:szCs w:val="28"/>
          <w:shd w:val="clear" w:color="auto" w:fill="FFFFFF"/>
          <w:lang w:val="uk-UA"/>
        </w:rPr>
        <w:lastRenderedPageBreak/>
        <w:t>Т.</w:t>
      </w:r>
      <w:r w:rsidR="002C7B42">
        <w:rPr>
          <w:sz w:val="28"/>
          <w:szCs w:val="28"/>
          <w:shd w:val="clear" w:color="auto" w:fill="FFFFFF"/>
          <w:lang w:val="uk-UA"/>
        </w:rPr>
        <w:t> </w:t>
      </w:r>
      <w:r w:rsidRPr="00FB5EFD">
        <w:rPr>
          <w:sz w:val="28"/>
          <w:szCs w:val="28"/>
          <w:shd w:val="clear" w:color="auto" w:fill="FFFFFF"/>
          <w:lang w:val="uk-UA"/>
        </w:rPr>
        <w:t>Єрескова, О. Мазурик //</w:t>
      </w:r>
      <w:r w:rsidR="009A21AA" w:rsidRPr="009A21AA">
        <w:rPr>
          <w:sz w:val="28"/>
          <w:szCs w:val="28"/>
          <w:shd w:val="clear" w:color="auto" w:fill="FFFFFF"/>
          <w:lang w:val="uk-UA"/>
        </w:rPr>
        <w:t xml:space="preserve"> </w:t>
      </w:r>
      <w:r w:rsidRPr="00FB5EFD">
        <w:rPr>
          <w:iCs/>
          <w:sz w:val="28"/>
          <w:szCs w:val="28"/>
          <w:shd w:val="clear" w:color="auto" w:fill="FFFFFF"/>
          <w:lang w:val="uk-UA"/>
        </w:rPr>
        <w:t>Український соціологічний журнал</w:t>
      </w:r>
      <w:r w:rsidRPr="00FB5EFD">
        <w:rPr>
          <w:sz w:val="28"/>
          <w:szCs w:val="28"/>
          <w:shd w:val="clear" w:color="auto" w:fill="FFFFFF"/>
          <w:lang w:val="uk-UA"/>
        </w:rPr>
        <w:t>. – 2018. – №</w:t>
      </w:r>
      <w:r w:rsidRPr="00FB5EFD">
        <w:rPr>
          <w:iCs/>
          <w:sz w:val="28"/>
          <w:szCs w:val="28"/>
          <w:shd w:val="clear" w:color="auto" w:fill="FFFFFF"/>
          <w:lang w:val="uk-UA"/>
        </w:rPr>
        <w:t>17</w:t>
      </w:r>
      <w:r w:rsidR="002C7B42">
        <w:rPr>
          <w:iCs/>
          <w:sz w:val="28"/>
          <w:szCs w:val="28"/>
          <w:shd w:val="clear" w:color="auto" w:fill="FFFFFF"/>
          <w:lang w:val="uk-UA"/>
        </w:rPr>
        <w:t xml:space="preserve"> </w:t>
      </w:r>
      <w:r>
        <w:rPr>
          <w:sz w:val="28"/>
          <w:szCs w:val="28"/>
          <w:shd w:val="clear" w:color="auto" w:fill="FFFFFF"/>
          <w:lang w:val="uk-UA"/>
        </w:rPr>
        <w:t>(1-2). – С</w:t>
      </w:r>
      <w:r w:rsidRPr="00FB5EFD">
        <w:rPr>
          <w:sz w:val="28"/>
          <w:szCs w:val="28"/>
          <w:shd w:val="clear" w:color="auto" w:fill="FFFFFF"/>
          <w:lang w:val="uk-UA"/>
        </w:rPr>
        <w:t>. 77 – 81.</w:t>
      </w:r>
    </w:p>
    <w:p w14:paraId="6294E36D" w14:textId="1D9971ED" w:rsidR="00862DF2" w:rsidRPr="002C7B42" w:rsidRDefault="00862DF2" w:rsidP="009A21AA">
      <w:pPr>
        <w:pStyle w:val="ac"/>
        <w:numPr>
          <w:ilvl w:val="0"/>
          <w:numId w:val="24"/>
        </w:numPr>
        <w:spacing w:line="360" w:lineRule="auto"/>
        <w:ind w:left="284" w:hanging="426"/>
        <w:jc w:val="both"/>
        <w:rPr>
          <w:sz w:val="36"/>
          <w:szCs w:val="28"/>
          <w:lang w:val="uk-UA"/>
        </w:rPr>
      </w:pPr>
      <w:r w:rsidRPr="00C6322D">
        <w:rPr>
          <w:sz w:val="28"/>
        </w:rPr>
        <w:t>Каргіна Н.</w:t>
      </w:r>
      <w:r w:rsidR="002C7B42">
        <w:rPr>
          <w:sz w:val="28"/>
          <w:lang w:val="uk-UA"/>
        </w:rPr>
        <w:t xml:space="preserve"> </w:t>
      </w:r>
      <w:r w:rsidRPr="00C6322D">
        <w:rPr>
          <w:sz w:val="28"/>
        </w:rPr>
        <w:t xml:space="preserve">В. </w:t>
      </w:r>
      <w:r w:rsidRPr="002C7B42">
        <w:rPr>
          <w:sz w:val="28"/>
          <w:lang w:val="uk-UA"/>
        </w:rPr>
        <w:t>Основні підходи до вивчення психологічного благополуччя: теоретичний аспект / Н.</w:t>
      </w:r>
      <w:r w:rsidR="002C7B42" w:rsidRPr="002C7B42">
        <w:rPr>
          <w:sz w:val="28"/>
          <w:lang w:val="uk-UA"/>
        </w:rPr>
        <w:t xml:space="preserve"> </w:t>
      </w:r>
      <w:r w:rsidRPr="002C7B42">
        <w:rPr>
          <w:sz w:val="28"/>
          <w:lang w:val="uk-UA"/>
        </w:rPr>
        <w:t>В. Каргіна // Наука і освіта.</w:t>
      </w:r>
      <w:r w:rsidRPr="002C7B42">
        <w:rPr>
          <w:sz w:val="28"/>
          <w:szCs w:val="28"/>
          <w:shd w:val="clear" w:color="auto" w:fill="FFFFFF"/>
          <w:lang w:val="uk-UA"/>
        </w:rPr>
        <w:t xml:space="preserve"> –</w:t>
      </w:r>
      <w:r w:rsidRPr="002C7B42">
        <w:rPr>
          <w:sz w:val="28"/>
          <w:lang w:val="uk-UA"/>
        </w:rPr>
        <w:t xml:space="preserve"> 2015</w:t>
      </w:r>
      <w:r w:rsidR="002C7B42" w:rsidRPr="002C7B42">
        <w:rPr>
          <w:sz w:val="28"/>
          <w:lang w:val="uk-UA"/>
        </w:rPr>
        <w:t>, 3.</w:t>
      </w:r>
      <w:r w:rsidRPr="002C7B42">
        <w:rPr>
          <w:sz w:val="28"/>
          <w:szCs w:val="28"/>
          <w:shd w:val="clear" w:color="auto" w:fill="FFFFFF"/>
          <w:lang w:val="uk-UA"/>
        </w:rPr>
        <w:t xml:space="preserve"> – С.</w:t>
      </w:r>
      <w:r w:rsidRPr="002C7B42">
        <w:rPr>
          <w:sz w:val="28"/>
          <w:lang w:val="uk-UA"/>
        </w:rPr>
        <w:t xml:space="preserve"> 48</w:t>
      </w:r>
      <w:r w:rsidRPr="002C7B42">
        <w:rPr>
          <w:sz w:val="28"/>
          <w:szCs w:val="28"/>
          <w:shd w:val="clear" w:color="auto" w:fill="FFFFFF"/>
          <w:lang w:val="uk-UA"/>
        </w:rPr>
        <w:t xml:space="preserve">– </w:t>
      </w:r>
      <w:r w:rsidRPr="002C7B42">
        <w:rPr>
          <w:sz w:val="28"/>
          <w:lang w:val="uk-UA"/>
        </w:rPr>
        <w:t>55.</w:t>
      </w:r>
    </w:p>
    <w:p w14:paraId="04E5C9F5" w14:textId="19402538" w:rsidR="00862DF2" w:rsidRPr="002C7B42" w:rsidRDefault="00862DF2" w:rsidP="009A21AA">
      <w:pPr>
        <w:pStyle w:val="ac"/>
        <w:numPr>
          <w:ilvl w:val="0"/>
          <w:numId w:val="24"/>
        </w:numPr>
        <w:spacing w:line="360" w:lineRule="auto"/>
        <w:ind w:left="284" w:hanging="426"/>
        <w:jc w:val="both"/>
        <w:rPr>
          <w:sz w:val="28"/>
          <w:szCs w:val="28"/>
          <w:lang w:val="uk-UA"/>
        </w:rPr>
      </w:pPr>
      <w:r w:rsidRPr="002C7B42">
        <w:rPr>
          <w:sz w:val="28"/>
          <w:szCs w:val="28"/>
          <w:shd w:val="clear" w:color="auto" w:fill="FFFFFF"/>
          <w:lang w:val="uk-UA"/>
        </w:rPr>
        <w:t>Каргіна Н. В. Ресурси та чинники психологічного благополуччя особистості: дис. ... канд. психол. наук: / Н</w:t>
      </w:r>
      <w:r w:rsidR="002C7B42" w:rsidRPr="002C7B42">
        <w:rPr>
          <w:sz w:val="28"/>
          <w:szCs w:val="28"/>
          <w:shd w:val="clear" w:color="auto" w:fill="FFFFFF"/>
          <w:lang w:val="uk-UA"/>
        </w:rPr>
        <w:t>.</w:t>
      </w:r>
      <w:r w:rsidRPr="002C7B42">
        <w:rPr>
          <w:sz w:val="28"/>
          <w:szCs w:val="28"/>
          <w:shd w:val="clear" w:color="auto" w:fill="FFFFFF"/>
          <w:lang w:val="uk-UA"/>
        </w:rPr>
        <w:t xml:space="preserve"> В</w:t>
      </w:r>
      <w:r w:rsidR="002C7B42" w:rsidRPr="002C7B42">
        <w:rPr>
          <w:sz w:val="28"/>
          <w:szCs w:val="28"/>
          <w:shd w:val="clear" w:color="auto" w:fill="FFFFFF"/>
          <w:lang w:val="uk-UA"/>
        </w:rPr>
        <w:t xml:space="preserve">. </w:t>
      </w:r>
      <w:r w:rsidRPr="002C7B42">
        <w:rPr>
          <w:sz w:val="28"/>
          <w:szCs w:val="28"/>
          <w:shd w:val="clear" w:color="auto" w:fill="FFFFFF"/>
          <w:lang w:val="uk-UA"/>
        </w:rPr>
        <w:t>Каргіна; Д</w:t>
      </w:r>
      <w:r w:rsidR="002C7B42" w:rsidRPr="002C7B42">
        <w:rPr>
          <w:sz w:val="28"/>
          <w:szCs w:val="28"/>
          <w:shd w:val="clear" w:color="auto" w:fill="FFFFFF"/>
          <w:lang w:val="uk-UA"/>
        </w:rPr>
        <w:t>З</w:t>
      </w:r>
      <w:r w:rsidRPr="002C7B42">
        <w:rPr>
          <w:sz w:val="28"/>
          <w:szCs w:val="28"/>
          <w:shd w:val="clear" w:color="auto" w:fill="FFFFFF"/>
          <w:lang w:val="uk-UA"/>
        </w:rPr>
        <w:t xml:space="preserve"> </w:t>
      </w:r>
      <w:r w:rsidR="002C7B42" w:rsidRPr="002C7B42">
        <w:rPr>
          <w:sz w:val="28"/>
          <w:szCs w:val="28"/>
          <w:shd w:val="clear" w:color="auto" w:fill="FFFFFF"/>
          <w:lang w:val="uk-UA"/>
        </w:rPr>
        <w:t>«</w:t>
      </w:r>
      <w:r w:rsidRPr="002C7B42">
        <w:rPr>
          <w:sz w:val="28"/>
          <w:szCs w:val="28"/>
          <w:shd w:val="clear" w:color="auto" w:fill="FFFFFF"/>
          <w:lang w:val="uk-UA"/>
        </w:rPr>
        <w:t>П</w:t>
      </w:r>
      <w:r w:rsidR="002C7B42" w:rsidRPr="002C7B42">
        <w:rPr>
          <w:sz w:val="28"/>
          <w:szCs w:val="28"/>
          <w:shd w:val="clear" w:color="auto" w:fill="FFFFFF"/>
          <w:lang w:val="uk-UA"/>
        </w:rPr>
        <w:t>НПУ</w:t>
      </w:r>
      <w:r w:rsidRPr="002C7B42">
        <w:rPr>
          <w:sz w:val="28"/>
          <w:szCs w:val="28"/>
          <w:shd w:val="clear" w:color="auto" w:fill="FFFFFF"/>
          <w:lang w:val="uk-UA"/>
        </w:rPr>
        <w:t xml:space="preserve"> ім</w:t>
      </w:r>
      <w:r w:rsidR="002C7B42" w:rsidRPr="002C7B42">
        <w:rPr>
          <w:sz w:val="28"/>
          <w:szCs w:val="28"/>
          <w:shd w:val="clear" w:color="auto" w:fill="FFFFFF"/>
          <w:lang w:val="uk-UA"/>
        </w:rPr>
        <w:t>ені</w:t>
      </w:r>
      <w:r w:rsidRPr="002C7B42">
        <w:rPr>
          <w:sz w:val="28"/>
          <w:szCs w:val="28"/>
          <w:shd w:val="clear" w:color="auto" w:fill="FFFFFF"/>
          <w:lang w:val="uk-UA"/>
        </w:rPr>
        <w:t xml:space="preserve"> К.</w:t>
      </w:r>
      <w:r w:rsidR="009A21AA">
        <w:rPr>
          <w:sz w:val="28"/>
          <w:szCs w:val="28"/>
          <w:shd w:val="clear" w:color="auto" w:fill="FFFFFF"/>
          <w:lang w:val="en-US"/>
        </w:rPr>
        <w:t> </w:t>
      </w:r>
      <w:r w:rsidRPr="002C7B42">
        <w:rPr>
          <w:sz w:val="28"/>
          <w:szCs w:val="28"/>
          <w:shd w:val="clear" w:color="auto" w:fill="FFFFFF"/>
          <w:lang w:val="uk-UA"/>
        </w:rPr>
        <w:t>Д.</w:t>
      </w:r>
      <w:r w:rsidR="009A21AA">
        <w:rPr>
          <w:sz w:val="28"/>
          <w:szCs w:val="28"/>
          <w:shd w:val="clear" w:color="auto" w:fill="FFFFFF"/>
          <w:lang w:val="en-US"/>
        </w:rPr>
        <w:t> </w:t>
      </w:r>
      <w:r w:rsidRPr="002C7B42">
        <w:rPr>
          <w:sz w:val="28"/>
          <w:szCs w:val="28"/>
          <w:shd w:val="clear" w:color="auto" w:fill="FFFFFF"/>
          <w:lang w:val="uk-UA"/>
        </w:rPr>
        <w:t>Ушинського</w:t>
      </w:r>
      <w:r w:rsidR="002C7B42" w:rsidRPr="002C7B42">
        <w:rPr>
          <w:sz w:val="28"/>
          <w:szCs w:val="28"/>
          <w:shd w:val="clear" w:color="auto" w:fill="FFFFFF"/>
          <w:lang w:val="uk-UA"/>
        </w:rPr>
        <w:t>»</w:t>
      </w:r>
      <w:r w:rsidRPr="002C7B42">
        <w:rPr>
          <w:sz w:val="28"/>
          <w:szCs w:val="28"/>
          <w:shd w:val="clear" w:color="auto" w:fill="FFFFFF"/>
          <w:lang w:val="uk-UA"/>
        </w:rPr>
        <w:t>. – Одеса, 2018. – 269 с.</w:t>
      </w:r>
    </w:p>
    <w:p w14:paraId="45F4FAFC" w14:textId="0F64B64B" w:rsidR="00862DF2"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Кашлюк Ю.І. Феномен психологічного благополуччя особистості як об’єкт наукового дослідження / Ю.</w:t>
      </w:r>
      <w:r w:rsidR="002C7B42">
        <w:rPr>
          <w:sz w:val="28"/>
          <w:szCs w:val="28"/>
          <w:lang w:val="uk-UA"/>
        </w:rPr>
        <w:t xml:space="preserve"> </w:t>
      </w:r>
      <w:r w:rsidRPr="00FB5EFD">
        <w:rPr>
          <w:sz w:val="28"/>
          <w:szCs w:val="28"/>
          <w:lang w:val="uk-UA"/>
        </w:rPr>
        <w:t>І. Кашлюк // Науковий вісник Херсонського державного університету. 2016. – Т.1 – Вип. 2. – С. 70–74.</w:t>
      </w:r>
    </w:p>
    <w:p w14:paraId="5199E4E9" w14:textId="04FF130A" w:rsidR="00862DF2"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Киричук О.О. Ціннісні регулятори психологічного благополуччя особистості / О.О. Киричук // Науковий вісник Херсонського державного університету. –  2018. – Т.</w:t>
      </w:r>
      <w:r w:rsidR="009A21AA" w:rsidRPr="009A21AA">
        <w:rPr>
          <w:sz w:val="28"/>
          <w:szCs w:val="28"/>
        </w:rPr>
        <w:t xml:space="preserve"> </w:t>
      </w:r>
      <w:r w:rsidRPr="00FB5EFD">
        <w:rPr>
          <w:sz w:val="28"/>
          <w:szCs w:val="28"/>
          <w:lang w:val="uk-UA"/>
        </w:rPr>
        <w:t>1 –  Вип. 1. – С. 89–94.</w:t>
      </w:r>
    </w:p>
    <w:p w14:paraId="17EF963D" w14:textId="0BDBA96B"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rPr>
        <w:t>Нечаев А.В. Желания и ожидания: социально-философский взгляд / А.</w:t>
      </w:r>
      <w:r w:rsidR="009A21AA">
        <w:rPr>
          <w:sz w:val="28"/>
          <w:szCs w:val="28"/>
          <w:lang w:val="en-US"/>
        </w:rPr>
        <w:t> </w:t>
      </w:r>
      <w:r w:rsidRPr="00FB5EFD">
        <w:rPr>
          <w:sz w:val="28"/>
          <w:szCs w:val="28"/>
        </w:rPr>
        <w:t>В.</w:t>
      </w:r>
      <w:r w:rsidR="009A21AA">
        <w:rPr>
          <w:sz w:val="28"/>
          <w:szCs w:val="28"/>
          <w:lang w:val="en-US"/>
        </w:rPr>
        <w:t> </w:t>
      </w:r>
      <w:r w:rsidRPr="00FB5EFD">
        <w:rPr>
          <w:sz w:val="28"/>
          <w:szCs w:val="28"/>
        </w:rPr>
        <w:t xml:space="preserve">Нечаев // Социальные явления — журнал международных </w:t>
      </w:r>
      <w:r>
        <w:rPr>
          <w:sz w:val="28"/>
          <w:szCs w:val="28"/>
        </w:rPr>
        <w:t xml:space="preserve">исследований. – 2015. – № 3. – </w:t>
      </w:r>
      <w:r>
        <w:rPr>
          <w:sz w:val="28"/>
          <w:szCs w:val="28"/>
          <w:lang w:val="uk-UA"/>
        </w:rPr>
        <w:t>С</w:t>
      </w:r>
      <w:r w:rsidRPr="00FB5EFD">
        <w:rPr>
          <w:sz w:val="28"/>
          <w:szCs w:val="28"/>
        </w:rPr>
        <w:t>. 10 — 22</w:t>
      </w:r>
    </w:p>
    <w:p w14:paraId="5D636299" w14:textId="614810ED"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shd w:val="clear" w:color="auto" w:fill="FFFFFF"/>
        </w:rPr>
        <w:t>Павлоцкая Я.</w:t>
      </w:r>
      <w:r w:rsidR="002C7B42">
        <w:rPr>
          <w:sz w:val="28"/>
          <w:szCs w:val="28"/>
          <w:shd w:val="clear" w:color="auto" w:fill="FFFFFF"/>
          <w:lang w:val="uk-UA"/>
        </w:rPr>
        <w:t xml:space="preserve"> </w:t>
      </w:r>
      <w:r w:rsidRPr="00FB5EFD">
        <w:rPr>
          <w:sz w:val="28"/>
          <w:szCs w:val="28"/>
          <w:shd w:val="clear" w:color="auto" w:fill="FFFFFF"/>
        </w:rPr>
        <w:t>И. Социально-психологический анализ уровней и типов благополучия личности / Я.</w:t>
      </w:r>
      <w:r w:rsidR="002C7B42">
        <w:rPr>
          <w:sz w:val="28"/>
          <w:szCs w:val="28"/>
          <w:shd w:val="clear" w:color="auto" w:fill="FFFFFF"/>
          <w:lang w:val="uk-UA"/>
        </w:rPr>
        <w:t xml:space="preserve"> </w:t>
      </w:r>
      <w:r w:rsidRPr="00FB5EFD">
        <w:rPr>
          <w:sz w:val="28"/>
          <w:szCs w:val="28"/>
          <w:shd w:val="clear" w:color="auto" w:fill="FFFFFF"/>
        </w:rPr>
        <w:t xml:space="preserve">И. Павлоцкая // Современные проблемы науки и образования. – 2015. – № 1(1). </w:t>
      </w:r>
      <w:r w:rsidR="009A21AA">
        <w:rPr>
          <w:sz w:val="28"/>
          <w:szCs w:val="28"/>
          <w:shd w:val="clear" w:color="auto" w:fill="FFFFFF"/>
          <w:lang w:val="uk-UA"/>
        </w:rPr>
        <w:t xml:space="preserve">– </w:t>
      </w:r>
      <w:r w:rsidR="009A21AA">
        <w:rPr>
          <w:sz w:val="28"/>
          <w:szCs w:val="28"/>
          <w:lang w:val="uk-UA"/>
        </w:rPr>
        <w:t>С</w:t>
      </w:r>
      <w:r w:rsidR="009A21AA" w:rsidRPr="00FB5EFD">
        <w:rPr>
          <w:sz w:val="28"/>
          <w:szCs w:val="28"/>
        </w:rPr>
        <w:t xml:space="preserve">. </w:t>
      </w:r>
      <w:r w:rsidR="009A21AA">
        <w:rPr>
          <w:sz w:val="28"/>
          <w:szCs w:val="28"/>
          <w:lang w:val="uk-UA"/>
        </w:rPr>
        <w:t>11</w:t>
      </w:r>
      <w:r w:rsidR="009A21AA" w:rsidRPr="00FB5EFD">
        <w:rPr>
          <w:sz w:val="28"/>
          <w:szCs w:val="28"/>
        </w:rPr>
        <w:t>0</w:t>
      </w:r>
      <w:r w:rsidR="009A21AA">
        <w:rPr>
          <w:sz w:val="28"/>
          <w:szCs w:val="28"/>
          <w:lang w:val="uk-UA"/>
        </w:rPr>
        <w:t>-115.</w:t>
      </w:r>
    </w:p>
    <w:p w14:paraId="48CA6983" w14:textId="2B18B20A"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Пахоль. Б.Є.  Суб’єктивне та психологічне благополуччя: сучасні і класичні підходи, моделі та чинники / Б.Є. Пахоль // Український психологічний журнал: збірник</w:t>
      </w:r>
      <w:r>
        <w:rPr>
          <w:sz w:val="28"/>
          <w:szCs w:val="28"/>
          <w:lang w:val="uk-UA"/>
        </w:rPr>
        <w:t xml:space="preserve"> наукових праць. – 2017 – №1 – С</w:t>
      </w:r>
      <w:r w:rsidRPr="00FB5EFD">
        <w:rPr>
          <w:sz w:val="28"/>
          <w:szCs w:val="28"/>
          <w:lang w:val="uk-UA"/>
        </w:rPr>
        <w:t>. 80 – 104.</w:t>
      </w:r>
    </w:p>
    <w:p w14:paraId="183EAFF1" w14:textId="6C179BA4"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shd w:val="clear" w:color="auto" w:fill="FFFFFF"/>
        </w:rPr>
        <w:t>Пирожкова С.В. Социальные ожидания: эпистемические основания и роль в обществе знаний // Общество. Коммуникация. Образование. 2020. Т. 11,</w:t>
      </w:r>
      <w:r w:rsidRPr="00FB5EFD">
        <w:rPr>
          <w:sz w:val="28"/>
          <w:szCs w:val="28"/>
          <w:lang w:val="uk-UA"/>
        </w:rPr>
        <w:t xml:space="preserve"> </w:t>
      </w:r>
      <w:r w:rsidRPr="00FB5EFD">
        <w:rPr>
          <w:sz w:val="28"/>
          <w:szCs w:val="28"/>
          <w:shd w:val="clear" w:color="auto" w:fill="FFFFFF"/>
        </w:rPr>
        <w:t>№1. С. 7-18. DOI:</w:t>
      </w:r>
      <w:r w:rsidR="002C7B42">
        <w:rPr>
          <w:sz w:val="28"/>
          <w:szCs w:val="28"/>
          <w:shd w:val="clear" w:color="auto" w:fill="FFFFFF"/>
          <w:lang w:val="uk-UA"/>
        </w:rPr>
        <w:t> </w:t>
      </w:r>
      <w:r w:rsidRPr="00FB5EFD">
        <w:rPr>
          <w:sz w:val="28"/>
          <w:szCs w:val="28"/>
          <w:shd w:val="clear" w:color="auto" w:fill="FFFFFF"/>
        </w:rPr>
        <w:t>10.18721/JHSS.11101</w:t>
      </w:r>
    </w:p>
    <w:p w14:paraId="37F072DD" w14:textId="488A1DB4"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uk-UA"/>
        </w:rPr>
        <w:t>Попович І. С. Психологічні виміри соціальних очікувань особистості: монографія / І</w:t>
      </w:r>
      <w:r w:rsidR="002C7B42">
        <w:rPr>
          <w:sz w:val="28"/>
          <w:szCs w:val="28"/>
          <w:lang w:val="uk-UA"/>
        </w:rPr>
        <w:t xml:space="preserve">. </w:t>
      </w:r>
      <w:r w:rsidRPr="00FB5EFD">
        <w:rPr>
          <w:sz w:val="28"/>
          <w:szCs w:val="28"/>
          <w:lang w:val="uk-UA"/>
        </w:rPr>
        <w:t>С</w:t>
      </w:r>
      <w:r w:rsidR="002C7B42">
        <w:rPr>
          <w:sz w:val="28"/>
          <w:szCs w:val="28"/>
          <w:lang w:val="uk-UA"/>
        </w:rPr>
        <w:t xml:space="preserve">. </w:t>
      </w:r>
      <w:r w:rsidRPr="00FB5EFD">
        <w:rPr>
          <w:sz w:val="28"/>
          <w:szCs w:val="28"/>
          <w:lang w:val="uk-UA"/>
        </w:rPr>
        <w:t>Попович. – Херсон: ПАТ «ХМД»</w:t>
      </w:r>
      <w:r w:rsidRPr="00FB5EFD">
        <w:rPr>
          <w:sz w:val="28"/>
          <w:szCs w:val="28"/>
        </w:rPr>
        <w:t>, 2017. – 504 с</w:t>
      </w:r>
      <w:r w:rsidRPr="00FB5EFD">
        <w:rPr>
          <w:sz w:val="28"/>
          <w:szCs w:val="28"/>
          <w:lang w:val="uk-UA"/>
        </w:rPr>
        <w:t>.</w:t>
      </w:r>
    </w:p>
    <w:p w14:paraId="1E73589C" w14:textId="2689910B" w:rsidR="00862DF2" w:rsidRDefault="00862DF2" w:rsidP="009A21AA">
      <w:pPr>
        <w:pStyle w:val="aa"/>
        <w:numPr>
          <w:ilvl w:val="0"/>
          <w:numId w:val="24"/>
        </w:numPr>
        <w:spacing w:line="360" w:lineRule="auto"/>
        <w:ind w:left="284" w:hanging="426"/>
        <w:jc w:val="both"/>
        <w:rPr>
          <w:sz w:val="28"/>
          <w:szCs w:val="28"/>
          <w:lang w:val="uk-UA"/>
        </w:rPr>
      </w:pPr>
      <w:r w:rsidRPr="00FB5EFD">
        <w:rPr>
          <w:sz w:val="28"/>
          <w:szCs w:val="28"/>
          <w:lang w:val="uk-UA"/>
        </w:rPr>
        <w:t>Соціальні очікування як чинник інноваційної активності особистості</w:t>
      </w:r>
      <w:r w:rsidR="002C7B42">
        <w:rPr>
          <w:rStyle w:val="apple-converted-space"/>
          <w:rFonts w:eastAsiaTheme="majorEastAsia"/>
          <w:sz w:val="28"/>
          <w:szCs w:val="28"/>
          <w:lang w:val="uk-UA"/>
        </w:rPr>
        <w:t xml:space="preserve"> </w:t>
      </w:r>
      <w:r w:rsidRPr="00FB5EFD">
        <w:rPr>
          <w:sz w:val="28"/>
          <w:szCs w:val="28"/>
          <w:lang w:val="uk-UA"/>
        </w:rPr>
        <w:t>/ П.</w:t>
      </w:r>
      <w:r w:rsidR="002C7B42">
        <w:rPr>
          <w:sz w:val="28"/>
          <w:szCs w:val="28"/>
          <w:lang w:val="uk-UA"/>
        </w:rPr>
        <w:t> </w:t>
      </w:r>
      <w:r w:rsidRPr="00FB5EFD">
        <w:rPr>
          <w:sz w:val="28"/>
          <w:szCs w:val="28"/>
          <w:lang w:val="uk-UA"/>
        </w:rPr>
        <w:t>Д.</w:t>
      </w:r>
      <w:r w:rsidR="002C7B42">
        <w:rPr>
          <w:sz w:val="28"/>
          <w:szCs w:val="28"/>
          <w:lang w:val="uk-UA"/>
        </w:rPr>
        <w:t> </w:t>
      </w:r>
      <w:r w:rsidRPr="00FB5EFD">
        <w:rPr>
          <w:sz w:val="28"/>
          <w:szCs w:val="28"/>
          <w:lang w:val="uk-UA"/>
        </w:rPr>
        <w:t>Фролов, О. В. Крамаревич //</w:t>
      </w:r>
      <w:r w:rsidR="002C7B42">
        <w:rPr>
          <w:sz w:val="28"/>
          <w:szCs w:val="28"/>
          <w:lang w:val="uk-UA"/>
        </w:rPr>
        <w:t xml:space="preserve"> Психологічні науки: проблеми і здобутки</w:t>
      </w:r>
      <w:r>
        <w:rPr>
          <w:sz w:val="28"/>
          <w:szCs w:val="28"/>
          <w:lang w:val="uk-UA"/>
        </w:rPr>
        <w:t xml:space="preserve">. </w:t>
      </w:r>
      <w:r w:rsidRPr="00FB5EFD">
        <w:rPr>
          <w:sz w:val="28"/>
          <w:szCs w:val="28"/>
          <w:lang w:val="uk-UA"/>
        </w:rPr>
        <w:t>–</w:t>
      </w:r>
      <w:r>
        <w:rPr>
          <w:sz w:val="28"/>
          <w:szCs w:val="28"/>
          <w:lang w:val="uk-UA"/>
        </w:rPr>
        <w:t xml:space="preserve"> 2011. </w:t>
      </w:r>
      <w:r w:rsidRPr="00FB5EFD">
        <w:rPr>
          <w:sz w:val="28"/>
          <w:szCs w:val="28"/>
          <w:lang w:val="uk-UA"/>
        </w:rPr>
        <w:t>–</w:t>
      </w:r>
      <w:r>
        <w:rPr>
          <w:sz w:val="28"/>
          <w:szCs w:val="28"/>
          <w:lang w:val="uk-UA"/>
        </w:rPr>
        <w:t xml:space="preserve"> Вип. 2. </w:t>
      </w:r>
      <w:r w:rsidRPr="00FB5EFD">
        <w:rPr>
          <w:sz w:val="28"/>
          <w:szCs w:val="28"/>
          <w:lang w:val="uk-UA"/>
        </w:rPr>
        <w:t>– С. 255-269.</w:t>
      </w:r>
    </w:p>
    <w:p w14:paraId="4A1B27B9" w14:textId="756E268D" w:rsidR="00862DF2" w:rsidRPr="00CC0D93" w:rsidRDefault="00862DF2" w:rsidP="009A21AA">
      <w:pPr>
        <w:pStyle w:val="ac"/>
        <w:numPr>
          <w:ilvl w:val="0"/>
          <w:numId w:val="24"/>
        </w:numPr>
        <w:spacing w:line="360" w:lineRule="auto"/>
        <w:ind w:left="284" w:hanging="426"/>
        <w:contextualSpacing w:val="0"/>
        <w:jc w:val="both"/>
        <w:rPr>
          <w:sz w:val="28"/>
        </w:rPr>
      </w:pPr>
      <w:r w:rsidRPr="00CC0D93">
        <w:rPr>
          <w:sz w:val="28"/>
          <w:shd w:val="clear" w:color="auto" w:fill="FFFFFF"/>
        </w:rPr>
        <w:lastRenderedPageBreak/>
        <w:t>Шевеленкова Т.</w:t>
      </w:r>
      <w:r w:rsidRPr="00CC0D93">
        <w:rPr>
          <w:sz w:val="28"/>
          <w:shd w:val="clear" w:color="auto" w:fill="FFFFFF"/>
          <w:lang w:val="en-US"/>
        </w:rPr>
        <w:t> </w:t>
      </w:r>
      <w:r w:rsidRPr="00CC0D93">
        <w:rPr>
          <w:sz w:val="28"/>
          <w:shd w:val="clear" w:color="auto" w:fill="FFFFFF"/>
        </w:rPr>
        <w:t>Д. Психологическое благополучие личности (обзор основных концепций и методика исследования) / Т. Д. Шевеленкова, П. П.</w:t>
      </w:r>
      <w:r w:rsidRPr="00CC0D93">
        <w:rPr>
          <w:sz w:val="28"/>
        </w:rPr>
        <w:t> </w:t>
      </w:r>
      <w:r w:rsidRPr="00CC0D93">
        <w:rPr>
          <w:sz w:val="28"/>
          <w:shd w:val="clear" w:color="auto" w:fill="FFFFFF"/>
        </w:rPr>
        <w:t>Фесенко</w:t>
      </w:r>
      <w:r w:rsidR="002C7B42">
        <w:rPr>
          <w:sz w:val="28"/>
          <w:shd w:val="clear" w:color="auto" w:fill="FFFFFF"/>
          <w:lang w:val="uk-UA"/>
        </w:rPr>
        <w:t xml:space="preserve"> </w:t>
      </w:r>
      <w:r w:rsidRPr="00CC0D93">
        <w:rPr>
          <w:sz w:val="28"/>
          <w:shd w:val="clear" w:color="auto" w:fill="FFFFFF"/>
        </w:rPr>
        <w:t>// Психологическая диагностика. – 2005. – № 3. – С. 95</w:t>
      </w:r>
      <w:r w:rsidRPr="00CC0D93">
        <w:rPr>
          <w:sz w:val="28"/>
          <w:shd w:val="clear" w:color="auto" w:fill="FFFFFF"/>
          <w:lang w:val="uk-UA"/>
        </w:rPr>
        <w:t>-</w:t>
      </w:r>
      <w:r w:rsidRPr="00CC0D93">
        <w:rPr>
          <w:sz w:val="28"/>
          <w:shd w:val="clear" w:color="auto" w:fill="FFFFFF"/>
        </w:rPr>
        <w:t>129.</w:t>
      </w:r>
    </w:p>
    <w:p w14:paraId="0ECFAFE3" w14:textId="672DEBA3" w:rsidR="00862DF2" w:rsidRPr="00FB5EFD" w:rsidRDefault="00862DF2" w:rsidP="009A21AA">
      <w:pPr>
        <w:pStyle w:val="ac"/>
        <w:numPr>
          <w:ilvl w:val="0"/>
          <w:numId w:val="24"/>
        </w:numPr>
        <w:shd w:val="clear" w:color="auto" w:fill="FFFFFF"/>
        <w:spacing w:line="360" w:lineRule="auto"/>
        <w:ind w:left="284" w:hanging="426"/>
        <w:jc w:val="both"/>
        <w:rPr>
          <w:sz w:val="28"/>
          <w:szCs w:val="28"/>
          <w:lang w:val="uk-UA"/>
        </w:rPr>
      </w:pPr>
      <w:r w:rsidRPr="00FB5EFD">
        <w:rPr>
          <w:sz w:val="28"/>
          <w:szCs w:val="28"/>
          <w:lang w:val="uk-UA"/>
        </w:rPr>
        <w:t>Шевченко А. В. Дослідження взаємозв’язку соціальної бажаності та ціннісних орієнтацій в юнацькому віці / А. В. Шевченко // Інсайт: психологічні виміри суспільства. – Херсон: ВД «Гельветика», 2019. – Вип. 1. – С. 90–94. DOI:</w:t>
      </w:r>
      <w:r w:rsidR="002C7B42">
        <w:rPr>
          <w:sz w:val="28"/>
          <w:szCs w:val="28"/>
          <w:lang w:val="uk-UA"/>
        </w:rPr>
        <w:t> </w:t>
      </w:r>
      <w:r w:rsidRPr="00FB5EFD">
        <w:rPr>
          <w:sz w:val="28"/>
          <w:szCs w:val="28"/>
          <w:lang w:val="uk-UA"/>
        </w:rPr>
        <w:t xml:space="preserve">10.32999/2663-970X/2019-1-14 </w:t>
      </w:r>
    </w:p>
    <w:p w14:paraId="509B5C79" w14:textId="6A223AF1" w:rsidR="00862DF2" w:rsidRDefault="00862DF2" w:rsidP="009A21AA">
      <w:pPr>
        <w:pStyle w:val="ac"/>
        <w:numPr>
          <w:ilvl w:val="0"/>
          <w:numId w:val="24"/>
        </w:numPr>
        <w:shd w:val="clear" w:color="auto" w:fill="FFFFFF"/>
        <w:spacing w:line="360" w:lineRule="auto"/>
        <w:ind w:left="284" w:hanging="426"/>
        <w:jc w:val="both"/>
        <w:rPr>
          <w:sz w:val="28"/>
          <w:szCs w:val="28"/>
          <w:lang w:val="uk-UA"/>
        </w:rPr>
      </w:pPr>
      <w:r w:rsidRPr="00FB5EFD">
        <w:rPr>
          <w:sz w:val="28"/>
          <w:szCs w:val="28"/>
          <w:lang w:val="uk-UA"/>
        </w:rPr>
        <w:t>Шевченко А. В. Зв’язок соціальної бажаності та ціннісних орієнтацій у юнацькому віці / А. В. Шевченко // Теоретичні і прикладні проблеми психології</w:t>
      </w:r>
      <w:r w:rsidRPr="00FB5EFD">
        <w:rPr>
          <w:rStyle w:val="apple-converted-space"/>
          <w:rFonts w:eastAsiaTheme="majorEastAsia"/>
          <w:sz w:val="28"/>
          <w:szCs w:val="28"/>
          <w:shd w:val="clear" w:color="auto" w:fill="FFFFFF"/>
          <w:lang w:val="uk-UA"/>
        </w:rPr>
        <w:t xml:space="preserve">: </w:t>
      </w:r>
      <w:r w:rsidRPr="00FB5EFD">
        <w:rPr>
          <w:sz w:val="28"/>
          <w:szCs w:val="28"/>
          <w:shd w:val="clear" w:color="auto" w:fill="FFFFFF"/>
          <w:lang w:val="uk-UA"/>
        </w:rPr>
        <w:t xml:space="preserve">зб. наук. пр. </w:t>
      </w:r>
      <w:r w:rsidRPr="00FB5EFD">
        <w:rPr>
          <w:sz w:val="28"/>
          <w:szCs w:val="28"/>
          <w:lang w:val="uk-UA"/>
        </w:rPr>
        <w:t xml:space="preserve">– Сєверодонецьк: СНУ імені В. Даля, 2019. – Том 2. </w:t>
      </w:r>
      <w:r w:rsidRPr="00FB5EFD">
        <w:rPr>
          <w:kern w:val="36"/>
          <w:sz w:val="28"/>
          <w:szCs w:val="28"/>
          <w:lang w:val="uk-UA"/>
        </w:rPr>
        <w:t>–</w:t>
      </w:r>
      <w:r w:rsidRPr="00FB5EFD">
        <w:rPr>
          <w:sz w:val="28"/>
          <w:szCs w:val="28"/>
          <w:lang w:val="uk-UA"/>
        </w:rPr>
        <w:t xml:space="preserve"> №3(50). – С. 146–157. DOI:</w:t>
      </w:r>
      <w:r w:rsidR="002C7B42">
        <w:rPr>
          <w:sz w:val="28"/>
          <w:szCs w:val="28"/>
          <w:lang w:val="uk-UA"/>
        </w:rPr>
        <w:t> </w:t>
      </w:r>
      <w:r w:rsidRPr="00FB5EFD">
        <w:rPr>
          <w:sz w:val="28"/>
          <w:szCs w:val="28"/>
          <w:lang w:val="uk-UA"/>
        </w:rPr>
        <w:t>10.33216/2219-2654-2019-50-3-2-146-157</w:t>
      </w:r>
    </w:p>
    <w:p w14:paraId="733772F5" w14:textId="22A83754" w:rsidR="00862DF2" w:rsidRPr="00477E6A" w:rsidRDefault="00862DF2" w:rsidP="009A21AA">
      <w:pPr>
        <w:pStyle w:val="ac"/>
        <w:numPr>
          <w:ilvl w:val="0"/>
          <w:numId w:val="24"/>
        </w:numPr>
        <w:shd w:val="clear" w:color="auto" w:fill="FFFFFF"/>
        <w:spacing w:line="360" w:lineRule="auto"/>
        <w:ind w:left="284" w:hanging="426"/>
        <w:jc w:val="both"/>
        <w:rPr>
          <w:sz w:val="28"/>
          <w:szCs w:val="28"/>
          <w:lang w:val="uk-UA"/>
        </w:rPr>
      </w:pPr>
      <w:r w:rsidRPr="00477E6A">
        <w:rPr>
          <w:color w:val="000000"/>
          <w:sz w:val="28"/>
          <w:szCs w:val="28"/>
          <w:lang w:val="uk-UA"/>
        </w:rPr>
        <w:t xml:space="preserve">Шевченко А. В. Соціальні очікування у вимірах психологічного благополуччя / А. В. Шевченко // </w:t>
      </w:r>
      <w:r w:rsidRPr="00477E6A">
        <w:rPr>
          <w:color w:val="000000"/>
          <w:sz w:val="28"/>
          <w:szCs w:val="28"/>
          <w:lang w:val="en-US"/>
        </w:rPr>
        <w:t>XI</w:t>
      </w:r>
      <w:r w:rsidRPr="00477E6A">
        <w:rPr>
          <w:color w:val="000000"/>
          <w:sz w:val="28"/>
          <w:szCs w:val="28"/>
          <w:lang w:val="uk-UA"/>
        </w:rPr>
        <w:t xml:space="preserve"> Сіверянські соціально-психологічні читання: зб. наук. праць за матеріалами </w:t>
      </w:r>
      <w:r w:rsidRPr="00477E6A">
        <w:rPr>
          <w:color w:val="000000"/>
          <w:sz w:val="28"/>
          <w:szCs w:val="28"/>
          <w:lang w:val="en-US"/>
        </w:rPr>
        <w:t>XI</w:t>
      </w:r>
      <w:r w:rsidRPr="00477E6A">
        <w:rPr>
          <w:color w:val="000000"/>
          <w:sz w:val="28"/>
          <w:szCs w:val="28"/>
          <w:lang w:val="uk-UA"/>
        </w:rPr>
        <w:t xml:space="preserve"> Міжнародної наукової онлайн-конференції (м.</w:t>
      </w:r>
      <w:r w:rsidRPr="00477E6A">
        <w:rPr>
          <w:color w:val="000000"/>
          <w:sz w:val="28"/>
          <w:szCs w:val="28"/>
          <w:lang w:val="en-US"/>
        </w:rPr>
        <w:t> </w:t>
      </w:r>
      <w:r w:rsidRPr="00477E6A">
        <w:rPr>
          <w:color w:val="000000"/>
          <w:sz w:val="28"/>
          <w:szCs w:val="28"/>
          <w:lang w:val="uk-UA"/>
        </w:rPr>
        <w:t>Чернігів, 27 лист. 2020 р.). – Чернігів: НУ «Чернігівський колегіум» імені Т. Г. Шевченка, 2020. – С.</w:t>
      </w:r>
      <w:r w:rsidRPr="00477E6A">
        <w:rPr>
          <w:color w:val="000000"/>
          <w:sz w:val="28"/>
          <w:szCs w:val="28"/>
          <w:lang w:val="en-US"/>
        </w:rPr>
        <w:t> </w:t>
      </w:r>
      <w:r>
        <w:rPr>
          <w:color w:val="000000"/>
          <w:sz w:val="28"/>
          <w:szCs w:val="28"/>
          <w:lang w:val="uk-UA"/>
        </w:rPr>
        <w:t>257-259</w:t>
      </w:r>
      <w:r w:rsidRPr="00477E6A">
        <w:rPr>
          <w:color w:val="000000"/>
          <w:sz w:val="28"/>
          <w:szCs w:val="28"/>
          <w:lang w:val="uk-UA"/>
        </w:rPr>
        <w:t>.</w:t>
      </w:r>
      <w:r>
        <w:rPr>
          <w:color w:val="000000"/>
          <w:sz w:val="28"/>
          <w:szCs w:val="28"/>
          <w:lang w:val="uk-UA"/>
        </w:rPr>
        <w:t xml:space="preserve"> </w:t>
      </w:r>
      <w:r w:rsidRPr="00D059F4">
        <w:rPr>
          <w:color w:val="000000"/>
          <w:sz w:val="28"/>
          <w:szCs w:val="28"/>
          <w:lang w:val="uk-UA"/>
        </w:rPr>
        <w:t>DOI:</w:t>
      </w:r>
      <w:r w:rsidR="002C7B42">
        <w:rPr>
          <w:color w:val="000000"/>
          <w:sz w:val="28"/>
          <w:szCs w:val="28"/>
          <w:lang w:val="uk-UA"/>
        </w:rPr>
        <w:t> </w:t>
      </w:r>
      <w:r w:rsidRPr="00D059F4">
        <w:rPr>
          <w:color w:val="000000"/>
          <w:sz w:val="28"/>
          <w:szCs w:val="28"/>
          <w:lang w:val="uk-UA"/>
        </w:rPr>
        <w:t>10.5281/zenodo.4399679</w:t>
      </w:r>
    </w:p>
    <w:p w14:paraId="502649D4" w14:textId="15876DAC"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rPr>
        <w:t>Шибутани Т. Социальная психология / Т</w:t>
      </w:r>
      <w:r w:rsidR="002C7B42">
        <w:rPr>
          <w:sz w:val="28"/>
          <w:szCs w:val="28"/>
          <w:lang w:val="uk-UA"/>
        </w:rPr>
        <w:t xml:space="preserve">. </w:t>
      </w:r>
      <w:r w:rsidRPr="00FB5EFD">
        <w:rPr>
          <w:sz w:val="28"/>
          <w:szCs w:val="28"/>
        </w:rPr>
        <w:t>Шибутани. – Ростов н / Д.: «Феникс», 2002. – 544 с.</w:t>
      </w:r>
    </w:p>
    <w:p w14:paraId="67EB30AA" w14:textId="07872433"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en-US"/>
        </w:rPr>
        <w:t xml:space="preserve">Bradburn N. The Structure of Psychological well-being / N. Bradburn. – Chicago: Aldine Pub. Co., 1969. – </w:t>
      </w:r>
      <w:r w:rsidRPr="00FB5EFD">
        <w:rPr>
          <w:sz w:val="28"/>
          <w:szCs w:val="28"/>
        </w:rPr>
        <w:t>Р</w:t>
      </w:r>
      <w:r w:rsidRPr="00FB5EFD">
        <w:rPr>
          <w:sz w:val="28"/>
          <w:szCs w:val="28"/>
          <w:lang w:val="en-US"/>
        </w:rPr>
        <w:t>. 320.</w:t>
      </w:r>
    </w:p>
    <w:p w14:paraId="44B6E41E" w14:textId="2DB5DA53"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en-US"/>
        </w:rPr>
        <w:t>Diener E. Cross-cultural correlates of life satisfaction and self-esteem / E</w:t>
      </w:r>
      <w:r w:rsidR="006E7A6A">
        <w:rPr>
          <w:sz w:val="28"/>
          <w:szCs w:val="28"/>
          <w:lang w:val="uk-UA"/>
        </w:rPr>
        <w:t>.</w:t>
      </w:r>
      <w:r w:rsidRPr="00FB5EFD">
        <w:rPr>
          <w:sz w:val="28"/>
          <w:szCs w:val="28"/>
          <w:lang w:val="en-US"/>
        </w:rPr>
        <w:t xml:space="preserve"> Diener // Journal of Personality and Social Psychology. – 1995. – Vol 68 (4) – P. 653-663.</w:t>
      </w:r>
    </w:p>
    <w:p w14:paraId="375A1E21" w14:textId="77777777"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en-US"/>
        </w:rPr>
        <w:t xml:space="preserve">Diener E. Subjective well-being / E. Diener // Psychological Bulletin. – 1984. – № 95 (3). – </w:t>
      </w:r>
      <w:r w:rsidRPr="00FB5EFD">
        <w:rPr>
          <w:sz w:val="28"/>
          <w:szCs w:val="28"/>
        </w:rPr>
        <w:t>Р</w:t>
      </w:r>
      <w:r w:rsidRPr="00FB5EFD">
        <w:rPr>
          <w:sz w:val="28"/>
          <w:szCs w:val="28"/>
          <w:lang w:val="en-US"/>
        </w:rPr>
        <w:t>. 542–575.</w:t>
      </w:r>
    </w:p>
    <w:p w14:paraId="1742998E" w14:textId="4B029CA9" w:rsidR="00862DF2" w:rsidRPr="00FB5EFD" w:rsidRDefault="00862DF2" w:rsidP="009A21AA">
      <w:pPr>
        <w:pStyle w:val="ac"/>
        <w:numPr>
          <w:ilvl w:val="0"/>
          <w:numId w:val="24"/>
        </w:numPr>
        <w:spacing w:line="360" w:lineRule="auto"/>
        <w:ind w:left="284" w:hanging="426"/>
        <w:jc w:val="both"/>
        <w:rPr>
          <w:sz w:val="28"/>
          <w:szCs w:val="28"/>
          <w:lang w:val="uk-UA"/>
        </w:rPr>
      </w:pPr>
      <w:r w:rsidRPr="00FB5EFD">
        <w:rPr>
          <w:sz w:val="28"/>
          <w:szCs w:val="28"/>
          <w:lang w:val="en-US"/>
        </w:rPr>
        <w:t>Ryff C. D. The structure of psychological well-being revisited / C. D. Ryff</w:t>
      </w:r>
      <w:r w:rsidR="006E7A6A">
        <w:rPr>
          <w:sz w:val="28"/>
          <w:szCs w:val="28"/>
          <w:lang w:val="uk-UA"/>
        </w:rPr>
        <w:t xml:space="preserve"> </w:t>
      </w:r>
      <w:r w:rsidRPr="00FB5EFD">
        <w:rPr>
          <w:sz w:val="28"/>
          <w:szCs w:val="28"/>
          <w:lang w:val="en-US"/>
        </w:rPr>
        <w:t xml:space="preserve">// Journal of Personality and Social Psychology. – 1995. – Vol. – </w:t>
      </w:r>
      <w:r w:rsidRPr="00FB5EFD">
        <w:rPr>
          <w:sz w:val="28"/>
          <w:szCs w:val="28"/>
        </w:rPr>
        <w:t>Р</w:t>
      </w:r>
      <w:r w:rsidRPr="00FB5EFD">
        <w:rPr>
          <w:sz w:val="28"/>
          <w:szCs w:val="28"/>
          <w:lang w:val="en-US"/>
        </w:rPr>
        <w:t>. 719–727.</w:t>
      </w:r>
    </w:p>
    <w:p w14:paraId="52B14A1B" w14:textId="674033B1" w:rsidR="008340F3" w:rsidRPr="00406A8F" w:rsidRDefault="00862DF2" w:rsidP="00406A8F">
      <w:pPr>
        <w:pStyle w:val="ac"/>
        <w:numPr>
          <w:ilvl w:val="0"/>
          <w:numId w:val="24"/>
        </w:numPr>
        <w:spacing w:line="360" w:lineRule="auto"/>
        <w:ind w:left="284" w:hanging="426"/>
        <w:jc w:val="both"/>
        <w:rPr>
          <w:sz w:val="28"/>
          <w:szCs w:val="28"/>
          <w:lang w:val="uk-UA"/>
        </w:rPr>
      </w:pPr>
      <w:proofErr w:type="spellStart"/>
      <w:r w:rsidRPr="00FB5EFD">
        <w:rPr>
          <w:sz w:val="28"/>
          <w:szCs w:val="28"/>
          <w:lang w:val="en-US"/>
        </w:rPr>
        <w:t>Ryff</w:t>
      </w:r>
      <w:proofErr w:type="spellEnd"/>
      <w:r w:rsidRPr="00FB5EFD">
        <w:rPr>
          <w:sz w:val="28"/>
          <w:szCs w:val="28"/>
          <w:lang w:val="en-US"/>
        </w:rPr>
        <w:t xml:space="preserve"> C. Happiness is everything, or is it? Explorations on the meaning of psychological well-being. </w:t>
      </w:r>
      <w:r w:rsidRPr="00FB5EFD">
        <w:rPr>
          <w:sz w:val="28"/>
          <w:szCs w:val="28"/>
        </w:rPr>
        <w:t>Journal of Personality and Social Psychology. 1989. № 57. 1069</w:t>
      </w:r>
      <w:r w:rsidR="002C7B42">
        <w:rPr>
          <w:sz w:val="28"/>
          <w:szCs w:val="28"/>
          <w:lang w:val="uk-UA"/>
        </w:rPr>
        <w:t>-</w:t>
      </w:r>
      <w:r w:rsidRPr="00FB5EFD">
        <w:rPr>
          <w:sz w:val="28"/>
          <w:szCs w:val="28"/>
        </w:rPr>
        <w:t>1081 р.</w:t>
      </w:r>
    </w:p>
    <w:p w14:paraId="06CDC8DC" w14:textId="77777777" w:rsidR="00862DF2" w:rsidRDefault="00862DF2" w:rsidP="00862DF2">
      <w:pPr>
        <w:pStyle w:val="1"/>
        <w:jc w:val="center"/>
        <w:rPr>
          <w:rFonts w:ascii="Times New Roman" w:hAnsi="Times New Roman" w:cs="Times New Roman"/>
          <w:color w:val="auto"/>
          <w:lang w:val="uk-UA"/>
        </w:rPr>
      </w:pPr>
      <w:bookmarkStart w:id="6" w:name="_Toc60065080"/>
      <w:bookmarkStart w:id="7" w:name="_Toc60570678"/>
      <w:r w:rsidRPr="000D5BAC">
        <w:rPr>
          <w:rFonts w:ascii="Times New Roman" w:hAnsi="Times New Roman" w:cs="Times New Roman"/>
          <w:color w:val="auto"/>
          <w:lang w:val="uk-UA"/>
        </w:rPr>
        <w:lastRenderedPageBreak/>
        <w:t>ДОДАТКИ</w:t>
      </w:r>
      <w:bookmarkEnd w:id="6"/>
      <w:bookmarkEnd w:id="7"/>
    </w:p>
    <w:p w14:paraId="1F9F4131" w14:textId="77777777" w:rsidR="00862DF2" w:rsidRPr="001027DF" w:rsidRDefault="00862DF2" w:rsidP="00862DF2">
      <w:pPr>
        <w:rPr>
          <w:lang w:val="uk-UA"/>
        </w:rPr>
      </w:pPr>
    </w:p>
    <w:p w14:paraId="3B94C127" w14:textId="77777777" w:rsidR="00862DF2" w:rsidRPr="00671E11" w:rsidRDefault="00862DF2" w:rsidP="00862DF2">
      <w:pPr>
        <w:pStyle w:val="ac"/>
        <w:spacing w:line="360" w:lineRule="auto"/>
        <w:ind w:left="0"/>
        <w:jc w:val="center"/>
        <w:rPr>
          <w:b/>
          <w:sz w:val="28"/>
          <w:szCs w:val="28"/>
          <w:lang w:val="uk-UA"/>
        </w:rPr>
      </w:pPr>
      <w:r w:rsidRPr="00671E11">
        <w:rPr>
          <w:b/>
          <w:sz w:val="28"/>
          <w:szCs w:val="28"/>
          <w:lang w:val="uk-UA"/>
        </w:rPr>
        <w:t>Додаток А</w:t>
      </w:r>
    </w:p>
    <w:p w14:paraId="54C2D287" w14:textId="77777777" w:rsidR="00862DF2" w:rsidRPr="00671E11" w:rsidRDefault="00862DF2" w:rsidP="00862DF2">
      <w:pPr>
        <w:spacing w:line="360" w:lineRule="auto"/>
        <w:jc w:val="center"/>
        <w:rPr>
          <w:b/>
          <w:sz w:val="28"/>
          <w:szCs w:val="28"/>
          <w:lang w:val="uk-UA"/>
        </w:rPr>
      </w:pPr>
      <w:r w:rsidRPr="00671E11">
        <w:rPr>
          <w:b/>
          <w:sz w:val="28"/>
          <w:szCs w:val="28"/>
          <w:lang w:val="uk-UA"/>
        </w:rPr>
        <w:t>Програма психологічного тренінгу</w:t>
      </w:r>
    </w:p>
    <w:tbl>
      <w:tblPr>
        <w:tblStyle w:val="afc"/>
        <w:tblW w:w="0" w:type="auto"/>
        <w:tblLayout w:type="fixed"/>
        <w:tblLook w:val="04A0" w:firstRow="1" w:lastRow="0" w:firstColumn="1" w:lastColumn="0" w:noHBand="0" w:noVBand="1"/>
      </w:tblPr>
      <w:tblGrid>
        <w:gridCol w:w="534"/>
        <w:gridCol w:w="141"/>
        <w:gridCol w:w="3119"/>
        <w:gridCol w:w="5103"/>
        <w:gridCol w:w="674"/>
      </w:tblGrid>
      <w:tr w:rsidR="00862DF2" w:rsidRPr="00814386" w14:paraId="65E03A54" w14:textId="77777777" w:rsidTr="006F2CCB">
        <w:tc>
          <w:tcPr>
            <w:tcW w:w="675" w:type="dxa"/>
            <w:gridSpan w:val="2"/>
          </w:tcPr>
          <w:p w14:paraId="51136B52" w14:textId="77777777" w:rsidR="00862DF2" w:rsidRPr="001027DF" w:rsidRDefault="00862DF2" w:rsidP="006F2CCB">
            <w:pPr>
              <w:tabs>
                <w:tab w:val="left" w:pos="1080"/>
              </w:tabs>
              <w:jc w:val="both"/>
              <w:rPr>
                <w:sz w:val="28"/>
                <w:szCs w:val="28"/>
                <w:lang w:val="uk-UA"/>
              </w:rPr>
            </w:pPr>
            <w:r w:rsidRPr="001027DF">
              <w:rPr>
                <w:sz w:val="28"/>
                <w:szCs w:val="28"/>
                <w:lang w:val="uk-UA"/>
              </w:rPr>
              <w:t>№</w:t>
            </w:r>
          </w:p>
        </w:tc>
        <w:tc>
          <w:tcPr>
            <w:tcW w:w="3119" w:type="dxa"/>
            <w:vAlign w:val="center"/>
          </w:tcPr>
          <w:p w14:paraId="7109004D" w14:textId="77777777" w:rsidR="00862DF2" w:rsidRPr="001027DF" w:rsidRDefault="00862DF2" w:rsidP="006F2CCB">
            <w:pPr>
              <w:tabs>
                <w:tab w:val="left" w:pos="1080"/>
              </w:tabs>
              <w:jc w:val="both"/>
              <w:rPr>
                <w:sz w:val="28"/>
                <w:szCs w:val="28"/>
                <w:lang w:val="uk-UA"/>
              </w:rPr>
            </w:pPr>
            <w:r w:rsidRPr="001027DF">
              <w:rPr>
                <w:sz w:val="28"/>
                <w:szCs w:val="28"/>
                <w:lang w:val="uk-UA"/>
              </w:rPr>
              <w:t>Тематика занять</w:t>
            </w:r>
          </w:p>
        </w:tc>
        <w:tc>
          <w:tcPr>
            <w:tcW w:w="5103" w:type="dxa"/>
            <w:vAlign w:val="center"/>
          </w:tcPr>
          <w:p w14:paraId="015D902C" w14:textId="77777777" w:rsidR="00862DF2" w:rsidRPr="001027DF" w:rsidRDefault="00862DF2" w:rsidP="006F2CCB">
            <w:pPr>
              <w:tabs>
                <w:tab w:val="left" w:pos="1080"/>
              </w:tabs>
              <w:jc w:val="both"/>
              <w:rPr>
                <w:sz w:val="28"/>
                <w:szCs w:val="28"/>
                <w:lang w:val="uk-UA"/>
              </w:rPr>
            </w:pPr>
            <w:r w:rsidRPr="001027DF">
              <w:rPr>
                <w:sz w:val="28"/>
                <w:szCs w:val="28"/>
                <w:lang w:val="uk-UA"/>
              </w:rPr>
              <w:t>Форми та методи</w:t>
            </w:r>
          </w:p>
        </w:tc>
        <w:tc>
          <w:tcPr>
            <w:tcW w:w="674" w:type="dxa"/>
            <w:vAlign w:val="center"/>
          </w:tcPr>
          <w:p w14:paraId="7D70A7BF" w14:textId="77777777" w:rsidR="00862DF2" w:rsidRPr="001027DF" w:rsidRDefault="00862DF2" w:rsidP="006F2CCB">
            <w:pPr>
              <w:tabs>
                <w:tab w:val="left" w:pos="1080"/>
              </w:tabs>
              <w:rPr>
                <w:sz w:val="28"/>
                <w:szCs w:val="28"/>
                <w:lang w:val="uk-UA"/>
              </w:rPr>
            </w:pPr>
            <w:r>
              <w:rPr>
                <w:sz w:val="28"/>
                <w:szCs w:val="28"/>
                <w:lang w:val="uk-UA"/>
              </w:rPr>
              <w:t>К-сть год</w:t>
            </w:r>
          </w:p>
        </w:tc>
      </w:tr>
      <w:tr w:rsidR="00862DF2" w:rsidRPr="00814386" w14:paraId="0BB4823F" w14:textId="77777777" w:rsidTr="006F2CCB">
        <w:tc>
          <w:tcPr>
            <w:tcW w:w="9571" w:type="dxa"/>
            <w:gridSpan w:val="5"/>
          </w:tcPr>
          <w:p w14:paraId="662A9C21" w14:textId="77777777" w:rsidR="00862DF2" w:rsidRPr="001027DF" w:rsidRDefault="00862DF2" w:rsidP="006F2CCB">
            <w:pPr>
              <w:jc w:val="center"/>
              <w:rPr>
                <w:b/>
                <w:bCs/>
                <w:sz w:val="28"/>
                <w:szCs w:val="28"/>
                <w:lang w:val="uk-UA"/>
              </w:rPr>
            </w:pPr>
            <w:r w:rsidRPr="001027DF">
              <w:rPr>
                <w:b/>
                <w:bCs/>
                <w:sz w:val="28"/>
                <w:szCs w:val="28"/>
                <w:lang w:val="uk-UA"/>
              </w:rPr>
              <w:t>Теоретичний блок</w:t>
            </w:r>
          </w:p>
        </w:tc>
      </w:tr>
      <w:tr w:rsidR="00862DF2" w:rsidRPr="00814386" w14:paraId="510CE844" w14:textId="77777777" w:rsidTr="006F2CCB">
        <w:tc>
          <w:tcPr>
            <w:tcW w:w="675" w:type="dxa"/>
            <w:gridSpan w:val="2"/>
          </w:tcPr>
          <w:p w14:paraId="26F55FB7" w14:textId="77777777" w:rsidR="00862DF2" w:rsidRPr="001027DF" w:rsidRDefault="00862DF2" w:rsidP="006F2CCB">
            <w:pPr>
              <w:jc w:val="both"/>
              <w:rPr>
                <w:sz w:val="28"/>
                <w:szCs w:val="28"/>
                <w:lang w:val="uk-UA"/>
              </w:rPr>
            </w:pPr>
            <w:r w:rsidRPr="001027DF">
              <w:rPr>
                <w:sz w:val="28"/>
                <w:szCs w:val="28"/>
                <w:lang w:val="uk-UA"/>
              </w:rPr>
              <w:t>1</w:t>
            </w:r>
          </w:p>
        </w:tc>
        <w:tc>
          <w:tcPr>
            <w:tcW w:w="3119" w:type="dxa"/>
            <w:vAlign w:val="center"/>
          </w:tcPr>
          <w:p w14:paraId="2E65A521" w14:textId="77777777" w:rsidR="00862DF2" w:rsidRPr="001027DF" w:rsidRDefault="00862DF2" w:rsidP="006F2CCB">
            <w:pPr>
              <w:tabs>
                <w:tab w:val="left" w:pos="1080"/>
              </w:tabs>
              <w:jc w:val="both"/>
              <w:rPr>
                <w:sz w:val="28"/>
                <w:szCs w:val="28"/>
                <w:lang w:val="uk-UA"/>
              </w:rPr>
            </w:pPr>
            <w:r w:rsidRPr="001027DF">
              <w:rPr>
                <w:sz w:val="28"/>
                <w:szCs w:val="28"/>
                <w:lang w:val="uk-UA"/>
              </w:rPr>
              <w:t>Вступне заняття. Знайомство тренера й групи. Прийняття правил роботи</w:t>
            </w:r>
          </w:p>
        </w:tc>
        <w:tc>
          <w:tcPr>
            <w:tcW w:w="5103" w:type="dxa"/>
            <w:vAlign w:val="center"/>
          </w:tcPr>
          <w:p w14:paraId="0C7CBEEE" w14:textId="77777777" w:rsidR="00862DF2" w:rsidRPr="001027DF" w:rsidRDefault="00862DF2" w:rsidP="006F2CCB">
            <w:pPr>
              <w:tabs>
                <w:tab w:val="left" w:pos="1080"/>
              </w:tabs>
              <w:jc w:val="both"/>
              <w:rPr>
                <w:sz w:val="28"/>
                <w:szCs w:val="28"/>
                <w:lang w:val="uk-UA"/>
              </w:rPr>
            </w:pPr>
            <w:r w:rsidRPr="001027DF">
              <w:rPr>
                <w:sz w:val="28"/>
                <w:szCs w:val="28"/>
                <w:lang w:val="uk-UA"/>
              </w:rPr>
              <w:t>міні-лекція, індивідуальна бесіда, групова дискусія</w:t>
            </w:r>
          </w:p>
        </w:tc>
        <w:tc>
          <w:tcPr>
            <w:tcW w:w="674" w:type="dxa"/>
            <w:vAlign w:val="center"/>
          </w:tcPr>
          <w:p w14:paraId="28B55F11" w14:textId="77777777" w:rsidR="00862DF2" w:rsidRPr="001027DF" w:rsidRDefault="00862DF2" w:rsidP="006F2CCB">
            <w:pPr>
              <w:tabs>
                <w:tab w:val="left" w:pos="1080"/>
              </w:tabs>
              <w:jc w:val="center"/>
              <w:rPr>
                <w:sz w:val="28"/>
                <w:szCs w:val="28"/>
                <w:lang w:val="en-US"/>
              </w:rPr>
            </w:pPr>
            <w:r w:rsidRPr="001027DF">
              <w:rPr>
                <w:sz w:val="28"/>
                <w:szCs w:val="28"/>
                <w:lang w:val="uk-UA"/>
              </w:rPr>
              <w:t>2</w:t>
            </w:r>
          </w:p>
        </w:tc>
      </w:tr>
      <w:tr w:rsidR="00862DF2" w:rsidRPr="00814386" w14:paraId="606E6A88" w14:textId="77777777" w:rsidTr="006F2CCB">
        <w:tc>
          <w:tcPr>
            <w:tcW w:w="675" w:type="dxa"/>
            <w:gridSpan w:val="2"/>
          </w:tcPr>
          <w:p w14:paraId="7737516A" w14:textId="77777777" w:rsidR="00862DF2" w:rsidRPr="001027DF" w:rsidRDefault="00862DF2" w:rsidP="006F2CCB">
            <w:pPr>
              <w:jc w:val="both"/>
              <w:rPr>
                <w:sz w:val="28"/>
                <w:szCs w:val="28"/>
                <w:lang w:val="uk-UA"/>
              </w:rPr>
            </w:pPr>
            <w:r>
              <w:rPr>
                <w:sz w:val="28"/>
                <w:szCs w:val="28"/>
                <w:lang w:val="uk-UA"/>
              </w:rPr>
              <w:t>2</w:t>
            </w:r>
          </w:p>
        </w:tc>
        <w:tc>
          <w:tcPr>
            <w:tcW w:w="3119" w:type="dxa"/>
            <w:vAlign w:val="center"/>
          </w:tcPr>
          <w:p w14:paraId="203B521C" w14:textId="77777777" w:rsidR="00862DF2" w:rsidRPr="001027DF" w:rsidRDefault="00862DF2" w:rsidP="006F2CCB">
            <w:pPr>
              <w:tabs>
                <w:tab w:val="left" w:pos="1080"/>
              </w:tabs>
              <w:jc w:val="both"/>
              <w:rPr>
                <w:sz w:val="28"/>
                <w:szCs w:val="28"/>
                <w:lang w:val="uk-UA"/>
              </w:rPr>
            </w:pPr>
            <w:r w:rsidRPr="001027DF">
              <w:rPr>
                <w:sz w:val="28"/>
                <w:szCs w:val="28"/>
                <w:lang w:val="uk-UA"/>
              </w:rPr>
              <w:t>Інформаційна довідка про «психологічне благополуччя» та «соціальні очікування»</w:t>
            </w:r>
          </w:p>
        </w:tc>
        <w:tc>
          <w:tcPr>
            <w:tcW w:w="5103" w:type="dxa"/>
            <w:vAlign w:val="center"/>
          </w:tcPr>
          <w:p w14:paraId="1EC9C6BA" w14:textId="77777777" w:rsidR="00862DF2" w:rsidRPr="001027DF" w:rsidRDefault="00862DF2" w:rsidP="006F2CCB">
            <w:pPr>
              <w:tabs>
                <w:tab w:val="left" w:pos="1080"/>
              </w:tabs>
              <w:jc w:val="both"/>
              <w:rPr>
                <w:sz w:val="28"/>
                <w:szCs w:val="28"/>
                <w:lang w:val="uk-UA"/>
              </w:rPr>
            </w:pPr>
            <w:r w:rsidRPr="001027DF">
              <w:rPr>
                <w:sz w:val="28"/>
                <w:szCs w:val="28"/>
                <w:lang w:val="uk-UA"/>
              </w:rPr>
              <w:t>лекція, групова дискусія</w:t>
            </w:r>
          </w:p>
        </w:tc>
        <w:tc>
          <w:tcPr>
            <w:tcW w:w="674" w:type="dxa"/>
            <w:vAlign w:val="center"/>
          </w:tcPr>
          <w:p w14:paraId="3DD99D25" w14:textId="77777777" w:rsidR="00862DF2" w:rsidRPr="001027DF" w:rsidRDefault="00862DF2" w:rsidP="006F2CCB">
            <w:pPr>
              <w:tabs>
                <w:tab w:val="left" w:pos="1080"/>
              </w:tabs>
              <w:jc w:val="center"/>
              <w:rPr>
                <w:sz w:val="28"/>
                <w:szCs w:val="28"/>
                <w:lang w:val="uk-UA"/>
              </w:rPr>
            </w:pPr>
            <w:r w:rsidRPr="001027DF">
              <w:rPr>
                <w:sz w:val="28"/>
                <w:szCs w:val="28"/>
                <w:lang w:val="uk-UA"/>
              </w:rPr>
              <w:t>2</w:t>
            </w:r>
          </w:p>
        </w:tc>
      </w:tr>
      <w:tr w:rsidR="00862DF2" w:rsidRPr="00814386" w14:paraId="39EB9CDF" w14:textId="77777777" w:rsidTr="006F2CCB">
        <w:tc>
          <w:tcPr>
            <w:tcW w:w="9571" w:type="dxa"/>
            <w:gridSpan w:val="5"/>
            <w:vAlign w:val="center"/>
          </w:tcPr>
          <w:p w14:paraId="06F9D84C" w14:textId="77777777" w:rsidR="00862DF2" w:rsidRPr="001027DF" w:rsidRDefault="00862DF2" w:rsidP="006F2CCB">
            <w:pPr>
              <w:jc w:val="center"/>
              <w:rPr>
                <w:b/>
                <w:bCs/>
                <w:sz w:val="28"/>
                <w:szCs w:val="28"/>
                <w:lang w:val="uk-UA"/>
              </w:rPr>
            </w:pPr>
            <w:r w:rsidRPr="001027DF">
              <w:rPr>
                <w:b/>
                <w:bCs/>
                <w:sz w:val="28"/>
                <w:szCs w:val="28"/>
                <w:lang w:val="uk-UA"/>
              </w:rPr>
              <w:t>Практичний блок</w:t>
            </w:r>
          </w:p>
        </w:tc>
      </w:tr>
      <w:tr w:rsidR="00862DF2" w:rsidRPr="00814386" w14:paraId="0D6DFDF8" w14:textId="77777777" w:rsidTr="006F2CCB">
        <w:tc>
          <w:tcPr>
            <w:tcW w:w="534" w:type="dxa"/>
          </w:tcPr>
          <w:p w14:paraId="1EEDF8DF" w14:textId="77777777" w:rsidR="00862DF2" w:rsidRPr="001027DF" w:rsidRDefault="00862DF2" w:rsidP="006F2CCB">
            <w:pPr>
              <w:jc w:val="both"/>
              <w:rPr>
                <w:sz w:val="28"/>
                <w:szCs w:val="28"/>
                <w:lang w:val="uk-UA"/>
              </w:rPr>
            </w:pPr>
            <w:r w:rsidRPr="001027DF">
              <w:rPr>
                <w:sz w:val="28"/>
                <w:szCs w:val="28"/>
                <w:lang w:val="uk-UA"/>
              </w:rPr>
              <w:t>3</w:t>
            </w:r>
          </w:p>
        </w:tc>
        <w:tc>
          <w:tcPr>
            <w:tcW w:w="3260" w:type="dxa"/>
            <w:gridSpan w:val="2"/>
            <w:vAlign w:val="center"/>
          </w:tcPr>
          <w:p w14:paraId="2A713F08" w14:textId="77777777" w:rsidR="00862DF2" w:rsidRPr="001027DF" w:rsidRDefault="00862DF2" w:rsidP="006F2CCB">
            <w:pPr>
              <w:jc w:val="both"/>
              <w:rPr>
                <w:sz w:val="28"/>
                <w:szCs w:val="28"/>
                <w:lang w:val="uk-UA"/>
              </w:rPr>
            </w:pPr>
            <w:r w:rsidRPr="001027DF">
              <w:rPr>
                <w:sz w:val="28"/>
                <w:szCs w:val="28"/>
                <w:lang w:val="uk-UA"/>
              </w:rPr>
              <w:t>Усвідомлення власного Я</w:t>
            </w:r>
          </w:p>
        </w:tc>
        <w:tc>
          <w:tcPr>
            <w:tcW w:w="5103" w:type="dxa"/>
            <w:vAlign w:val="center"/>
          </w:tcPr>
          <w:p w14:paraId="558BDC56" w14:textId="77777777" w:rsidR="00862DF2" w:rsidRPr="001027DF" w:rsidRDefault="00862DF2" w:rsidP="006F2CCB">
            <w:pPr>
              <w:jc w:val="both"/>
              <w:rPr>
                <w:sz w:val="28"/>
                <w:szCs w:val="28"/>
                <w:lang w:val="uk-UA"/>
              </w:rPr>
            </w:pPr>
            <w:r>
              <w:rPr>
                <w:sz w:val="28"/>
                <w:szCs w:val="28"/>
                <w:lang w:val="uk-UA"/>
              </w:rPr>
              <w:t>психогімнастична, проективна, тренувальна вправи, рефлексія</w:t>
            </w:r>
          </w:p>
        </w:tc>
        <w:tc>
          <w:tcPr>
            <w:tcW w:w="674" w:type="dxa"/>
            <w:vAlign w:val="center"/>
          </w:tcPr>
          <w:p w14:paraId="7190C58D" w14:textId="77777777" w:rsidR="00862DF2" w:rsidRPr="001027DF" w:rsidRDefault="00862DF2" w:rsidP="006F2CCB">
            <w:pPr>
              <w:jc w:val="center"/>
              <w:rPr>
                <w:sz w:val="28"/>
                <w:szCs w:val="28"/>
                <w:lang w:val="uk-UA"/>
              </w:rPr>
            </w:pPr>
          </w:p>
          <w:p w14:paraId="59F7AB28" w14:textId="77777777" w:rsidR="00862DF2" w:rsidRPr="001027DF" w:rsidRDefault="00862DF2" w:rsidP="006F2CCB">
            <w:pPr>
              <w:jc w:val="center"/>
              <w:rPr>
                <w:sz w:val="28"/>
                <w:szCs w:val="28"/>
                <w:lang w:val="uk-UA"/>
              </w:rPr>
            </w:pPr>
            <w:r w:rsidRPr="001027DF">
              <w:rPr>
                <w:sz w:val="28"/>
                <w:szCs w:val="28"/>
                <w:lang w:val="uk-UA"/>
              </w:rPr>
              <w:t>2</w:t>
            </w:r>
          </w:p>
        </w:tc>
      </w:tr>
      <w:tr w:rsidR="00862DF2" w:rsidRPr="00814386" w14:paraId="328CBBCC" w14:textId="77777777" w:rsidTr="006F2CCB">
        <w:tc>
          <w:tcPr>
            <w:tcW w:w="534" w:type="dxa"/>
          </w:tcPr>
          <w:p w14:paraId="4FB4BDCD" w14:textId="77777777" w:rsidR="00862DF2" w:rsidRPr="001027DF" w:rsidRDefault="00862DF2" w:rsidP="006F2CCB">
            <w:pPr>
              <w:jc w:val="both"/>
              <w:rPr>
                <w:sz w:val="28"/>
                <w:szCs w:val="28"/>
                <w:lang w:val="uk-UA"/>
              </w:rPr>
            </w:pPr>
            <w:r w:rsidRPr="001027DF">
              <w:rPr>
                <w:sz w:val="28"/>
                <w:szCs w:val="28"/>
                <w:lang w:val="uk-UA"/>
              </w:rPr>
              <w:t>4</w:t>
            </w:r>
          </w:p>
        </w:tc>
        <w:tc>
          <w:tcPr>
            <w:tcW w:w="3260" w:type="dxa"/>
            <w:gridSpan w:val="2"/>
            <w:vAlign w:val="center"/>
          </w:tcPr>
          <w:p w14:paraId="63E24FD7" w14:textId="77777777" w:rsidR="00862DF2" w:rsidRPr="001027DF" w:rsidRDefault="00862DF2" w:rsidP="006F2CCB">
            <w:pPr>
              <w:jc w:val="both"/>
              <w:rPr>
                <w:sz w:val="28"/>
                <w:szCs w:val="28"/>
                <w:lang w:val="uk-UA"/>
              </w:rPr>
            </w:pPr>
            <w:r w:rsidRPr="001027DF">
              <w:rPr>
                <w:sz w:val="28"/>
                <w:szCs w:val="28"/>
                <w:lang w:val="uk-UA"/>
              </w:rPr>
              <w:t>Пошук внутрішньої гармонії</w:t>
            </w:r>
          </w:p>
        </w:tc>
        <w:tc>
          <w:tcPr>
            <w:tcW w:w="5103" w:type="dxa"/>
            <w:vAlign w:val="center"/>
          </w:tcPr>
          <w:p w14:paraId="7C1DDA4C" w14:textId="77777777" w:rsidR="00862DF2" w:rsidRPr="001027DF" w:rsidRDefault="00862DF2" w:rsidP="006F2CCB">
            <w:pPr>
              <w:jc w:val="both"/>
              <w:rPr>
                <w:sz w:val="28"/>
                <w:szCs w:val="28"/>
                <w:lang w:val="uk-UA"/>
              </w:rPr>
            </w:pPr>
            <w:r>
              <w:rPr>
                <w:sz w:val="28"/>
                <w:szCs w:val="28"/>
                <w:lang w:val="uk-UA"/>
              </w:rPr>
              <w:t>медитативна, психокорекційна, терапевтична вправи, дискусія, рефлексія</w:t>
            </w:r>
          </w:p>
        </w:tc>
        <w:tc>
          <w:tcPr>
            <w:tcW w:w="674" w:type="dxa"/>
            <w:vAlign w:val="center"/>
          </w:tcPr>
          <w:p w14:paraId="204C84BB" w14:textId="77777777" w:rsidR="00862DF2" w:rsidRPr="001027DF" w:rsidRDefault="00862DF2" w:rsidP="006F2CCB">
            <w:pPr>
              <w:jc w:val="center"/>
              <w:rPr>
                <w:sz w:val="28"/>
                <w:szCs w:val="28"/>
                <w:lang w:val="uk-UA"/>
              </w:rPr>
            </w:pPr>
            <w:r w:rsidRPr="001027DF">
              <w:rPr>
                <w:sz w:val="28"/>
                <w:szCs w:val="28"/>
                <w:lang w:val="uk-UA"/>
              </w:rPr>
              <w:t>2</w:t>
            </w:r>
          </w:p>
        </w:tc>
      </w:tr>
      <w:tr w:rsidR="00862DF2" w:rsidRPr="00814386" w14:paraId="4C01C93F" w14:textId="77777777" w:rsidTr="006F2CCB">
        <w:tc>
          <w:tcPr>
            <w:tcW w:w="534" w:type="dxa"/>
          </w:tcPr>
          <w:p w14:paraId="5C0D4DFC" w14:textId="77777777" w:rsidR="00862DF2" w:rsidRPr="001027DF" w:rsidRDefault="00862DF2" w:rsidP="006F2CCB">
            <w:pPr>
              <w:jc w:val="both"/>
              <w:rPr>
                <w:sz w:val="28"/>
                <w:szCs w:val="28"/>
                <w:lang w:val="uk-UA"/>
              </w:rPr>
            </w:pPr>
            <w:r w:rsidRPr="001027DF">
              <w:rPr>
                <w:sz w:val="28"/>
                <w:szCs w:val="28"/>
                <w:lang w:val="uk-UA"/>
              </w:rPr>
              <w:t>5</w:t>
            </w:r>
          </w:p>
        </w:tc>
        <w:tc>
          <w:tcPr>
            <w:tcW w:w="3260" w:type="dxa"/>
            <w:gridSpan w:val="2"/>
            <w:vAlign w:val="center"/>
          </w:tcPr>
          <w:p w14:paraId="0575A454" w14:textId="77777777" w:rsidR="00862DF2" w:rsidRPr="001027DF" w:rsidRDefault="00862DF2" w:rsidP="006F2CCB">
            <w:pPr>
              <w:jc w:val="both"/>
              <w:rPr>
                <w:sz w:val="28"/>
                <w:szCs w:val="28"/>
                <w:lang w:val="uk-UA"/>
              </w:rPr>
            </w:pPr>
            <w:r w:rsidRPr="001027DF">
              <w:rPr>
                <w:sz w:val="28"/>
                <w:szCs w:val="28"/>
                <w:lang w:val="uk-UA"/>
              </w:rPr>
              <w:t>Самоефективність та самореалізація</w:t>
            </w:r>
          </w:p>
        </w:tc>
        <w:tc>
          <w:tcPr>
            <w:tcW w:w="5103" w:type="dxa"/>
            <w:vAlign w:val="center"/>
          </w:tcPr>
          <w:p w14:paraId="0D2DCD96" w14:textId="77777777" w:rsidR="00862DF2" w:rsidRPr="001027DF" w:rsidRDefault="00862DF2" w:rsidP="006F2CCB">
            <w:pPr>
              <w:jc w:val="both"/>
              <w:rPr>
                <w:sz w:val="28"/>
                <w:szCs w:val="28"/>
                <w:lang w:val="uk-UA"/>
              </w:rPr>
            </w:pPr>
            <w:r>
              <w:rPr>
                <w:sz w:val="28"/>
                <w:szCs w:val="28"/>
                <w:lang w:val="uk-UA"/>
              </w:rPr>
              <w:t>Проективна, рольова, психокорекційна вправи, рефлексія</w:t>
            </w:r>
          </w:p>
        </w:tc>
        <w:tc>
          <w:tcPr>
            <w:tcW w:w="674" w:type="dxa"/>
            <w:vAlign w:val="center"/>
          </w:tcPr>
          <w:p w14:paraId="3134A745" w14:textId="77777777" w:rsidR="00862DF2" w:rsidRPr="001027DF" w:rsidRDefault="00862DF2" w:rsidP="006F2CCB">
            <w:pPr>
              <w:jc w:val="center"/>
              <w:rPr>
                <w:sz w:val="28"/>
                <w:szCs w:val="28"/>
                <w:lang w:val="uk-UA"/>
              </w:rPr>
            </w:pPr>
            <w:r>
              <w:rPr>
                <w:sz w:val="28"/>
                <w:szCs w:val="28"/>
                <w:lang w:val="uk-UA"/>
              </w:rPr>
              <w:t>2</w:t>
            </w:r>
          </w:p>
        </w:tc>
      </w:tr>
      <w:tr w:rsidR="00862DF2" w:rsidRPr="00814386" w14:paraId="0CCBD716" w14:textId="77777777" w:rsidTr="006F2CCB">
        <w:tc>
          <w:tcPr>
            <w:tcW w:w="534" w:type="dxa"/>
          </w:tcPr>
          <w:p w14:paraId="7B926527" w14:textId="77777777" w:rsidR="00862DF2" w:rsidRPr="001027DF" w:rsidRDefault="00862DF2" w:rsidP="006F2CCB">
            <w:pPr>
              <w:jc w:val="both"/>
              <w:rPr>
                <w:sz w:val="28"/>
                <w:szCs w:val="28"/>
                <w:lang w:val="uk-UA"/>
              </w:rPr>
            </w:pPr>
            <w:r>
              <w:rPr>
                <w:sz w:val="28"/>
                <w:szCs w:val="28"/>
                <w:lang w:val="uk-UA"/>
              </w:rPr>
              <w:t>6</w:t>
            </w:r>
          </w:p>
        </w:tc>
        <w:tc>
          <w:tcPr>
            <w:tcW w:w="3260" w:type="dxa"/>
            <w:gridSpan w:val="2"/>
            <w:vAlign w:val="center"/>
          </w:tcPr>
          <w:p w14:paraId="3A3F7F41" w14:textId="77777777" w:rsidR="00862DF2" w:rsidRPr="001027DF" w:rsidRDefault="00862DF2" w:rsidP="006F2CCB">
            <w:pPr>
              <w:jc w:val="both"/>
              <w:rPr>
                <w:sz w:val="28"/>
                <w:szCs w:val="28"/>
                <w:lang w:val="uk-UA"/>
              </w:rPr>
            </w:pPr>
            <w:r w:rsidRPr="001027DF">
              <w:rPr>
                <w:sz w:val="28"/>
                <w:szCs w:val="28"/>
                <w:lang w:val="uk-UA"/>
              </w:rPr>
              <w:t>Самооцінка – як складова конструктивної взаємодії</w:t>
            </w:r>
          </w:p>
        </w:tc>
        <w:tc>
          <w:tcPr>
            <w:tcW w:w="5103" w:type="dxa"/>
            <w:vAlign w:val="center"/>
          </w:tcPr>
          <w:p w14:paraId="3101C4A5" w14:textId="77777777" w:rsidR="00862DF2" w:rsidRPr="001027DF" w:rsidRDefault="00862DF2" w:rsidP="006F2CCB">
            <w:pPr>
              <w:jc w:val="both"/>
              <w:rPr>
                <w:sz w:val="28"/>
                <w:szCs w:val="28"/>
                <w:lang w:val="uk-UA"/>
              </w:rPr>
            </w:pPr>
            <w:r w:rsidRPr="001027DF">
              <w:rPr>
                <w:sz w:val="28"/>
                <w:szCs w:val="28"/>
                <w:lang w:val="uk-UA"/>
              </w:rPr>
              <w:t>психогімнастична, психокорекційна вправа, тестова методика, роз</w:t>
            </w:r>
            <w:r w:rsidRPr="001027DF">
              <w:rPr>
                <w:sz w:val="28"/>
                <w:szCs w:val="28"/>
              </w:rPr>
              <w:t>’</w:t>
            </w:r>
            <w:r w:rsidRPr="001027DF">
              <w:rPr>
                <w:sz w:val="28"/>
                <w:szCs w:val="28"/>
                <w:lang w:val="uk-UA"/>
              </w:rPr>
              <w:t>яснення</w:t>
            </w:r>
            <w:r>
              <w:rPr>
                <w:sz w:val="28"/>
                <w:szCs w:val="28"/>
                <w:lang w:val="uk-UA"/>
              </w:rPr>
              <w:t>, рефлексія</w:t>
            </w:r>
          </w:p>
        </w:tc>
        <w:tc>
          <w:tcPr>
            <w:tcW w:w="674" w:type="dxa"/>
            <w:vAlign w:val="center"/>
          </w:tcPr>
          <w:p w14:paraId="2BE1B43A" w14:textId="77777777" w:rsidR="00862DF2" w:rsidRPr="001027DF" w:rsidRDefault="00862DF2" w:rsidP="006F2CCB">
            <w:pPr>
              <w:jc w:val="center"/>
              <w:rPr>
                <w:sz w:val="28"/>
                <w:szCs w:val="28"/>
                <w:lang w:val="uk-UA"/>
              </w:rPr>
            </w:pPr>
            <w:r>
              <w:rPr>
                <w:sz w:val="28"/>
                <w:szCs w:val="28"/>
                <w:lang w:val="uk-UA"/>
              </w:rPr>
              <w:t>2</w:t>
            </w:r>
          </w:p>
        </w:tc>
      </w:tr>
      <w:tr w:rsidR="00862DF2" w:rsidRPr="00814386" w14:paraId="19649AC3" w14:textId="77777777" w:rsidTr="006F2CCB">
        <w:tc>
          <w:tcPr>
            <w:tcW w:w="534" w:type="dxa"/>
          </w:tcPr>
          <w:p w14:paraId="03071B72" w14:textId="77777777" w:rsidR="00862DF2" w:rsidRPr="001027DF" w:rsidRDefault="00862DF2" w:rsidP="006F2CCB">
            <w:pPr>
              <w:jc w:val="both"/>
              <w:rPr>
                <w:sz w:val="28"/>
                <w:szCs w:val="28"/>
                <w:lang w:val="uk-UA"/>
              </w:rPr>
            </w:pPr>
            <w:r w:rsidRPr="001027DF">
              <w:rPr>
                <w:sz w:val="28"/>
                <w:szCs w:val="28"/>
                <w:lang w:val="uk-UA"/>
              </w:rPr>
              <w:t>7</w:t>
            </w:r>
          </w:p>
        </w:tc>
        <w:tc>
          <w:tcPr>
            <w:tcW w:w="3260" w:type="dxa"/>
            <w:gridSpan w:val="2"/>
          </w:tcPr>
          <w:p w14:paraId="42B49D96" w14:textId="77777777" w:rsidR="00862DF2" w:rsidRPr="001027DF" w:rsidRDefault="00862DF2" w:rsidP="006F2CCB">
            <w:pPr>
              <w:jc w:val="both"/>
              <w:rPr>
                <w:sz w:val="28"/>
                <w:szCs w:val="28"/>
                <w:lang w:val="uk-UA"/>
              </w:rPr>
            </w:pPr>
            <w:r w:rsidRPr="001027DF">
              <w:rPr>
                <w:sz w:val="28"/>
                <w:szCs w:val="28"/>
                <w:lang w:val="uk-UA"/>
              </w:rPr>
              <w:t xml:space="preserve">Соціально-психологічні очікування </w:t>
            </w:r>
          </w:p>
        </w:tc>
        <w:tc>
          <w:tcPr>
            <w:tcW w:w="5103" w:type="dxa"/>
          </w:tcPr>
          <w:p w14:paraId="260E4DAD" w14:textId="77777777" w:rsidR="00862DF2" w:rsidRPr="001027DF" w:rsidRDefault="00862DF2" w:rsidP="006F2CCB">
            <w:pPr>
              <w:jc w:val="both"/>
              <w:rPr>
                <w:sz w:val="28"/>
                <w:szCs w:val="28"/>
                <w:lang w:val="uk-UA"/>
              </w:rPr>
            </w:pPr>
            <w:r w:rsidRPr="001027DF">
              <w:rPr>
                <w:sz w:val="28"/>
                <w:szCs w:val="28"/>
                <w:lang w:val="uk-UA"/>
              </w:rPr>
              <w:t>тестова методика, роз</w:t>
            </w:r>
            <w:r w:rsidRPr="001027DF">
              <w:rPr>
                <w:sz w:val="28"/>
                <w:szCs w:val="28"/>
              </w:rPr>
              <w:t>’</w:t>
            </w:r>
            <w:r w:rsidRPr="001027DF">
              <w:rPr>
                <w:sz w:val="28"/>
                <w:szCs w:val="28"/>
                <w:lang w:val="uk-UA"/>
              </w:rPr>
              <w:t xml:space="preserve">яснення, </w:t>
            </w:r>
            <w:r>
              <w:rPr>
                <w:sz w:val="28"/>
                <w:szCs w:val="28"/>
                <w:lang w:val="uk-UA"/>
              </w:rPr>
              <w:t>тренувальна, релаксаційна вправи, рефлексія</w:t>
            </w:r>
          </w:p>
        </w:tc>
        <w:tc>
          <w:tcPr>
            <w:tcW w:w="674" w:type="dxa"/>
          </w:tcPr>
          <w:p w14:paraId="0DC6A996" w14:textId="77777777" w:rsidR="00862DF2" w:rsidRPr="001027DF" w:rsidRDefault="00862DF2" w:rsidP="006F2CCB">
            <w:pPr>
              <w:jc w:val="center"/>
              <w:rPr>
                <w:sz w:val="28"/>
                <w:szCs w:val="28"/>
                <w:lang w:val="uk-UA"/>
              </w:rPr>
            </w:pPr>
            <w:r w:rsidRPr="001027DF">
              <w:rPr>
                <w:sz w:val="28"/>
                <w:szCs w:val="28"/>
                <w:lang w:val="uk-UA"/>
              </w:rPr>
              <w:t>2</w:t>
            </w:r>
          </w:p>
        </w:tc>
      </w:tr>
      <w:tr w:rsidR="00862DF2" w:rsidRPr="00664CD9" w14:paraId="018152E0" w14:textId="77777777" w:rsidTr="006F2CCB">
        <w:tc>
          <w:tcPr>
            <w:tcW w:w="534" w:type="dxa"/>
          </w:tcPr>
          <w:p w14:paraId="4391F851" w14:textId="77777777" w:rsidR="00862DF2" w:rsidRPr="001027DF" w:rsidRDefault="00862DF2" w:rsidP="006F2CCB">
            <w:pPr>
              <w:jc w:val="both"/>
              <w:rPr>
                <w:sz w:val="28"/>
                <w:szCs w:val="28"/>
                <w:lang w:val="uk-UA"/>
              </w:rPr>
            </w:pPr>
            <w:r w:rsidRPr="001027DF">
              <w:rPr>
                <w:sz w:val="28"/>
                <w:szCs w:val="28"/>
                <w:lang w:val="uk-UA"/>
              </w:rPr>
              <w:t>8</w:t>
            </w:r>
          </w:p>
        </w:tc>
        <w:tc>
          <w:tcPr>
            <w:tcW w:w="3260" w:type="dxa"/>
            <w:gridSpan w:val="2"/>
          </w:tcPr>
          <w:p w14:paraId="51F00E39" w14:textId="77777777" w:rsidR="00862DF2" w:rsidRPr="001027DF" w:rsidRDefault="00862DF2" w:rsidP="006F2CCB">
            <w:pPr>
              <w:jc w:val="both"/>
              <w:rPr>
                <w:sz w:val="28"/>
                <w:szCs w:val="28"/>
                <w:lang w:val="uk-UA"/>
              </w:rPr>
            </w:pPr>
            <w:r w:rsidRPr="001027DF">
              <w:rPr>
                <w:sz w:val="28"/>
                <w:szCs w:val="28"/>
                <w:lang w:val="uk-UA"/>
              </w:rPr>
              <w:t>Комунікація як зв’язок між людьми</w:t>
            </w:r>
          </w:p>
        </w:tc>
        <w:tc>
          <w:tcPr>
            <w:tcW w:w="5103" w:type="dxa"/>
          </w:tcPr>
          <w:p w14:paraId="015E6F89" w14:textId="77777777" w:rsidR="00862DF2" w:rsidRPr="001027DF" w:rsidRDefault="00862DF2" w:rsidP="006F2CCB">
            <w:pPr>
              <w:jc w:val="both"/>
              <w:rPr>
                <w:sz w:val="28"/>
                <w:szCs w:val="28"/>
                <w:lang w:val="uk-UA"/>
              </w:rPr>
            </w:pPr>
            <w:r>
              <w:rPr>
                <w:sz w:val="28"/>
                <w:szCs w:val="28"/>
                <w:lang w:val="uk-UA"/>
              </w:rPr>
              <w:t>психогімнастична, психокорекційна вправи, рефлексія</w:t>
            </w:r>
          </w:p>
        </w:tc>
        <w:tc>
          <w:tcPr>
            <w:tcW w:w="674" w:type="dxa"/>
          </w:tcPr>
          <w:p w14:paraId="1EE9918B" w14:textId="77777777" w:rsidR="00862DF2" w:rsidRPr="001027DF" w:rsidRDefault="00862DF2" w:rsidP="006F2CCB">
            <w:pPr>
              <w:jc w:val="center"/>
              <w:rPr>
                <w:sz w:val="28"/>
                <w:szCs w:val="28"/>
                <w:lang w:val="uk-UA"/>
              </w:rPr>
            </w:pPr>
            <w:r>
              <w:rPr>
                <w:sz w:val="28"/>
                <w:szCs w:val="28"/>
                <w:lang w:val="uk-UA"/>
              </w:rPr>
              <w:t>2</w:t>
            </w:r>
          </w:p>
        </w:tc>
      </w:tr>
      <w:tr w:rsidR="00862DF2" w:rsidRPr="00814386" w14:paraId="4F2AC48D" w14:textId="77777777" w:rsidTr="006F2CCB">
        <w:tc>
          <w:tcPr>
            <w:tcW w:w="534" w:type="dxa"/>
          </w:tcPr>
          <w:p w14:paraId="5954FE07" w14:textId="77777777" w:rsidR="00862DF2" w:rsidRPr="001027DF" w:rsidRDefault="00862DF2" w:rsidP="006F2CCB">
            <w:pPr>
              <w:jc w:val="both"/>
              <w:rPr>
                <w:sz w:val="28"/>
                <w:szCs w:val="28"/>
                <w:lang w:val="uk-UA"/>
              </w:rPr>
            </w:pPr>
            <w:r w:rsidRPr="001027DF">
              <w:rPr>
                <w:sz w:val="28"/>
                <w:szCs w:val="28"/>
                <w:lang w:val="uk-UA"/>
              </w:rPr>
              <w:t>9</w:t>
            </w:r>
          </w:p>
        </w:tc>
        <w:tc>
          <w:tcPr>
            <w:tcW w:w="3260" w:type="dxa"/>
            <w:gridSpan w:val="2"/>
          </w:tcPr>
          <w:p w14:paraId="2CA23FE7" w14:textId="77777777" w:rsidR="00862DF2" w:rsidRPr="001027DF" w:rsidRDefault="00862DF2" w:rsidP="006F2CCB">
            <w:pPr>
              <w:jc w:val="both"/>
              <w:rPr>
                <w:sz w:val="28"/>
                <w:szCs w:val="28"/>
                <w:lang w:val="uk-UA"/>
              </w:rPr>
            </w:pPr>
            <w:r w:rsidRPr="001027DF">
              <w:rPr>
                <w:sz w:val="28"/>
                <w:szCs w:val="28"/>
                <w:lang w:val="uk-UA"/>
              </w:rPr>
              <w:t>Сприйняття образу «Я» членами групи</w:t>
            </w:r>
          </w:p>
        </w:tc>
        <w:tc>
          <w:tcPr>
            <w:tcW w:w="5103" w:type="dxa"/>
          </w:tcPr>
          <w:p w14:paraId="677A5715" w14:textId="77777777" w:rsidR="00862DF2" w:rsidRPr="001027DF" w:rsidRDefault="00862DF2" w:rsidP="006F2CCB">
            <w:pPr>
              <w:jc w:val="both"/>
              <w:rPr>
                <w:sz w:val="28"/>
                <w:szCs w:val="28"/>
                <w:lang w:val="uk-UA"/>
              </w:rPr>
            </w:pPr>
            <w:r w:rsidRPr="001027DF">
              <w:rPr>
                <w:sz w:val="28"/>
                <w:szCs w:val="28"/>
                <w:lang w:val="uk-UA"/>
              </w:rPr>
              <w:t>міні-лекція, тестова методика, роз</w:t>
            </w:r>
            <w:r w:rsidRPr="001027DF">
              <w:rPr>
                <w:sz w:val="28"/>
                <w:szCs w:val="28"/>
              </w:rPr>
              <w:t>’</w:t>
            </w:r>
            <w:r w:rsidRPr="001027DF">
              <w:rPr>
                <w:sz w:val="28"/>
                <w:szCs w:val="28"/>
                <w:lang w:val="uk-UA"/>
              </w:rPr>
              <w:t>яснення, психокореційна вправа</w:t>
            </w:r>
            <w:r>
              <w:rPr>
                <w:sz w:val="28"/>
                <w:szCs w:val="28"/>
                <w:lang w:val="uk-UA"/>
              </w:rPr>
              <w:t>, рефлексія</w:t>
            </w:r>
          </w:p>
        </w:tc>
        <w:tc>
          <w:tcPr>
            <w:tcW w:w="674" w:type="dxa"/>
          </w:tcPr>
          <w:p w14:paraId="5B6BBC7C" w14:textId="77777777" w:rsidR="00862DF2" w:rsidRPr="001027DF" w:rsidRDefault="00862DF2" w:rsidP="006F2CCB">
            <w:pPr>
              <w:jc w:val="center"/>
              <w:rPr>
                <w:sz w:val="28"/>
                <w:szCs w:val="28"/>
                <w:lang w:val="uk-UA"/>
              </w:rPr>
            </w:pPr>
            <w:r w:rsidRPr="001027DF">
              <w:rPr>
                <w:sz w:val="28"/>
                <w:szCs w:val="28"/>
                <w:lang w:val="uk-UA"/>
              </w:rPr>
              <w:t>2</w:t>
            </w:r>
          </w:p>
        </w:tc>
      </w:tr>
      <w:tr w:rsidR="00862DF2" w:rsidRPr="00814386" w14:paraId="2DFE43F6" w14:textId="77777777" w:rsidTr="006F2CCB">
        <w:tc>
          <w:tcPr>
            <w:tcW w:w="534" w:type="dxa"/>
          </w:tcPr>
          <w:p w14:paraId="36C33774" w14:textId="77777777" w:rsidR="00862DF2" w:rsidRPr="001027DF" w:rsidRDefault="00862DF2" w:rsidP="006F2CCB">
            <w:pPr>
              <w:jc w:val="both"/>
              <w:rPr>
                <w:sz w:val="28"/>
                <w:szCs w:val="28"/>
                <w:lang w:val="uk-UA"/>
              </w:rPr>
            </w:pPr>
            <w:r w:rsidRPr="001027DF">
              <w:rPr>
                <w:sz w:val="28"/>
                <w:szCs w:val="28"/>
                <w:lang w:val="uk-UA"/>
              </w:rPr>
              <w:t>10</w:t>
            </w:r>
          </w:p>
        </w:tc>
        <w:tc>
          <w:tcPr>
            <w:tcW w:w="3260" w:type="dxa"/>
            <w:gridSpan w:val="2"/>
          </w:tcPr>
          <w:p w14:paraId="7A333BFF" w14:textId="77777777" w:rsidR="00862DF2" w:rsidRPr="001027DF" w:rsidRDefault="00862DF2" w:rsidP="006F2CCB">
            <w:pPr>
              <w:jc w:val="both"/>
              <w:rPr>
                <w:sz w:val="28"/>
                <w:szCs w:val="28"/>
                <w:lang w:val="uk-UA"/>
              </w:rPr>
            </w:pPr>
            <w:r>
              <w:rPr>
                <w:sz w:val="28"/>
                <w:szCs w:val="28"/>
                <w:lang w:val="uk-UA"/>
              </w:rPr>
              <w:t>Розвиток асертивної  поведінки</w:t>
            </w:r>
          </w:p>
        </w:tc>
        <w:tc>
          <w:tcPr>
            <w:tcW w:w="5103" w:type="dxa"/>
          </w:tcPr>
          <w:p w14:paraId="1A91A431" w14:textId="77777777" w:rsidR="00862DF2" w:rsidRPr="001027DF" w:rsidRDefault="00862DF2" w:rsidP="006F2CCB">
            <w:pPr>
              <w:jc w:val="both"/>
              <w:rPr>
                <w:sz w:val="28"/>
                <w:szCs w:val="28"/>
                <w:lang w:val="uk-UA"/>
              </w:rPr>
            </w:pPr>
            <w:r w:rsidRPr="001027DF">
              <w:rPr>
                <w:sz w:val="28"/>
                <w:szCs w:val="28"/>
                <w:lang w:val="uk-UA"/>
              </w:rPr>
              <w:t>тренувальна вправа, психокорекційна вправа, групова дискусія</w:t>
            </w:r>
            <w:r>
              <w:rPr>
                <w:sz w:val="28"/>
                <w:szCs w:val="28"/>
                <w:lang w:val="uk-UA"/>
              </w:rPr>
              <w:t>, рефлексія</w:t>
            </w:r>
          </w:p>
        </w:tc>
        <w:tc>
          <w:tcPr>
            <w:tcW w:w="674" w:type="dxa"/>
          </w:tcPr>
          <w:p w14:paraId="6054BDB2" w14:textId="77777777" w:rsidR="00862DF2" w:rsidRPr="001027DF" w:rsidRDefault="00862DF2" w:rsidP="006F2CCB">
            <w:pPr>
              <w:jc w:val="center"/>
              <w:rPr>
                <w:sz w:val="28"/>
                <w:szCs w:val="28"/>
                <w:lang w:val="uk-UA"/>
              </w:rPr>
            </w:pPr>
            <w:r w:rsidRPr="001027DF">
              <w:rPr>
                <w:sz w:val="28"/>
                <w:szCs w:val="28"/>
                <w:lang w:val="uk-UA"/>
              </w:rPr>
              <w:t>2</w:t>
            </w:r>
          </w:p>
        </w:tc>
      </w:tr>
      <w:tr w:rsidR="00862DF2" w:rsidRPr="00814386" w14:paraId="5C4C04E3" w14:textId="77777777" w:rsidTr="006F2CCB">
        <w:tc>
          <w:tcPr>
            <w:tcW w:w="534" w:type="dxa"/>
          </w:tcPr>
          <w:p w14:paraId="0E81F63C" w14:textId="77777777" w:rsidR="00862DF2" w:rsidRPr="001027DF" w:rsidRDefault="00862DF2" w:rsidP="006F2CCB">
            <w:pPr>
              <w:jc w:val="both"/>
              <w:rPr>
                <w:sz w:val="28"/>
                <w:szCs w:val="28"/>
                <w:lang w:val="uk-UA"/>
              </w:rPr>
            </w:pPr>
            <w:r w:rsidRPr="001027DF">
              <w:rPr>
                <w:sz w:val="28"/>
                <w:szCs w:val="28"/>
                <w:lang w:val="uk-UA"/>
              </w:rPr>
              <w:t>11</w:t>
            </w:r>
          </w:p>
        </w:tc>
        <w:tc>
          <w:tcPr>
            <w:tcW w:w="3260" w:type="dxa"/>
            <w:gridSpan w:val="2"/>
          </w:tcPr>
          <w:p w14:paraId="2AD00250" w14:textId="77777777" w:rsidR="00862DF2" w:rsidRPr="001027DF" w:rsidRDefault="00862DF2" w:rsidP="006F2CCB">
            <w:pPr>
              <w:jc w:val="both"/>
              <w:rPr>
                <w:sz w:val="28"/>
                <w:szCs w:val="28"/>
                <w:lang w:val="uk-UA"/>
              </w:rPr>
            </w:pPr>
            <w:r w:rsidRPr="001027DF">
              <w:rPr>
                <w:sz w:val="28"/>
                <w:szCs w:val="28"/>
                <w:lang w:val="uk-UA"/>
              </w:rPr>
              <w:t>Розвиток позитивного бачення та оцінки подій, явищ</w:t>
            </w:r>
          </w:p>
        </w:tc>
        <w:tc>
          <w:tcPr>
            <w:tcW w:w="5103" w:type="dxa"/>
          </w:tcPr>
          <w:p w14:paraId="08F5787B" w14:textId="77777777" w:rsidR="00862DF2" w:rsidRPr="001027DF" w:rsidRDefault="00862DF2" w:rsidP="006F2CCB">
            <w:pPr>
              <w:jc w:val="both"/>
              <w:rPr>
                <w:sz w:val="28"/>
                <w:szCs w:val="28"/>
                <w:lang w:val="uk-UA"/>
              </w:rPr>
            </w:pPr>
            <w:r>
              <w:rPr>
                <w:sz w:val="28"/>
                <w:szCs w:val="28"/>
                <w:lang w:val="uk-UA"/>
              </w:rPr>
              <w:t>Терапевтичні вправи, групова дискусія, рефлексія</w:t>
            </w:r>
          </w:p>
        </w:tc>
        <w:tc>
          <w:tcPr>
            <w:tcW w:w="674" w:type="dxa"/>
          </w:tcPr>
          <w:p w14:paraId="4C1BA9C0" w14:textId="77777777" w:rsidR="00862DF2" w:rsidRPr="001027DF" w:rsidRDefault="00862DF2" w:rsidP="006F2CCB">
            <w:pPr>
              <w:jc w:val="center"/>
              <w:rPr>
                <w:sz w:val="28"/>
                <w:szCs w:val="28"/>
                <w:lang w:val="uk-UA"/>
              </w:rPr>
            </w:pPr>
            <w:r w:rsidRPr="001027DF">
              <w:rPr>
                <w:sz w:val="28"/>
                <w:szCs w:val="28"/>
                <w:lang w:val="uk-UA"/>
              </w:rPr>
              <w:t>2</w:t>
            </w:r>
          </w:p>
        </w:tc>
      </w:tr>
      <w:tr w:rsidR="00862DF2" w:rsidRPr="00814386" w14:paraId="289C8E51" w14:textId="77777777" w:rsidTr="006F2CCB">
        <w:trPr>
          <w:trHeight w:val="570"/>
        </w:trPr>
        <w:tc>
          <w:tcPr>
            <w:tcW w:w="534" w:type="dxa"/>
          </w:tcPr>
          <w:p w14:paraId="6B646602" w14:textId="77777777" w:rsidR="00862DF2" w:rsidRPr="001027DF" w:rsidRDefault="00862DF2" w:rsidP="006F2CCB">
            <w:pPr>
              <w:jc w:val="both"/>
              <w:rPr>
                <w:sz w:val="28"/>
                <w:szCs w:val="28"/>
                <w:lang w:val="uk-UA"/>
              </w:rPr>
            </w:pPr>
            <w:r w:rsidRPr="001027DF">
              <w:rPr>
                <w:sz w:val="28"/>
                <w:szCs w:val="28"/>
                <w:lang w:val="uk-UA"/>
              </w:rPr>
              <w:t>12</w:t>
            </w:r>
          </w:p>
        </w:tc>
        <w:tc>
          <w:tcPr>
            <w:tcW w:w="3260" w:type="dxa"/>
            <w:gridSpan w:val="2"/>
          </w:tcPr>
          <w:p w14:paraId="05AA4A00" w14:textId="77777777" w:rsidR="00862DF2" w:rsidRPr="001027DF" w:rsidRDefault="00862DF2" w:rsidP="006F2CCB">
            <w:pPr>
              <w:jc w:val="both"/>
              <w:rPr>
                <w:sz w:val="28"/>
                <w:szCs w:val="28"/>
                <w:lang w:val="uk-UA"/>
              </w:rPr>
            </w:pPr>
            <w:r w:rsidRPr="001027DF">
              <w:rPr>
                <w:sz w:val="28"/>
                <w:szCs w:val="28"/>
                <w:lang w:val="uk-UA"/>
              </w:rPr>
              <w:t xml:space="preserve">Заключне заняття. </w:t>
            </w:r>
          </w:p>
        </w:tc>
        <w:tc>
          <w:tcPr>
            <w:tcW w:w="5103" w:type="dxa"/>
          </w:tcPr>
          <w:p w14:paraId="70E58B6F" w14:textId="77777777" w:rsidR="00862DF2" w:rsidRPr="001027DF" w:rsidRDefault="00862DF2" w:rsidP="006F2CCB">
            <w:pPr>
              <w:jc w:val="both"/>
              <w:rPr>
                <w:sz w:val="28"/>
                <w:szCs w:val="28"/>
                <w:lang w:val="uk-UA"/>
              </w:rPr>
            </w:pPr>
            <w:r w:rsidRPr="001027DF">
              <w:rPr>
                <w:sz w:val="28"/>
                <w:szCs w:val="28"/>
                <w:lang w:val="uk-UA"/>
              </w:rPr>
              <w:t>фронтальна бесіда, рефлексія, дискусія</w:t>
            </w:r>
          </w:p>
        </w:tc>
        <w:tc>
          <w:tcPr>
            <w:tcW w:w="674" w:type="dxa"/>
          </w:tcPr>
          <w:p w14:paraId="31230C53" w14:textId="77777777" w:rsidR="00862DF2" w:rsidRPr="001027DF" w:rsidRDefault="00862DF2" w:rsidP="006F2CCB">
            <w:pPr>
              <w:jc w:val="center"/>
              <w:rPr>
                <w:sz w:val="28"/>
                <w:szCs w:val="28"/>
                <w:lang w:val="uk-UA"/>
              </w:rPr>
            </w:pPr>
            <w:r w:rsidRPr="001027DF">
              <w:rPr>
                <w:sz w:val="28"/>
                <w:szCs w:val="28"/>
                <w:lang w:val="uk-UA"/>
              </w:rPr>
              <w:t>2</w:t>
            </w:r>
          </w:p>
        </w:tc>
      </w:tr>
    </w:tbl>
    <w:p w14:paraId="42376AA6" w14:textId="77777777" w:rsidR="009A21AA" w:rsidRDefault="009A21AA" w:rsidP="00862DF2">
      <w:pPr>
        <w:spacing w:line="360" w:lineRule="auto"/>
        <w:jc w:val="center"/>
        <w:rPr>
          <w:b/>
          <w:sz w:val="28"/>
          <w:szCs w:val="28"/>
          <w:lang w:val="uk-UA"/>
        </w:rPr>
      </w:pPr>
    </w:p>
    <w:p w14:paraId="190C7BD1" w14:textId="32BE1BA5" w:rsidR="00862DF2" w:rsidRPr="001027DF" w:rsidRDefault="00862DF2" w:rsidP="00862DF2">
      <w:pPr>
        <w:spacing w:line="360" w:lineRule="auto"/>
        <w:jc w:val="center"/>
        <w:rPr>
          <w:b/>
          <w:sz w:val="28"/>
          <w:szCs w:val="28"/>
          <w:lang w:val="uk-UA"/>
        </w:rPr>
      </w:pPr>
      <w:r w:rsidRPr="001027DF">
        <w:rPr>
          <w:b/>
          <w:sz w:val="28"/>
          <w:szCs w:val="28"/>
          <w:lang w:val="uk-UA"/>
        </w:rPr>
        <w:lastRenderedPageBreak/>
        <w:t>Програма психологічного тренінгу</w:t>
      </w:r>
    </w:p>
    <w:p w14:paraId="0EF6B1DB" w14:textId="77777777" w:rsidR="00862DF2" w:rsidRPr="001027DF" w:rsidRDefault="00862DF2" w:rsidP="00862DF2">
      <w:pPr>
        <w:spacing w:line="360" w:lineRule="auto"/>
        <w:jc w:val="center"/>
        <w:rPr>
          <w:b/>
          <w:sz w:val="28"/>
          <w:szCs w:val="28"/>
          <w:lang w:val="uk-UA"/>
        </w:rPr>
      </w:pPr>
      <w:r w:rsidRPr="001027DF">
        <w:rPr>
          <w:b/>
          <w:sz w:val="28"/>
          <w:szCs w:val="28"/>
          <w:lang w:val="uk-UA"/>
        </w:rPr>
        <w:t>Теоретичний блок</w:t>
      </w:r>
    </w:p>
    <w:p w14:paraId="2911E97D" w14:textId="77777777" w:rsidR="00862DF2" w:rsidRPr="001027DF" w:rsidRDefault="00862DF2" w:rsidP="00862DF2">
      <w:pPr>
        <w:spacing w:line="360" w:lineRule="auto"/>
        <w:jc w:val="center"/>
        <w:rPr>
          <w:b/>
          <w:sz w:val="28"/>
          <w:szCs w:val="28"/>
          <w:lang w:val="uk-UA"/>
        </w:rPr>
      </w:pPr>
      <w:r w:rsidRPr="001027DF">
        <w:rPr>
          <w:b/>
          <w:sz w:val="28"/>
          <w:szCs w:val="28"/>
          <w:lang w:val="uk-UA"/>
        </w:rPr>
        <w:t>Заняття 1</w:t>
      </w:r>
    </w:p>
    <w:p w14:paraId="2F372C77" w14:textId="77777777" w:rsidR="00862DF2" w:rsidRPr="001027DF" w:rsidRDefault="00862DF2" w:rsidP="00862DF2">
      <w:pPr>
        <w:spacing w:line="360" w:lineRule="auto"/>
        <w:jc w:val="center"/>
        <w:rPr>
          <w:b/>
          <w:sz w:val="28"/>
          <w:szCs w:val="28"/>
          <w:lang w:val="uk-UA"/>
        </w:rPr>
      </w:pPr>
      <w:r w:rsidRPr="001027DF">
        <w:rPr>
          <w:b/>
          <w:sz w:val="28"/>
          <w:szCs w:val="28"/>
          <w:lang w:val="uk-UA"/>
        </w:rPr>
        <w:t>Вступне заняття</w:t>
      </w:r>
    </w:p>
    <w:p w14:paraId="72B192B7" w14:textId="77777777" w:rsidR="00862DF2" w:rsidRPr="001027DF" w:rsidRDefault="00862DF2" w:rsidP="00862DF2">
      <w:pPr>
        <w:spacing w:line="360" w:lineRule="auto"/>
        <w:ind w:firstLine="709"/>
        <w:jc w:val="both"/>
        <w:rPr>
          <w:sz w:val="28"/>
          <w:szCs w:val="28"/>
          <w:lang w:val="uk-UA"/>
        </w:rPr>
      </w:pPr>
      <w:r w:rsidRPr="001027DF">
        <w:rPr>
          <w:b/>
          <w:sz w:val="28"/>
          <w:szCs w:val="28"/>
          <w:lang w:val="uk-UA"/>
        </w:rPr>
        <w:t>Мета</w:t>
      </w:r>
      <w:r w:rsidRPr="001027DF">
        <w:rPr>
          <w:sz w:val="28"/>
          <w:szCs w:val="28"/>
          <w:lang w:val="uk-UA"/>
        </w:rPr>
        <w:t xml:space="preserve"> – знайомство учасників тренінгу з тренером та між собою; висвітлення основних завдань та форм роботи; створення робочої атмосфери, згуртування студентів та встановлення групових норм.</w:t>
      </w:r>
    </w:p>
    <w:p w14:paraId="21566D3E" w14:textId="189A02D9" w:rsidR="00862DF2" w:rsidRPr="001027DF" w:rsidRDefault="00862DF2" w:rsidP="00862DF2">
      <w:pPr>
        <w:spacing w:line="360" w:lineRule="auto"/>
        <w:jc w:val="center"/>
        <w:rPr>
          <w:b/>
          <w:sz w:val="28"/>
          <w:szCs w:val="28"/>
          <w:lang w:val="uk-UA"/>
        </w:rPr>
      </w:pPr>
      <w:r w:rsidRPr="001027DF">
        <w:rPr>
          <w:b/>
          <w:sz w:val="28"/>
          <w:szCs w:val="28"/>
          <w:lang w:val="uk-UA"/>
        </w:rPr>
        <w:t>Хід заняття</w:t>
      </w:r>
    </w:p>
    <w:p w14:paraId="0BA9B99F" w14:textId="77777777" w:rsidR="00862DF2" w:rsidRPr="001027DF" w:rsidRDefault="00862DF2" w:rsidP="00862DF2">
      <w:pPr>
        <w:pStyle w:val="ac"/>
        <w:numPr>
          <w:ilvl w:val="0"/>
          <w:numId w:val="9"/>
        </w:numPr>
        <w:spacing w:line="360" w:lineRule="auto"/>
        <w:ind w:left="0" w:firstLine="709"/>
        <w:jc w:val="both"/>
        <w:rPr>
          <w:sz w:val="28"/>
          <w:szCs w:val="28"/>
          <w:lang w:val="uk-UA"/>
        </w:rPr>
      </w:pPr>
      <w:r w:rsidRPr="001027DF">
        <w:rPr>
          <w:sz w:val="28"/>
          <w:szCs w:val="28"/>
          <w:lang w:val="uk-UA"/>
        </w:rPr>
        <w:t>Вступне слово тренера. Знайомство тренінгової групи.</w:t>
      </w:r>
    </w:p>
    <w:p w14:paraId="0942B0ED" w14:textId="676BF2AE" w:rsidR="00862DF2" w:rsidRPr="001027DF" w:rsidRDefault="00862DF2" w:rsidP="00862DF2">
      <w:pPr>
        <w:spacing w:line="360" w:lineRule="auto"/>
        <w:ind w:firstLine="709"/>
        <w:jc w:val="both"/>
        <w:rPr>
          <w:sz w:val="28"/>
          <w:szCs w:val="28"/>
          <w:lang w:val="uk-UA"/>
        </w:rPr>
      </w:pPr>
      <w:r w:rsidRPr="001027DF">
        <w:rPr>
          <w:sz w:val="28"/>
          <w:szCs w:val="28"/>
          <w:lang w:val="uk-UA"/>
        </w:rPr>
        <w:t>Вступне слово тренера складається з: представлення (самопрезентації), оголошення теми програми та її основних завдань. Знайомство учасників тренінгу відбувається у формі групової бесіди, під час якої кожен називає те ім’я, яким будуть користуватися інші учасники групи.</w:t>
      </w:r>
    </w:p>
    <w:p w14:paraId="5E8A355C" w14:textId="77777777" w:rsidR="00862DF2" w:rsidRPr="001027DF" w:rsidRDefault="00862DF2" w:rsidP="00862DF2">
      <w:pPr>
        <w:pStyle w:val="ac"/>
        <w:numPr>
          <w:ilvl w:val="0"/>
          <w:numId w:val="9"/>
        </w:numPr>
        <w:spacing w:line="360" w:lineRule="auto"/>
        <w:ind w:left="0" w:firstLine="709"/>
        <w:jc w:val="both"/>
        <w:rPr>
          <w:sz w:val="28"/>
          <w:szCs w:val="28"/>
          <w:lang w:val="uk-UA"/>
        </w:rPr>
      </w:pPr>
      <w:r w:rsidRPr="001027DF">
        <w:rPr>
          <w:sz w:val="28"/>
          <w:szCs w:val="28"/>
          <w:lang w:val="uk-UA"/>
        </w:rPr>
        <w:t>Встановлення та прийняття правил групи.</w:t>
      </w:r>
    </w:p>
    <w:p w14:paraId="772DEC46" w14:textId="77777777" w:rsidR="00862DF2" w:rsidRPr="001027DF" w:rsidRDefault="00862DF2" w:rsidP="00862DF2">
      <w:pPr>
        <w:pStyle w:val="ac"/>
        <w:spacing w:line="360" w:lineRule="auto"/>
        <w:ind w:left="0" w:firstLine="720"/>
        <w:jc w:val="both"/>
        <w:rPr>
          <w:sz w:val="28"/>
          <w:szCs w:val="28"/>
          <w:lang w:val="uk-UA"/>
        </w:rPr>
      </w:pPr>
      <w:r w:rsidRPr="001027DF">
        <w:rPr>
          <w:sz w:val="28"/>
          <w:szCs w:val="28"/>
          <w:lang w:val="uk-UA"/>
        </w:rPr>
        <w:t>Прийняття правил запорука створення доброзичливої та комфортної атмосфери, в якій студент може відкрито висловлювати точку зору та бути впевненим, що все сказане ним не вийде за межі групи. Тому керівник повинен ознайомити учасників з головними принципами роботи у тренінговій групі: принцип «тут і зараз», принципи активності, принцип «Я-висловлювань», принцип конфіденційності.</w:t>
      </w:r>
    </w:p>
    <w:p w14:paraId="37CE422D" w14:textId="77777777" w:rsidR="00862DF2" w:rsidRPr="001027DF" w:rsidRDefault="00862DF2" w:rsidP="00862DF2">
      <w:pPr>
        <w:pStyle w:val="ac"/>
        <w:numPr>
          <w:ilvl w:val="0"/>
          <w:numId w:val="9"/>
        </w:numPr>
        <w:spacing w:line="360" w:lineRule="auto"/>
        <w:ind w:left="0" w:firstLine="709"/>
        <w:jc w:val="both"/>
        <w:rPr>
          <w:sz w:val="28"/>
          <w:szCs w:val="28"/>
          <w:lang w:val="uk-UA"/>
        </w:rPr>
      </w:pPr>
      <w:r w:rsidRPr="001027DF">
        <w:rPr>
          <w:sz w:val="28"/>
          <w:szCs w:val="28"/>
          <w:lang w:val="uk-UA"/>
        </w:rPr>
        <w:t>Збір очікувань та застережень.</w:t>
      </w:r>
    </w:p>
    <w:p w14:paraId="7ECD7EDA" w14:textId="77777777" w:rsidR="00862DF2" w:rsidRPr="001027DF" w:rsidRDefault="00862DF2" w:rsidP="00862DF2">
      <w:pPr>
        <w:pStyle w:val="ac"/>
        <w:spacing w:line="360" w:lineRule="auto"/>
        <w:ind w:left="0" w:firstLine="720"/>
        <w:jc w:val="both"/>
        <w:rPr>
          <w:sz w:val="28"/>
          <w:szCs w:val="28"/>
          <w:lang w:val="uk-UA"/>
        </w:rPr>
      </w:pPr>
      <w:r w:rsidRPr="001027DF">
        <w:rPr>
          <w:sz w:val="28"/>
          <w:szCs w:val="28"/>
          <w:lang w:val="uk-UA"/>
        </w:rPr>
        <w:t>Збір очікувань та застережень надає досить вагому інформацію, на яку подалі тренер може звертати увагу. Завдяки цій інформації керівник може змінювати або коригувати певні форми групової роботи чи її зміст, а також надавати вектор у необхідному руслі.</w:t>
      </w:r>
    </w:p>
    <w:p w14:paraId="2C886E7A" w14:textId="77777777" w:rsidR="00862DF2" w:rsidRPr="001027DF" w:rsidRDefault="00862DF2" w:rsidP="00862DF2">
      <w:pPr>
        <w:pStyle w:val="ac"/>
        <w:numPr>
          <w:ilvl w:val="0"/>
          <w:numId w:val="9"/>
        </w:numPr>
        <w:spacing w:line="360" w:lineRule="auto"/>
        <w:ind w:left="0" w:firstLine="709"/>
        <w:jc w:val="both"/>
        <w:rPr>
          <w:sz w:val="28"/>
          <w:szCs w:val="28"/>
          <w:lang w:val="uk-UA"/>
        </w:rPr>
      </w:pPr>
      <w:r w:rsidRPr="001027DF">
        <w:rPr>
          <w:sz w:val="28"/>
          <w:szCs w:val="28"/>
          <w:lang w:val="uk-UA"/>
        </w:rPr>
        <w:t>Характеристика основних форм роботи.</w:t>
      </w:r>
    </w:p>
    <w:p w14:paraId="09030CC6" w14:textId="36CB315B" w:rsidR="00862DF2" w:rsidRPr="001027DF" w:rsidRDefault="00862DF2" w:rsidP="00862DF2">
      <w:pPr>
        <w:spacing w:line="360" w:lineRule="auto"/>
        <w:ind w:firstLine="720"/>
        <w:jc w:val="both"/>
        <w:rPr>
          <w:sz w:val="28"/>
          <w:szCs w:val="28"/>
          <w:lang w:val="uk-UA"/>
        </w:rPr>
      </w:pPr>
      <w:r w:rsidRPr="001027DF">
        <w:rPr>
          <w:sz w:val="28"/>
          <w:szCs w:val="28"/>
          <w:lang w:val="uk-UA"/>
        </w:rPr>
        <w:t>Міні-лекція присвячена характеристиці тренінгових форм роботи, у якій розповідається про такі прийоми і методи як: соціально-психологічний тренінг, бесіда, групова дискусія, психогімнастичні, тренувальні, психокорекційні вправи, рольова гра, міні-лекція, тестові та про</w:t>
      </w:r>
      <w:r w:rsidR="007D0A0C">
        <w:rPr>
          <w:sz w:val="28"/>
          <w:szCs w:val="28"/>
          <w:lang w:val="uk-UA"/>
        </w:rPr>
        <w:t>є</w:t>
      </w:r>
      <w:r w:rsidRPr="001027DF">
        <w:rPr>
          <w:sz w:val="28"/>
          <w:szCs w:val="28"/>
          <w:lang w:val="uk-UA"/>
        </w:rPr>
        <w:t xml:space="preserve">ктивні методики. На основі цієї </w:t>
      </w:r>
      <w:r w:rsidRPr="001027DF">
        <w:rPr>
          <w:sz w:val="28"/>
          <w:szCs w:val="28"/>
          <w:lang w:val="uk-UA"/>
        </w:rPr>
        <w:lastRenderedPageBreak/>
        <w:t>інформації у студентів складеться повна картина того, що буде відбуватися впродовж занять й сформується психологічна готовність до групової та міжособистісної інтеракції.</w:t>
      </w:r>
    </w:p>
    <w:p w14:paraId="550DC239" w14:textId="77777777" w:rsidR="00862DF2" w:rsidRPr="001027DF" w:rsidRDefault="00862DF2" w:rsidP="00862DF2">
      <w:pPr>
        <w:pStyle w:val="ac"/>
        <w:numPr>
          <w:ilvl w:val="0"/>
          <w:numId w:val="9"/>
        </w:numPr>
        <w:spacing w:line="360" w:lineRule="auto"/>
        <w:ind w:left="0" w:firstLine="709"/>
        <w:jc w:val="both"/>
        <w:rPr>
          <w:sz w:val="28"/>
          <w:szCs w:val="28"/>
          <w:lang w:val="uk-UA"/>
        </w:rPr>
      </w:pPr>
      <w:r w:rsidRPr="001027DF">
        <w:rPr>
          <w:sz w:val="28"/>
          <w:szCs w:val="28"/>
          <w:lang w:val="uk-UA"/>
        </w:rPr>
        <w:t>Відповіді на запитання студентів.</w:t>
      </w:r>
    </w:p>
    <w:p w14:paraId="0BE0EAB0" w14:textId="77777777" w:rsidR="00862DF2" w:rsidRDefault="00862DF2" w:rsidP="00862DF2">
      <w:pPr>
        <w:spacing w:line="360" w:lineRule="auto"/>
        <w:ind w:firstLine="720"/>
        <w:jc w:val="both"/>
        <w:rPr>
          <w:sz w:val="28"/>
          <w:szCs w:val="28"/>
          <w:lang w:val="uk-UA"/>
        </w:rPr>
      </w:pPr>
      <w:r w:rsidRPr="001027DF">
        <w:rPr>
          <w:sz w:val="28"/>
          <w:szCs w:val="28"/>
          <w:lang w:val="uk-UA"/>
        </w:rPr>
        <w:t>Заключним етапом є відповіді на запитання, що виникли впродовж даного заняття. Підбиття підсумків вступного заняття.</w:t>
      </w:r>
    </w:p>
    <w:p w14:paraId="4E981D94" w14:textId="77777777" w:rsidR="00862DF2" w:rsidRPr="001027DF" w:rsidRDefault="00862DF2" w:rsidP="00862DF2">
      <w:pPr>
        <w:spacing w:line="360" w:lineRule="auto"/>
        <w:ind w:firstLine="720"/>
        <w:jc w:val="center"/>
        <w:rPr>
          <w:b/>
          <w:sz w:val="28"/>
          <w:szCs w:val="28"/>
          <w:lang w:val="uk-UA"/>
        </w:rPr>
      </w:pPr>
      <w:r w:rsidRPr="001027DF">
        <w:rPr>
          <w:b/>
          <w:sz w:val="28"/>
          <w:szCs w:val="28"/>
          <w:lang w:val="uk-UA"/>
        </w:rPr>
        <w:t>Заняття 2</w:t>
      </w:r>
    </w:p>
    <w:p w14:paraId="3CB3A715" w14:textId="77777777" w:rsidR="00862DF2" w:rsidRDefault="00862DF2" w:rsidP="00862DF2">
      <w:pPr>
        <w:spacing w:line="360" w:lineRule="auto"/>
        <w:ind w:firstLine="720"/>
        <w:jc w:val="center"/>
        <w:rPr>
          <w:b/>
          <w:sz w:val="28"/>
          <w:szCs w:val="28"/>
          <w:lang w:val="uk-UA"/>
        </w:rPr>
      </w:pPr>
      <w:r w:rsidRPr="001027DF">
        <w:rPr>
          <w:b/>
          <w:sz w:val="28"/>
          <w:szCs w:val="28"/>
          <w:lang w:val="uk-UA"/>
        </w:rPr>
        <w:t>Інформаційна довідка про «психологічне благополуччя» та «соціальні очікування»</w:t>
      </w:r>
    </w:p>
    <w:p w14:paraId="531DB52F" w14:textId="77777777" w:rsidR="00862DF2" w:rsidRPr="001027DF" w:rsidRDefault="00862DF2" w:rsidP="00862DF2">
      <w:pPr>
        <w:spacing w:line="360" w:lineRule="auto"/>
        <w:ind w:firstLine="720"/>
        <w:jc w:val="both"/>
        <w:rPr>
          <w:sz w:val="28"/>
          <w:szCs w:val="28"/>
          <w:lang w:val="uk-UA"/>
        </w:rPr>
      </w:pPr>
      <w:r>
        <w:rPr>
          <w:b/>
          <w:sz w:val="28"/>
          <w:szCs w:val="28"/>
          <w:lang w:val="uk-UA"/>
        </w:rPr>
        <w:t xml:space="preserve">Мета – </w:t>
      </w:r>
      <w:r w:rsidRPr="001027DF">
        <w:rPr>
          <w:sz w:val="28"/>
          <w:szCs w:val="28"/>
          <w:lang w:val="uk-UA"/>
        </w:rPr>
        <w:t xml:space="preserve">висвітлення різноманітних підходів до вивчення феноменів «психологічного благополуччя» та «соціальних очікувань», </w:t>
      </w:r>
      <w:r>
        <w:rPr>
          <w:sz w:val="28"/>
          <w:szCs w:val="28"/>
          <w:lang w:val="uk-UA"/>
        </w:rPr>
        <w:t>засвоєння учасниками тренінгу теоретичних знань та вміння ними користуватися.</w:t>
      </w:r>
    </w:p>
    <w:p w14:paraId="35BC9CC6" w14:textId="77777777" w:rsidR="00862DF2" w:rsidRDefault="00862DF2" w:rsidP="00862DF2">
      <w:pPr>
        <w:spacing w:line="360" w:lineRule="auto"/>
        <w:jc w:val="center"/>
        <w:rPr>
          <w:b/>
          <w:sz w:val="28"/>
          <w:szCs w:val="28"/>
          <w:lang w:val="uk-UA"/>
        </w:rPr>
      </w:pPr>
      <w:r w:rsidRPr="001027DF">
        <w:rPr>
          <w:b/>
          <w:sz w:val="28"/>
          <w:szCs w:val="28"/>
          <w:lang w:val="uk-UA"/>
        </w:rPr>
        <w:t>Хід заняття</w:t>
      </w:r>
    </w:p>
    <w:p w14:paraId="1FD72376" w14:textId="77777777" w:rsidR="00862DF2" w:rsidRDefault="00862DF2" w:rsidP="00862DF2">
      <w:pPr>
        <w:pStyle w:val="ac"/>
        <w:numPr>
          <w:ilvl w:val="0"/>
          <w:numId w:val="25"/>
        </w:numPr>
        <w:spacing w:line="360" w:lineRule="auto"/>
        <w:ind w:left="0" w:firstLine="709"/>
        <w:rPr>
          <w:sz w:val="28"/>
          <w:szCs w:val="28"/>
          <w:lang w:val="uk-UA"/>
        </w:rPr>
      </w:pPr>
      <w:r>
        <w:rPr>
          <w:sz w:val="28"/>
          <w:szCs w:val="28"/>
          <w:lang w:val="uk-UA"/>
        </w:rPr>
        <w:t>Привітання тренера та групи учасників.</w:t>
      </w:r>
    </w:p>
    <w:p w14:paraId="1B781CF1" w14:textId="77777777" w:rsidR="00862DF2" w:rsidRPr="00FB45FF" w:rsidRDefault="00862DF2" w:rsidP="00862DF2">
      <w:pPr>
        <w:pStyle w:val="ac"/>
        <w:numPr>
          <w:ilvl w:val="0"/>
          <w:numId w:val="25"/>
        </w:numPr>
        <w:spacing w:line="360" w:lineRule="auto"/>
        <w:ind w:left="0" w:firstLine="709"/>
        <w:rPr>
          <w:sz w:val="28"/>
          <w:szCs w:val="28"/>
          <w:lang w:val="uk-UA"/>
        </w:rPr>
      </w:pPr>
      <w:r>
        <w:rPr>
          <w:sz w:val="28"/>
          <w:szCs w:val="28"/>
          <w:lang w:val="uk-UA"/>
        </w:rPr>
        <w:t>Лекція тренера про психологічні явища – «психологічне благополуччя» та «соціальні очікування».</w:t>
      </w:r>
    </w:p>
    <w:p w14:paraId="69FB106E" w14:textId="77777777" w:rsidR="00862DF2" w:rsidRDefault="00862DF2" w:rsidP="00862DF2">
      <w:pPr>
        <w:pStyle w:val="ac"/>
        <w:numPr>
          <w:ilvl w:val="0"/>
          <w:numId w:val="25"/>
        </w:numPr>
        <w:spacing w:line="360" w:lineRule="auto"/>
        <w:ind w:left="0" w:firstLine="709"/>
        <w:rPr>
          <w:sz w:val="28"/>
          <w:szCs w:val="28"/>
          <w:lang w:val="uk-UA"/>
        </w:rPr>
      </w:pPr>
      <w:r>
        <w:rPr>
          <w:sz w:val="28"/>
          <w:szCs w:val="28"/>
          <w:lang w:val="uk-UA"/>
        </w:rPr>
        <w:t>Групова дискусія</w:t>
      </w:r>
    </w:p>
    <w:p w14:paraId="5FB245B8" w14:textId="77777777" w:rsidR="00862DF2" w:rsidRPr="00FB45FF" w:rsidRDefault="00862DF2" w:rsidP="00862DF2">
      <w:pPr>
        <w:pStyle w:val="ac"/>
        <w:spacing w:line="360" w:lineRule="auto"/>
        <w:ind w:left="0" w:firstLine="709"/>
        <w:rPr>
          <w:sz w:val="28"/>
          <w:szCs w:val="28"/>
          <w:lang w:val="uk-UA"/>
        </w:rPr>
      </w:pPr>
      <w:r>
        <w:rPr>
          <w:sz w:val="28"/>
          <w:szCs w:val="28"/>
          <w:lang w:val="uk-UA"/>
        </w:rPr>
        <w:t>Групова дискусія направлена на те, щоб зрозуміти як була засвоєна теоретична частина тренінгу, кожен з учасників розповідає про власне бачення цих феноменів.</w:t>
      </w:r>
    </w:p>
    <w:p w14:paraId="5529840D" w14:textId="77777777" w:rsidR="00862DF2" w:rsidRPr="00FB45FF" w:rsidRDefault="00862DF2" w:rsidP="00862DF2">
      <w:pPr>
        <w:pStyle w:val="ac"/>
        <w:numPr>
          <w:ilvl w:val="0"/>
          <w:numId w:val="25"/>
        </w:numPr>
        <w:spacing w:line="360" w:lineRule="auto"/>
        <w:ind w:left="0" w:firstLine="709"/>
        <w:rPr>
          <w:b/>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r>
        <w:rPr>
          <w:sz w:val="28"/>
          <w:szCs w:val="28"/>
          <w:lang w:val="uk-UA"/>
        </w:rPr>
        <w:t>.</w:t>
      </w:r>
    </w:p>
    <w:p w14:paraId="34BBC941" w14:textId="77777777" w:rsidR="00862DF2" w:rsidRPr="001027DF" w:rsidRDefault="00862DF2" w:rsidP="00862DF2">
      <w:pPr>
        <w:spacing w:line="360" w:lineRule="auto"/>
        <w:jc w:val="center"/>
        <w:rPr>
          <w:b/>
          <w:sz w:val="28"/>
          <w:szCs w:val="28"/>
          <w:lang w:val="uk-UA"/>
        </w:rPr>
      </w:pPr>
      <w:r w:rsidRPr="001027DF">
        <w:rPr>
          <w:b/>
          <w:sz w:val="28"/>
          <w:szCs w:val="28"/>
          <w:lang w:val="uk-UA"/>
        </w:rPr>
        <w:t>Практичний блок</w:t>
      </w:r>
    </w:p>
    <w:p w14:paraId="232496FC" w14:textId="77777777" w:rsidR="00862DF2" w:rsidRDefault="00862DF2" w:rsidP="00862DF2">
      <w:pPr>
        <w:spacing w:line="360" w:lineRule="auto"/>
        <w:jc w:val="center"/>
        <w:rPr>
          <w:b/>
          <w:sz w:val="28"/>
          <w:szCs w:val="28"/>
          <w:lang w:val="uk-UA"/>
        </w:rPr>
      </w:pPr>
      <w:r>
        <w:rPr>
          <w:b/>
          <w:sz w:val="28"/>
          <w:szCs w:val="28"/>
          <w:lang w:val="uk-UA"/>
        </w:rPr>
        <w:t>Заняття 3</w:t>
      </w:r>
    </w:p>
    <w:p w14:paraId="4DC10941" w14:textId="77777777" w:rsidR="00862DF2" w:rsidRPr="001027DF" w:rsidRDefault="00862DF2" w:rsidP="00862DF2">
      <w:pPr>
        <w:spacing w:line="360" w:lineRule="auto"/>
        <w:jc w:val="center"/>
        <w:rPr>
          <w:b/>
          <w:sz w:val="28"/>
          <w:szCs w:val="28"/>
          <w:lang w:val="uk-UA"/>
        </w:rPr>
      </w:pPr>
      <w:r>
        <w:rPr>
          <w:b/>
          <w:sz w:val="28"/>
          <w:szCs w:val="28"/>
          <w:lang w:val="uk-UA"/>
        </w:rPr>
        <w:t>Усвідомлення власного Я</w:t>
      </w:r>
    </w:p>
    <w:p w14:paraId="018CD5F0" w14:textId="2C314029" w:rsidR="00862DF2" w:rsidRPr="001027DF" w:rsidRDefault="00862DF2" w:rsidP="00862DF2">
      <w:pPr>
        <w:spacing w:line="360" w:lineRule="auto"/>
        <w:ind w:firstLine="720"/>
        <w:jc w:val="both"/>
        <w:rPr>
          <w:sz w:val="28"/>
          <w:szCs w:val="28"/>
          <w:lang w:val="uk-UA"/>
        </w:rPr>
      </w:pPr>
      <w:r w:rsidRPr="001027DF">
        <w:rPr>
          <w:b/>
          <w:sz w:val="28"/>
          <w:szCs w:val="28"/>
          <w:lang w:val="uk-UA"/>
        </w:rPr>
        <w:t xml:space="preserve">Мета </w:t>
      </w:r>
      <w:r w:rsidRPr="001027DF">
        <w:rPr>
          <w:sz w:val="28"/>
          <w:szCs w:val="28"/>
          <w:lang w:val="uk-UA"/>
        </w:rPr>
        <w:t xml:space="preserve">– </w:t>
      </w:r>
      <w:r>
        <w:rPr>
          <w:sz w:val="28"/>
          <w:szCs w:val="28"/>
          <w:lang w:val="uk-UA"/>
        </w:rPr>
        <w:t>розширення усвідомлення, рефлексії особистості про власне Я, прийняття себе, своїх переваг та недоліків.</w:t>
      </w:r>
    </w:p>
    <w:p w14:paraId="12F80B11" w14:textId="78771F09" w:rsidR="00862DF2" w:rsidRPr="001027DF" w:rsidRDefault="00862DF2" w:rsidP="007D0A0C">
      <w:pPr>
        <w:spacing w:line="360" w:lineRule="auto"/>
        <w:jc w:val="center"/>
        <w:rPr>
          <w:b/>
          <w:sz w:val="28"/>
          <w:szCs w:val="28"/>
          <w:lang w:val="uk-UA"/>
        </w:rPr>
      </w:pPr>
      <w:r w:rsidRPr="001027DF">
        <w:rPr>
          <w:b/>
          <w:sz w:val="28"/>
          <w:szCs w:val="28"/>
          <w:lang w:val="uk-UA"/>
        </w:rPr>
        <w:t>Хід заняття</w:t>
      </w:r>
    </w:p>
    <w:p w14:paraId="50CD4B77" w14:textId="77777777" w:rsidR="00862DF2" w:rsidRPr="001027DF" w:rsidRDefault="00862DF2" w:rsidP="00862DF2">
      <w:pPr>
        <w:pStyle w:val="ac"/>
        <w:numPr>
          <w:ilvl w:val="0"/>
          <w:numId w:val="10"/>
        </w:numPr>
        <w:spacing w:line="360" w:lineRule="auto"/>
        <w:ind w:left="0" w:firstLine="720"/>
        <w:jc w:val="both"/>
        <w:rPr>
          <w:sz w:val="28"/>
          <w:szCs w:val="28"/>
          <w:lang w:val="uk-UA"/>
        </w:rPr>
      </w:pPr>
      <w:r w:rsidRPr="001027DF">
        <w:rPr>
          <w:sz w:val="28"/>
          <w:szCs w:val="28"/>
          <w:lang w:val="uk-UA"/>
        </w:rPr>
        <w:t xml:space="preserve">Психогімнастична вправа – розминка «Потисніть руки  …». </w:t>
      </w:r>
    </w:p>
    <w:p w14:paraId="6ED4F3B9" w14:textId="77777777" w:rsidR="00862DF2" w:rsidRPr="00223546" w:rsidRDefault="00862DF2" w:rsidP="00862DF2">
      <w:pPr>
        <w:spacing w:line="360" w:lineRule="auto"/>
        <w:ind w:firstLine="709"/>
        <w:jc w:val="both"/>
        <w:rPr>
          <w:sz w:val="28"/>
          <w:szCs w:val="28"/>
          <w:lang w:val="uk-UA"/>
        </w:rPr>
      </w:pPr>
      <w:r w:rsidRPr="001027DF">
        <w:rPr>
          <w:sz w:val="28"/>
          <w:szCs w:val="28"/>
          <w:lang w:val="uk-UA"/>
        </w:rPr>
        <w:t xml:space="preserve">Метою даної вправи є розминка й взаємодія учасників між собою, також паралельно кожен дізнається про певні вподобання, особливості один одного. </w:t>
      </w:r>
      <w:r w:rsidRPr="001027DF">
        <w:rPr>
          <w:sz w:val="28"/>
          <w:szCs w:val="28"/>
          <w:lang w:val="uk-UA"/>
        </w:rPr>
        <w:lastRenderedPageBreak/>
        <w:t>Учасникам пропонується виходити в коло і тиснути один одному руки, якщо вони вважатимуть, що названі характеристики мають до них відношення. Обговорення вправи.</w:t>
      </w:r>
    </w:p>
    <w:p w14:paraId="7A97007B" w14:textId="38B0A2CF" w:rsidR="00862DF2" w:rsidRPr="001027DF" w:rsidRDefault="00862DF2" w:rsidP="00862DF2">
      <w:pPr>
        <w:pStyle w:val="ac"/>
        <w:numPr>
          <w:ilvl w:val="0"/>
          <w:numId w:val="10"/>
        </w:numPr>
        <w:spacing w:line="360" w:lineRule="auto"/>
        <w:ind w:left="0" w:firstLine="720"/>
        <w:jc w:val="both"/>
        <w:rPr>
          <w:sz w:val="28"/>
          <w:szCs w:val="28"/>
          <w:lang w:val="uk-UA"/>
        </w:rPr>
      </w:pPr>
      <w:r w:rsidRPr="001027DF">
        <w:rPr>
          <w:sz w:val="28"/>
          <w:szCs w:val="28"/>
          <w:lang w:val="uk-UA"/>
        </w:rPr>
        <w:t>П</w:t>
      </w:r>
      <w:r>
        <w:rPr>
          <w:sz w:val="28"/>
          <w:szCs w:val="28"/>
          <w:lang w:val="uk-UA"/>
        </w:rPr>
        <w:t>ро</w:t>
      </w:r>
      <w:r w:rsidR="007D0A0C">
        <w:rPr>
          <w:sz w:val="28"/>
          <w:szCs w:val="28"/>
          <w:lang w:val="uk-UA"/>
        </w:rPr>
        <w:t>є</w:t>
      </w:r>
      <w:r>
        <w:rPr>
          <w:sz w:val="28"/>
          <w:szCs w:val="28"/>
          <w:lang w:val="uk-UA"/>
        </w:rPr>
        <w:t xml:space="preserve">ктивна методика «Я – це </w:t>
      </w:r>
      <w:r w:rsidRPr="001027DF">
        <w:rPr>
          <w:sz w:val="28"/>
          <w:szCs w:val="28"/>
          <w:lang w:val="uk-UA"/>
        </w:rPr>
        <w:t>».</w:t>
      </w:r>
    </w:p>
    <w:p w14:paraId="0DFA6DB1" w14:textId="77777777" w:rsidR="00862DF2" w:rsidRDefault="00862DF2" w:rsidP="00862DF2">
      <w:pPr>
        <w:spacing w:line="360" w:lineRule="auto"/>
        <w:ind w:firstLine="709"/>
        <w:jc w:val="both"/>
        <w:rPr>
          <w:color w:val="000000"/>
          <w:sz w:val="28"/>
          <w:szCs w:val="28"/>
          <w:lang w:val="uk-UA"/>
        </w:rPr>
      </w:pPr>
      <w:r w:rsidRPr="001027DF">
        <w:rPr>
          <w:sz w:val="28"/>
          <w:szCs w:val="28"/>
          <w:lang w:val="uk-UA"/>
        </w:rPr>
        <w:t xml:space="preserve">Метою методики є </w:t>
      </w:r>
      <w:r>
        <w:rPr>
          <w:color w:val="000000"/>
          <w:sz w:val="28"/>
          <w:szCs w:val="28"/>
          <w:lang w:val="uk-UA"/>
        </w:rPr>
        <w:t xml:space="preserve">усвідомлення, рефлексія та розширення вимірів власного Я. Учасникам тренінгу будуть запропоновані </w:t>
      </w:r>
      <w:r w:rsidRPr="001027DF">
        <w:rPr>
          <w:color w:val="000000"/>
          <w:sz w:val="28"/>
          <w:szCs w:val="28"/>
          <w:lang w:val="uk-UA"/>
        </w:rPr>
        <w:t xml:space="preserve"> </w:t>
      </w:r>
      <w:r>
        <w:rPr>
          <w:color w:val="000000"/>
          <w:sz w:val="28"/>
          <w:szCs w:val="28"/>
          <w:lang w:val="uk-UA"/>
        </w:rPr>
        <w:t>незакінчені речення, їх завдання їх закінчити. Приклади речень:</w:t>
      </w:r>
    </w:p>
    <w:p w14:paraId="5B4ECE48"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 можу бути …., коли захочу</w:t>
      </w:r>
    </w:p>
    <w:p w14:paraId="794C75B9"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 квітка, яка…..</w:t>
      </w:r>
    </w:p>
    <w:p w14:paraId="054D24AF"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люблю говорити людям ……</w:t>
      </w:r>
    </w:p>
    <w:p w14:paraId="7B850564"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думаю, що я ……</w:t>
      </w:r>
    </w:p>
    <w:p w14:paraId="392CD9E5"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ніби вітер, який ….</w:t>
      </w:r>
    </w:p>
    <w:p w14:paraId="08AFF6BE"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хочу зробити …..</w:t>
      </w:r>
    </w:p>
    <w:p w14:paraId="6199949D"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 дерево, яке зростає та ……</w:t>
      </w:r>
    </w:p>
    <w:p w14:paraId="5BE730B6"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 як мій улюблений колір…., такий же…..</w:t>
      </w:r>
    </w:p>
    <w:p w14:paraId="4F44A29D"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Я – мелодія, що …</w:t>
      </w:r>
    </w:p>
    <w:p w14:paraId="171F3B7A" w14:textId="77777777" w:rsidR="00862DF2" w:rsidRDefault="00862DF2" w:rsidP="00862DF2">
      <w:pPr>
        <w:spacing w:line="360" w:lineRule="auto"/>
        <w:ind w:firstLine="709"/>
        <w:jc w:val="both"/>
        <w:rPr>
          <w:color w:val="000000"/>
          <w:sz w:val="28"/>
          <w:szCs w:val="28"/>
          <w:lang w:val="uk-UA"/>
        </w:rPr>
      </w:pPr>
      <w:r>
        <w:rPr>
          <w:color w:val="000000"/>
          <w:sz w:val="28"/>
          <w:szCs w:val="28"/>
          <w:lang w:val="uk-UA"/>
        </w:rPr>
        <w:t>Обговорення методики.</w:t>
      </w:r>
    </w:p>
    <w:p w14:paraId="24397404" w14:textId="77777777" w:rsidR="00862DF2" w:rsidRPr="00832FF2" w:rsidRDefault="00862DF2" w:rsidP="00862DF2">
      <w:pPr>
        <w:pStyle w:val="ac"/>
        <w:numPr>
          <w:ilvl w:val="0"/>
          <w:numId w:val="10"/>
        </w:numPr>
        <w:spacing w:line="360" w:lineRule="auto"/>
        <w:jc w:val="both"/>
        <w:rPr>
          <w:sz w:val="28"/>
          <w:szCs w:val="28"/>
          <w:lang w:val="uk-UA"/>
        </w:rPr>
      </w:pPr>
      <w:r w:rsidRPr="00832FF2">
        <w:rPr>
          <w:sz w:val="28"/>
          <w:szCs w:val="28"/>
          <w:lang w:val="uk-UA"/>
        </w:rPr>
        <w:t>Тренувальна вправа «Ви не знаєте…»</w:t>
      </w:r>
    </w:p>
    <w:p w14:paraId="4B2475E0" w14:textId="77777777" w:rsidR="00862DF2" w:rsidRDefault="00862DF2" w:rsidP="00862DF2">
      <w:pPr>
        <w:pStyle w:val="afb"/>
        <w:spacing w:before="0" w:beforeAutospacing="0" w:after="0" w:afterAutospacing="0" w:line="360" w:lineRule="auto"/>
        <w:ind w:firstLine="709"/>
        <w:jc w:val="both"/>
        <w:rPr>
          <w:color w:val="000000"/>
          <w:sz w:val="28"/>
          <w:szCs w:val="28"/>
          <w:lang w:val="uk-UA"/>
        </w:rPr>
      </w:pPr>
      <w:r w:rsidRPr="001027DF">
        <w:rPr>
          <w:color w:val="000000"/>
          <w:sz w:val="28"/>
          <w:szCs w:val="28"/>
          <w:lang w:val="uk-UA"/>
        </w:rPr>
        <w:t>Мета вправи – покращити навички самопрезентації, розвивати вміння бачити себе очами інших людей. Кожен учасник виходячи в середину кола повинен розповісти про себе від імені релевантної для нього групи (сім</w:t>
      </w:r>
      <w:r w:rsidRPr="001027DF">
        <w:rPr>
          <w:color w:val="000000"/>
          <w:sz w:val="28"/>
          <w:szCs w:val="28"/>
        </w:rPr>
        <w:t>’</w:t>
      </w:r>
      <w:r w:rsidRPr="001027DF">
        <w:rPr>
          <w:color w:val="000000"/>
          <w:sz w:val="28"/>
          <w:szCs w:val="28"/>
          <w:lang w:val="uk-UA"/>
        </w:rPr>
        <w:t>я, друзі). Потрібно розказати про себе щось позитивне, і також щось негативне.</w:t>
      </w:r>
    </w:p>
    <w:p w14:paraId="50CAE399" w14:textId="77777777" w:rsidR="00862DF2" w:rsidRDefault="00862DF2" w:rsidP="00862DF2">
      <w:pPr>
        <w:pStyle w:val="ac"/>
        <w:numPr>
          <w:ilvl w:val="0"/>
          <w:numId w:val="10"/>
        </w:numPr>
        <w:spacing w:line="360" w:lineRule="auto"/>
        <w:jc w:val="both"/>
        <w:rPr>
          <w:color w:val="000000"/>
          <w:sz w:val="28"/>
          <w:szCs w:val="28"/>
          <w:lang w:val="uk-UA"/>
        </w:rPr>
      </w:pPr>
      <w:r>
        <w:rPr>
          <w:color w:val="000000"/>
          <w:sz w:val="28"/>
          <w:szCs w:val="28"/>
          <w:lang w:val="uk-UA"/>
        </w:rPr>
        <w:t>Вправа «Мої переваги та недоліки»</w:t>
      </w:r>
    </w:p>
    <w:p w14:paraId="128A3A87" w14:textId="77777777" w:rsidR="00862DF2" w:rsidRDefault="00862DF2" w:rsidP="00862DF2">
      <w:pPr>
        <w:pStyle w:val="ac"/>
        <w:spacing w:line="360" w:lineRule="auto"/>
        <w:ind w:left="0" w:firstLine="709"/>
        <w:jc w:val="both"/>
        <w:rPr>
          <w:color w:val="000000"/>
          <w:sz w:val="28"/>
          <w:szCs w:val="28"/>
          <w:lang w:val="uk-UA"/>
        </w:rPr>
      </w:pPr>
      <w:r>
        <w:rPr>
          <w:color w:val="000000"/>
          <w:sz w:val="28"/>
          <w:szCs w:val="28"/>
          <w:lang w:val="uk-UA"/>
        </w:rPr>
        <w:t>Мета – розширення знань про себе, фокусування уваги на сильних сторонах особистості.</w:t>
      </w:r>
    </w:p>
    <w:p w14:paraId="5BF40DA1"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Я пишаюся собою __________________________________</w:t>
      </w:r>
    </w:p>
    <w:p w14:paraId="3CBBC95B"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У мене отримується_________________________________</w:t>
      </w:r>
    </w:p>
    <w:p w14:paraId="0B28892B"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У мене не отримується_______________________________</w:t>
      </w:r>
    </w:p>
    <w:p w14:paraId="2D22F9AF"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Я захоплююсь собою, коли ___________________________</w:t>
      </w:r>
    </w:p>
    <w:p w14:paraId="31D177DB" w14:textId="61771E82" w:rsidR="00862DF2" w:rsidRDefault="00862DF2" w:rsidP="00862DF2">
      <w:pPr>
        <w:pStyle w:val="ac"/>
        <w:spacing w:line="360" w:lineRule="auto"/>
        <w:ind w:left="709"/>
        <w:jc w:val="both"/>
        <w:rPr>
          <w:color w:val="000000"/>
          <w:sz w:val="28"/>
          <w:szCs w:val="28"/>
          <w:lang w:val="uk-UA"/>
        </w:rPr>
      </w:pPr>
      <w:r>
        <w:rPr>
          <w:color w:val="000000"/>
          <w:sz w:val="28"/>
          <w:szCs w:val="28"/>
          <w:lang w:val="uk-UA"/>
        </w:rPr>
        <w:t xml:space="preserve">Моє бажання </w:t>
      </w:r>
      <w:r w:rsidR="007D0A0C">
        <w:rPr>
          <w:color w:val="000000"/>
          <w:sz w:val="28"/>
          <w:szCs w:val="28"/>
          <w:lang w:val="uk-UA"/>
        </w:rPr>
        <w:t>–</w:t>
      </w:r>
      <w:r>
        <w:rPr>
          <w:color w:val="000000"/>
          <w:sz w:val="28"/>
          <w:szCs w:val="28"/>
          <w:lang w:val="uk-UA"/>
        </w:rPr>
        <w:t xml:space="preserve"> бути__________________________________</w:t>
      </w:r>
    </w:p>
    <w:p w14:paraId="4BEFD8C3"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lastRenderedPageBreak/>
        <w:t>Я б ніколи не хотів би ________________________________</w:t>
      </w:r>
    </w:p>
    <w:p w14:paraId="4B5B8043"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Я хороша людина, тому що ___________________________</w:t>
      </w:r>
    </w:p>
    <w:p w14:paraId="105478DD"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Я погана людина, тому що_____________________________</w:t>
      </w:r>
    </w:p>
    <w:p w14:paraId="13AD66B1"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Я прагну бачити у всіх людях___________________________</w:t>
      </w:r>
    </w:p>
    <w:p w14:paraId="7E4954D0"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Мої недоліки:________________________________________</w:t>
      </w:r>
    </w:p>
    <w:p w14:paraId="5E479876" w14:textId="77777777" w:rsidR="00862DF2" w:rsidRDefault="00862DF2" w:rsidP="00862DF2">
      <w:pPr>
        <w:pStyle w:val="ac"/>
        <w:spacing w:line="360" w:lineRule="auto"/>
        <w:ind w:left="709"/>
        <w:jc w:val="both"/>
        <w:rPr>
          <w:color w:val="000000"/>
          <w:sz w:val="28"/>
          <w:szCs w:val="28"/>
          <w:lang w:val="uk-UA"/>
        </w:rPr>
      </w:pPr>
      <w:r>
        <w:rPr>
          <w:color w:val="000000"/>
          <w:sz w:val="28"/>
          <w:szCs w:val="28"/>
          <w:lang w:val="uk-UA"/>
        </w:rPr>
        <w:t>Мої переваги:________________________________________</w:t>
      </w:r>
    </w:p>
    <w:p w14:paraId="7BB0CC18" w14:textId="77777777" w:rsidR="00862DF2" w:rsidRPr="001027DF" w:rsidRDefault="00862DF2" w:rsidP="00862DF2">
      <w:pPr>
        <w:pStyle w:val="ac"/>
        <w:spacing w:line="360" w:lineRule="auto"/>
        <w:ind w:left="0" w:firstLine="567"/>
        <w:jc w:val="both"/>
        <w:rPr>
          <w:color w:val="000000"/>
          <w:sz w:val="28"/>
          <w:szCs w:val="28"/>
          <w:lang w:val="uk-UA"/>
        </w:rPr>
      </w:pPr>
      <w:r>
        <w:rPr>
          <w:color w:val="000000"/>
          <w:sz w:val="28"/>
          <w:szCs w:val="28"/>
          <w:lang w:val="uk-UA"/>
        </w:rPr>
        <w:t>Обговорення вправи.</w:t>
      </w:r>
    </w:p>
    <w:p w14:paraId="48929DC5" w14:textId="77777777" w:rsidR="00862DF2" w:rsidRPr="00832FF2" w:rsidRDefault="00862DF2" w:rsidP="00862DF2">
      <w:pPr>
        <w:pStyle w:val="ac"/>
        <w:numPr>
          <w:ilvl w:val="0"/>
          <w:numId w:val="10"/>
        </w:numPr>
        <w:spacing w:line="360" w:lineRule="auto"/>
        <w:ind w:left="0" w:firstLine="709"/>
        <w:jc w:val="both"/>
        <w:rPr>
          <w:color w:val="000000"/>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p>
    <w:p w14:paraId="3BBB5B85" w14:textId="77777777" w:rsidR="00862DF2" w:rsidRDefault="00862DF2" w:rsidP="00862DF2">
      <w:pPr>
        <w:spacing w:line="360" w:lineRule="auto"/>
        <w:jc w:val="center"/>
        <w:rPr>
          <w:b/>
          <w:color w:val="000000"/>
          <w:sz w:val="28"/>
          <w:szCs w:val="28"/>
          <w:lang w:val="uk-UA"/>
        </w:rPr>
      </w:pPr>
      <w:r>
        <w:rPr>
          <w:b/>
          <w:color w:val="000000"/>
          <w:sz w:val="28"/>
          <w:szCs w:val="28"/>
          <w:lang w:val="uk-UA"/>
        </w:rPr>
        <w:t>Заняття 4</w:t>
      </w:r>
    </w:p>
    <w:p w14:paraId="1DB2C5B3" w14:textId="77777777" w:rsidR="00862DF2" w:rsidRPr="001027DF" w:rsidRDefault="00862DF2" w:rsidP="00862DF2">
      <w:pPr>
        <w:spacing w:line="360" w:lineRule="auto"/>
        <w:jc w:val="center"/>
        <w:rPr>
          <w:b/>
          <w:color w:val="000000"/>
          <w:sz w:val="28"/>
          <w:szCs w:val="28"/>
          <w:lang w:val="uk-UA"/>
        </w:rPr>
      </w:pPr>
      <w:r>
        <w:rPr>
          <w:b/>
          <w:color w:val="000000"/>
          <w:sz w:val="28"/>
          <w:szCs w:val="28"/>
          <w:lang w:val="uk-UA"/>
        </w:rPr>
        <w:t>Пошук внутрішньої гармонії</w:t>
      </w:r>
    </w:p>
    <w:p w14:paraId="6E572955" w14:textId="77777777" w:rsidR="00862DF2" w:rsidRPr="001027DF" w:rsidRDefault="00862DF2" w:rsidP="00862DF2">
      <w:pPr>
        <w:pStyle w:val="ac"/>
        <w:spacing w:line="360" w:lineRule="auto"/>
        <w:ind w:left="0" w:firstLine="709"/>
        <w:jc w:val="both"/>
        <w:rPr>
          <w:sz w:val="28"/>
          <w:szCs w:val="28"/>
          <w:lang w:val="uk-UA"/>
        </w:rPr>
      </w:pPr>
      <w:r w:rsidRPr="001027DF">
        <w:rPr>
          <w:b/>
          <w:sz w:val="28"/>
          <w:szCs w:val="28"/>
          <w:lang w:val="uk-UA"/>
        </w:rPr>
        <w:t>Мета</w:t>
      </w:r>
      <w:r>
        <w:rPr>
          <w:sz w:val="28"/>
          <w:szCs w:val="28"/>
          <w:lang w:val="uk-UA"/>
        </w:rPr>
        <w:t xml:space="preserve"> – знаходження внутрішньої гармонії самим з собою.</w:t>
      </w:r>
    </w:p>
    <w:p w14:paraId="20D9A2C2" w14:textId="31DA4927" w:rsidR="00862DF2" w:rsidRPr="001027DF" w:rsidRDefault="00862DF2" w:rsidP="00862DF2">
      <w:pPr>
        <w:pStyle w:val="ac"/>
        <w:spacing w:line="360" w:lineRule="auto"/>
        <w:ind w:left="0"/>
        <w:jc w:val="center"/>
        <w:rPr>
          <w:b/>
          <w:sz w:val="28"/>
          <w:szCs w:val="28"/>
          <w:lang w:val="uk-UA"/>
        </w:rPr>
      </w:pPr>
      <w:r w:rsidRPr="001027DF">
        <w:rPr>
          <w:b/>
          <w:sz w:val="28"/>
          <w:szCs w:val="28"/>
          <w:lang w:val="uk-UA"/>
        </w:rPr>
        <w:t>Хід заняття</w:t>
      </w:r>
    </w:p>
    <w:p w14:paraId="5845B023" w14:textId="77777777" w:rsidR="00862DF2" w:rsidRPr="001027DF" w:rsidRDefault="00862DF2" w:rsidP="00862DF2">
      <w:pPr>
        <w:pStyle w:val="ac"/>
        <w:numPr>
          <w:ilvl w:val="0"/>
          <w:numId w:val="26"/>
        </w:numPr>
        <w:spacing w:line="360" w:lineRule="auto"/>
        <w:jc w:val="both"/>
        <w:rPr>
          <w:sz w:val="28"/>
          <w:szCs w:val="28"/>
          <w:lang w:val="uk-UA"/>
        </w:rPr>
      </w:pPr>
      <w:r w:rsidRPr="001027DF">
        <w:rPr>
          <w:sz w:val="28"/>
          <w:szCs w:val="28"/>
          <w:lang w:val="uk-UA"/>
        </w:rPr>
        <w:t>Рефлексія попереднього заняття</w:t>
      </w:r>
    </w:p>
    <w:p w14:paraId="04830962" w14:textId="77777777" w:rsidR="00862DF2" w:rsidRDefault="00862DF2" w:rsidP="00862DF2">
      <w:pPr>
        <w:spacing w:line="360" w:lineRule="auto"/>
        <w:jc w:val="both"/>
        <w:rPr>
          <w:sz w:val="28"/>
          <w:szCs w:val="28"/>
          <w:lang w:val="uk-UA"/>
        </w:rPr>
      </w:pPr>
      <w:r w:rsidRPr="00832FF2">
        <w:rPr>
          <w:sz w:val="28"/>
          <w:szCs w:val="28"/>
          <w:lang w:val="uk-UA"/>
        </w:rPr>
        <w:t xml:space="preserve">Кожен учасник групи ділиться своїми переосмисленими почуттями, думками щодо минулого заняття та надає зворотній зв’язок як тренеру, так і групі. </w:t>
      </w:r>
    </w:p>
    <w:p w14:paraId="320B9FD6" w14:textId="1E353489" w:rsidR="00862DF2" w:rsidRDefault="00862DF2" w:rsidP="00862DF2">
      <w:pPr>
        <w:pStyle w:val="ac"/>
        <w:numPr>
          <w:ilvl w:val="0"/>
          <w:numId w:val="26"/>
        </w:numPr>
        <w:spacing w:line="360" w:lineRule="auto"/>
        <w:jc w:val="both"/>
        <w:rPr>
          <w:sz w:val="28"/>
          <w:szCs w:val="28"/>
          <w:lang w:val="uk-UA"/>
        </w:rPr>
      </w:pPr>
      <w:r>
        <w:rPr>
          <w:sz w:val="28"/>
          <w:szCs w:val="28"/>
          <w:lang w:val="uk-UA"/>
        </w:rPr>
        <w:t>Методика направлена на візуалізацію, медитацію та релаксацію</w:t>
      </w:r>
      <w:r w:rsidR="007D0A0C">
        <w:rPr>
          <w:sz w:val="28"/>
          <w:szCs w:val="28"/>
          <w:lang w:val="uk-UA"/>
        </w:rPr>
        <w:t>.</w:t>
      </w:r>
    </w:p>
    <w:p w14:paraId="02FFA72B" w14:textId="77777777" w:rsidR="00862DF2" w:rsidRDefault="00862DF2" w:rsidP="00862DF2">
      <w:pPr>
        <w:spacing w:line="360" w:lineRule="auto"/>
        <w:ind w:firstLine="709"/>
        <w:jc w:val="both"/>
        <w:rPr>
          <w:sz w:val="28"/>
          <w:szCs w:val="28"/>
          <w:lang w:val="uk-UA"/>
        </w:rPr>
      </w:pPr>
      <w:r>
        <w:rPr>
          <w:sz w:val="28"/>
          <w:szCs w:val="28"/>
          <w:lang w:val="uk-UA"/>
        </w:rPr>
        <w:t>Усі учасники заплющують очі та сідають комфортно. «Дихайте повільно та глибоко, сфокусуйтесь на своєму диханні. Спостерігайте, як ваш ніс втягує повітря, та ваші вуста його виштовхують. Вдих, видих. Уявіть себе зернятком чи насінням якоїсь рослини (квітки, дерева, кущі, на ваш розгляд). Вам тепло та затишно, водичка наповнює вас потужною силою, яка штовхає Вас рости. Ви розкриваєтесь та починаєте рости, у вас для цього є всі ресурси та можливості. І ось, ви продираєтесь на поверхню землі, і відчуваєте сонячне тепло, легенький вітерець. Ви не самі, вас оточує безліч таких рослин, як і ви. Ви радієте, починаєте набирати свою силу та міць, і ви вже гарна, зріла рослина. Відчуйте це. Весь шлях від насінини до рослини. Поступово повертайтеся та відкривайте очі.</w:t>
      </w:r>
    </w:p>
    <w:p w14:paraId="24BCC89B" w14:textId="77777777" w:rsidR="00862DF2" w:rsidRPr="00832FF2" w:rsidRDefault="00862DF2" w:rsidP="00862DF2">
      <w:pPr>
        <w:spacing w:line="360" w:lineRule="auto"/>
        <w:jc w:val="both"/>
        <w:rPr>
          <w:sz w:val="28"/>
          <w:szCs w:val="28"/>
          <w:lang w:val="uk-UA"/>
        </w:rPr>
      </w:pPr>
      <w:r>
        <w:rPr>
          <w:sz w:val="28"/>
          <w:szCs w:val="28"/>
          <w:lang w:val="uk-UA"/>
        </w:rPr>
        <w:t>Обговорення методики.</w:t>
      </w:r>
    </w:p>
    <w:p w14:paraId="7968ADB0" w14:textId="7A2D3DAA" w:rsidR="00862DF2" w:rsidRPr="001027DF" w:rsidRDefault="00862DF2" w:rsidP="00862DF2">
      <w:pPr>
        <w:pStyle w:val="afb"/>
        <w:numPr>
          <w:ilvl w:val="0"/>
          <w:numId w:val="26"/>
        </w:numPr>
        <w:spacing w:before="0" w:beforeAutospacing="0" w:after="0" w:afterAutospacing="0" w:line="360" w:lineRule="auto"/>
        <w:jc w:val="both"/>
        <w:rPr>
          <w:color w:val="000000"/>
          <w:sz w:val="28"/>
          <w:szCs w:val="28"/>
          <w:lang w:val="uk-UA"/>
        </w:rPr>
      </w:pPr>
      <w:r w:rsidRPr="001027DF">
        <w:rPr>
          <w:color w:val="000000"/>
          <w:sz w:val="28"/>
          <w:szCs w:val="28"/>
          <w:lang w:val="uk-UA"/>
        </w:rPr>
        <w:t>Психокорекційна вправа «Покажи себе»</w:t>
      </w:r>
      <w:r w:rsidR="007D0A0C">
        <w:rPr>
          <w:color w:val="000000"/>
          <w:sz w:val="28"/>
          <w:szCs w:val="28"/>
          <w:lang w:val="uk-UA"/>
        </w:rPr>
        <w:t>.</w:t>
      </w:r>
    </w:p>
    <w:p w14:paraId="3FDC1F71" w14:textId="77777777" w:rsidR="00862DF2" w:rsidRDefault="00862DF2" w:rsidP="00862DF2">
      <w:pPr>
        <w:spacing w:line="360" w:lineRule="auto"/>
        <w:ind w:firstLine="709"/>
        <w:jc w:val="both"/>
        <w:rPr>
          <w:color w:val="000000"/>
          <w:sz w:val="28"/>
          <w:szCs w:val="28"/>
          <w:lang w:val="uk-UA"/>
        </w:rPr>
      </w:pPr>
      <w:r w:rsidRPr="001027DF">
        <w:rPr>
          <w:color w:val="000000"/>
          <w:sz w:val="28"/>
          <w:szCs w:val="28"/>
          <w:lang w:val="uk-UA"/>
        </w:rPr>
        <w:lastRenderedPageBreak/>
        <w:t>Вправа націлена на розкутість, зниження рівн</w:t>
      </w:r>
      <w:r>
        <w:rPr>
          <w:color w:val="000000"/>
          <w:sz w:val="28"/>
          <w:szCs w:val="28"/>
          <w:lang w:val="uk-UA"/>
        </w:rPr>
        <w:t>я сором’язливості</w:t>
      </w:r>
      <w:r w:rsidRPr="001027DF">
        <w:rPr>
          <w:color w:val="000000"/>
          <w:sz w:val="28"/>
          <w:szCs w:val="28"/>
          <w:lang w:val="uk-UA"/>
        </w:rPr>
        <w:t>. Кожен учасник повинен показати себе – мімікою, пантомімікою, жестами, або ж протанцювати, вбачаючи самопрезентацію в танці чи намалювати, однак так щоб був сюжет.</w:t>
      </w:r>
    </w:p>
    <w:p w14:paraId="7AAEF81B" w14:textId="77777777" w:rsidR="00862DF2" w:rsidRDefault="00862DF2" w:rsidP="00862DF2">
      <w:pPr>
        <w:pStyle w:val="ac"/>
        <w:numPr>
          <w:ilvl w:val="0"/>
          <w:numId w:val="26"/>
        </w:numPr>
        <w:spacing w:line="360" w:lineRule="auto"/>
        <w:jc w:val="both"/>
        <w:rPr>
          <w:sz w:val="28"/>
          <w:szCs w:val="28"/>
          <w:lang w:val="uk-UA"/>
        </w:rPr>
      </w:pPr>
      <w:r>
        <w:rPr>
          <w:sz w:val="28"/>
          <w:szCs w:val="28"/>
          <w:lang w:val="uk-UA"/>
        </w:rPr>
        <w:t>Вправа «Лист до власного Я»</w:t>
      </w:r>
    </w:p>
    <w:p w14:paraId="25711DA5" w14:textId="77777777" w:rsidR="00862DF2" w:rsidRDefault="00862DF2" w:rsidP="00862DF2">
      <w:pPr>
        <w:spacing w:line="360" w:lineRule="auto"/>
        <w:ind w:firstLine="709"/>
        <w:jc w:val="both"/>
        <w:rPr>
          <w:sz w:val="28"/>
          <w:szCs w:val="28"/>
          <w:lang w:val="uk-UA"/>
        </w:rPr>
      </w:pPr>
      <w:r>
        <w:rPr>
          <w:sz w:val="28"/>
          <w:szCs w:val="28"/>
          <w:lang w:val="uk-UA"/>
        </w:rPr>
        <w:t>Мета – звернення кожного учасника до себе самого, висловлювання того, що не сказано.</w:t>
      </w:r>
    </w:p>
    <w:p w14:paraId="7F8B03E7" w14:textId="77777777" w:rsidR="00862DF2" w:rsidRPr="00AA1390" w:rsidRDefault="00862DF2" w:rsidP="00862DF2">
      <w:pPr>
        <w:spacing w:line="360" w:lineRule="auto"/>
        <w:jc w:val="both"/>
        <w:rPr>
          <w:sz w:val="28"/>
          <w:szCs w:val="28"/>
          <w:lang w:val="uk-UA"/>
        </w:rPr>
      </w:pPr>
      <w:r>
        <w:rPr>
          <w:sz w:val="28"/>
          <w:szCs w:val="28"/>
          <w:lang w:val="uk-UA"/>
        </w:rPr>
        <w:t>Кожен учасник на аркуші А4 пише лист до себе самого, вказується теперішній хід справ особистості, плани на майбутнє, а також те в чому людина черпає силу, гармонію, внутрішній баланс. Прописується те, що людина не може сказати на публіку.</w:t>
      </w:r>
    </w:p>
    <w:p w14:paraId="1321A144" w14:textId="77777777" w:rsidR="00862DF2" w:rsidRDefault="00862DF2" w:rsidP="00862DF2">
      <w:pPr>
        <w:pStyle w:val="ac"/>
        <w:numPr>
          <w:ilvl w:val="0"/>
          <w:numId w:val="26"/>
        </w:numPr>
        <w:spacing w:line="360" w:lineRule="auto"/>
        <w:ind w:left="0" w:firstLine="709"/>
        <w:jc w:val="both"/>
        <w:rPr>
          <w:sz w:val="28"/>
          <w:szCs w:val="28"/>
          <w:lang w:val="uk-UA"/>
        </w:rPr>
      </w:pPr>
      <w:r w:rsidRPr="00DB6F43">
        <w:rPr>
          <w:sz w:val="28"/>
          <w:szCs w:val="28"/>
          <w:lang w:val="uk-UA"/>
        </w:rPr>
        <w:t xml:space="preserve">Групова дискусія </w:t>
      </w:r>
    </w:p>
    <w:p w14:paraId="0C347A5C" w14:textId="77777777" w:rsidR="00862DF2" w:rsidRPr="00DB6F43" w:rsidRDefault="00862DF2" w:rsidP="00862DF2">
      <w:pPr>
        <w:spacing w:line="360" w:lineRule="auto"/>
        <w:ind w:firstLine="709"/>
        <w:jc w:val="both"/>
        <w:rPr>
          <w:sz w:val="28"/>
          <w:szCs w:val="28"/>
          <w:lang w:val="uk-UA"/>
        </w:rPr>
      </w:pPr>
      <w:r w:rsidRPr="00DB6F43">
        <w:rPr>
          <w:sz w:val="28"/>
          <w:szCs w:val="28"/>
          <w:lang w:val="uk-UA"/>
        </w:rPr>
        <w:t>Кожен учасник вільно висловлює свою думку на цю тему, інші погоджуються або ж ні, відбувається обмін думками, враженнями, поглядами. Наприкінці дискусії узагальнюються положення, які є спільними для групи.</w:t>
      </w:r>
    </w:p>
    <w:p w14:paraId="5446C7EE" w14:textId="77777777" w:rsidR="00862DF2" w:rsidRPr="001027DF" w:rsidRDefault="00862DF2" w:rsidP="00862DF2">
      <w:pPr>
        <w:pStyle w:val="ac"/>
        <w:numPr>
          <w:ilvl w:val="0"/>
          <w:numId w:val="26"/>
        </w:numPr>
        <w:spacing w:line="360" w:lineRule="auto"/>
        <w:ind w:left="0" w:firstLine="709"/>
        <w:jc w:val="both"/>
        <w:rPr>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p>
    <w:p w14:paraId="3A70CB41" w14:textId="77777777" w:rsidR="00862DF2" w:rsidRDefault="00862DF2" w:rsidP="00862DF2">
      <w:pPr>
        <w:pStyle w:val="ac"/>
        <w:spacing w:line="360" w:lineRule="auto"/>
        <w:ind w:left="0"/>
        <w:jc w:val="center"/>
        <w:rPr>
          <w:b/>
          <w:sz w:val="28"/>
          <w:szCs w:val="28"/>
          <w:lang w:val="uk-UA"/>
        </w:rPr>
      </w:pPr>
      <w:r>
        <w:rPr>
          <w:b/>
          <w:sz w:val="28"/>
          <w:szCs w:val="28"/>
          <w:lang w:val="uk-UA"/>
        </w:rPr>
        <w:t>Заняття 5</w:t>
      </w:r>
    </w:p>
    <w:p w14:paraId="143255A2" w14:textId="77777777" w:rsidR="00862DF2" w:rsidRDefault="00862DF2" w:rsidP="00862DF2">
      <w:pPr>
        <w:pStyle w:val="ac"/>
        <w:spacing w:line="360" w:lineRule="auto"/>
        <w:ind w:left="0"/>
        <w:jc w:val="center"/>
        <w:rPr>
          <w:b/>
          <w:sz w:val="28"/>
          <w:szCs w:val="28"/>
          <w:lang w:val="uk-UA"/>
        </w:rPr>
      </w:pPr>
      <w:r>
        <w:rPr>
          <w:b/>
          <w:sz w:val="28"/>
          <w:szCs w:val="28"/>
          <w:lang w:val="uk-UA"/>
        </w:rPr>
        <w:t>Самоефективність та самореалізація</w:t>
      </w:r>
    </w:p>
    <w:p w14:paraId="6A0BD33C" w14:textId="34A3910E" w:rsidR="00862DF2" w:rsidRDefault="00862DF2" w:rsidP="00862DF2">
      <w:pPr>
        <w:pStyle w:val="ac"/>
        <w:spacing w:line="360" w:lineRule="auto"/>
        <w:ind w:left="0"/>
        <w:jc w:val="both"/>
        <w:rPr>
          <w:b/>
          <w:sz w:val="28"/>
          <w:szCs w:val="28"/>
          <w:lang w:val="uk-UA"/>
        </w:rPr>
      </w:pPr>
      <w:r>
        <w:rPr>
          <w:b/>
          <w:sz w:val="28"/>
          <w:szCs w:val="28"/>
          <w:lang w:val="uk-UA"/>
        </w:rPr>
        <w:t xml:space="preserve">Мета – </w:t>
      </w:r>
      <w:r w:rsidRPr="00AA1390">
        <w:rPr>
          <w:sz w:val="28"/>
          <w:szCs w:val="28"/>
          <w:lang w:val="uk-UA"/>
        </w:rPr>
        <w:t xml:space="preserve">визначення </w:t>
      </w:r>
      <w:r>
        <w:rPr>
          <w:sz w:val="28"/>
          <w:szCs w:val="28"/>
          <w:lang w:val="uk-UA"/>
        </w:rPr>
        <w:t>для кожного учасника понять «самоефективність» та «самореалізація», розширення бачення свого потенціалу.</w:t>
      </w:r>
    </w:p>
    <w:p w14:paraId="62B38527" w14:textId="77777777" w:rsidR="00862DF2" w:rsidRDefault="00862DF2" w:rsidP="007D0A0C">
      <w:pPr>
        <w:pStyle w:val="ac"/>
        <w:spacing w:line="360" w:lineRule="auto"/>
        <w:ind w:left="0"/>
        <w:jc w:val="center"/>
        <w:rPr>
          <w:b/>
          <w:sz w:val="28"/>
          <w:szCs w:val="28"/>
          <w:lang w:val="uk-UA"/>
        </w:rPr>
      </w:pPr>
      <w:r>
        <w:rPr>
          <w:b/>
          <w:sz w:val="28"/>
          <w:szCs w:val="28"/>
          <w:lang w:val="uk-UA"/>
        </w:rPr>
        <w:t>Хід заняття</w:t>
      </w:r>
    </w:p>
    <w:p w14:paraId="1C0819A3" w14:textId="77777777" w:rsidR="00862DF2" w:rsidRPr="00973CF4" w:rsidRDefault="00862DF2" w:rsidP="00862DF2">
      <w:pPr>
        <w:pStyle w:val="ac"/>
        <w:numPr>
          <w:ilvl w:val="0"/>
          <w:numId w:val="29"/>
        </w:numPr>
        <w:spacing w:line="360" w:lineRule="auto"/>
        <w:jc w:val="both"/>
        <w:rPr>
          <w:sz w:val="28"/>
          <w:szCs w:val="28"/>
          <w:lang w:val="uk-UA"/>
        </w:rPr>
      </w:pPr>
      <w:r w:rsidRPr="00973CF4">
        <w:rPr>
          <w:sz w:val="28"/>
          <w:szCs w:val="28"/>
          <w:lang w:val="uk-UA"/>
        </w:rPr>
        <w:t>Рефлексія попереднього заняття</w:t>
      </w:r>
    </w:p>
    <w:p w14:paraId="7DCC4E57" w14:textId="77777777" w:rsidR="00862DF2" w:rsidRDefault="00862DF2" w:rsidP="00862DF2">
      <w:pPr>
        <w:pStyle w:val="ac"/>
        <w:spacing w:line="360" w:lineRule="auto"/>
        <w:ind w:left="0"/>
        <w:jc w:val="both"/>
        <w:rPr>
          <w:sz w:val="28"/>
          <w:szCs w:val="28"/>
          <w:lang w:val="uk-UA"/>
        </w:rPr>
      </w:pPr>
      <w:r w:rsidRPr="00832FF2">
        <w:rPr>
          <w:sz w:val="28"/>
          <w:szCs w:val="28"/>
          <w:lang w:val="uk-UA"/>
        </w:rPr>
        <w:t>Кожен учасник групи ділиться своїми переосмисленими почуттями, думками щодо минулого заняття та надає зворотній зв’язок як тренеру, так і групі.</w:t>
      </w:r>
    </w:p>
    <w:p w14:paraId="21E64E6D" w14:textId="77777777" w:rsidR="00862DF2" w:rsidRPr="001027DF" w:rsidRDefault="00862DF2" w:rsidP="00862DF2">
      <w:pPr>
        <w:pStyle w:val="afb"/>
        <w:numPr>
          <w:ilvl w:val="0"/>
          <w:numId w:val="29"/>
        </w:numPr>
        <w:spacing w:before="0" w:beforeAutospacing="0" w:after="0" w:afterAutospacing="0" w:line="360" w:lineRule="auto"/>
        <w:jc w:val="both"/>
        <w:rPr>
          <w:color w:val="000000"/>
          <w:sz w:val="28"/>
          <w:szCs w:val="28"/>
          <w:lang w:val="uk-UA"/>
        </w:rPr>
      </w:pPr>
      <w:r w:rsidRPr="001027DF">
        <w:rPr>
          <w:color w:val="000000"/>
          <w:sz w:val="28"/>
          <w:szCs w:val="28"/>
          <w:lang w:val="uk-UA"/>
        </w:rPr>
        <w:t>Вправа «</w:t>
      </w:r>
      <w:r w:rsidRPr="001027DF">
        <w:rPr>
          <w:color w:val="000000"/>
          <w:sz w:val="28"/>
          <w:szCs w:val="28"/>
          <w:lang w:val="en-US"/>
        </w:rPr>
        <w:t>EOF</w:t>
      </w:r>
      <w:r w:rsidRPr="001027DF">
        <w:rPr>
          <w:color w:val="000000"/>
          <w:sz w:val="28"/>
          <w:szCs w:val="28"/>
          <w:lang w:val="uk-UA"/>
        </w:rPr>
        <w:t>».</w:t>
      </w:r>
    </w:p>
    <w:p w14:paraId="1B5B77F4" w14:textId="77777777" w:rsidR="00862DF2" w:rsidRDefault="00862DF2" w:rsidP="00862DF2">
      <w:pPr>
        <w:pStyle w:val="afb"/>
        <w:spacing w:before="0" w:beforeAutospacing="0" w:after="0" w:afterAutospacing="0" w:line="360" w:lineRule="auto"/>
        <w:ind w:firstLine="709"/>
        <w:jc w:val="both"/>
        <w:rPr>
          <w:color w:val="000000"/>
          <w:sz w:val="28"/>
          <w:szCs w:val="28"/>
          <w:lang w:val="uk-UA"/>
        </w:rPr>
      </w:pPr>
      <w:r w:rsidRPr="001027DF">
        <w:rPr>
          <w:color w:val="000000"/>
          <w:sz w:val="28"/>
          <w:szCs w:val="28"/>
          <w:lang w:val="uk-UA"/>
        </w:rPr>
        <w:t xml:space="preserve">Методика призначена для оцінки бачення людиною свого місця в суспільстві. На картці, що символізує суспільство, зображені лінії, що ділять картку на декілька областей. Кожен учасник ставить першу крапку в ту область, де він знаходиться на даний момент (А), потім – там, де хоче бути (Б). Усього малюнок складається з восьми областей, кожна з яких відповідає одному з </w:t>
      </w:r>
      <w:r w:rsidRPr="001027DF">
        <w:rPr>
          <w:color w:val="000000"/>
          <w:sz w:val="28"/>
          <w:szCs w:val="28"/>
          <w:lang w:val="uk-UA"/>
        </w:rPr>
        <w:lastRenderedPageBreak/>
        <w:t>типів: Маргінал, Нероба, Лінивий начальник, Експлуататор, Працівник, Гармонійна особистість, Бізнесмен, Трудяга. Інтерпретування тренером даних областей та шлях вектору кожного учасника тренінгу.</w:t>
      </w:r>
    </w:p>
    <w:p w14:paraId="1F1582A4" w14:textId="77777777" w:rsidR="00862DF2" w:rsidRDefault="00862DF2" w:rsidP="00862DF2">
      <w:pPr>
        <w:pStyle w:val="afb"/>
        <w:numPr>
          <w:ilvl w:val="0"/>
          <w:numId w:val="29"/>
        </w:numPr>
        <w:spacing w:before="0" w:beforeAutospacing="0" w:after="0" w:afterAutospacing="0" w:line="360" w:lineRule="auto"/>
        <w:jc w:val="both"/>
        <w:rPr>
          <w:color w:val="000000"/>
          <w:sz w:val="28"/>
          <w:szCs w:val="28"/>
          <w:lang w:val="uk-UA"/>
        </w:rPr>
      </w:pPr>
      <w:r>
        <w:rPr>
          <w:color w:val="000000"/>
          <w:sz w:val="28"/>
          <w:szCs w:val="28"/>
          <w:lang w:val="uk-UA"/>
        </w:rPr>
        <w:t>Вправа «Я пишаюсь»</w:t>
      </w:r>
    </w:p>
    <w:p w14:paraId="17418D7F" w14:textId="77777777" w:rsidR="00862DF2" w:rsidRDefault="00862DF2" w:rsidP="00862DF2">
      <w:pPr>
        <w:pStyle w:val="afb"/>
        <w:spacing w:before="0" w:beforeAutospacing="0" w:after="0" w:afterAutospacing="0" w:line="360" w:lineRule="auto"/>
        <w:ind w:firstLine="709"/>
        <w:jc w:val="both"/>
        <w:rPr>
          <w:color w:val="000000"/>
          <w:sz w:val="28"/>
          <w:szCs w:val="28"/>
          <w:lang w:val="uk-UA"/>
        </w:rPr>
      </w:pPr>
      <w:r>
        <w:rPr>
          <w:color w:val="000000"/>
          <w:sz w:val="28"/>
          <w:szCs w:val="28"/>
          <w:lang w:val="uk-UA"/>
        </w:rPr>
        <w:t>Учасники тренінгу згадують 5 моментів свого життя, якими вони пишаються, потім обирають лише 1 з них, і кожен промовляє: «Я не хочу хвалитися, але…» і продовжує фразу, при цьому демонструючи гордість за це. Обговорення.</w:t>
      </w:r>
    </w:p>
    <w:p w14:paraId="48DDF24A" w14:textId="77777777" w:rsidR="00862DF2" w:rsidRDefault="00862DF2" w:rsidP="00862DF2">
      <w:pPr>
        <w:pStyle w:val="afb"/>
        <w:numPr>
          <w:ilvl w:val="0"/>
          <w:numId w:val="29"/>
        </w:numPr>
        <w:spacing w:before="0" w:beforeAutospacing="0" w:after="0" w:afterAutospacing="0" w:line="360" w:lineRule="auto"/>
        <w:jc w:val="both"/>
        <w:rPr>
          <w:color w:val="000000"/>
          <w:sz w:val="28"/>
          <w:szCs w:val="28"/>
          <w:lang w:val="uk-UA"/>
        </w:rPr>
      </w:pPr>
      <w:r>
        <w:rPr>
          <w:color w:val="000000"/>
          <w:sz w:val="28"/>
          <w:szCs w:val="28"/>
          <w:lang w:val="uk-UA"/>
        </w:rPr>
        <w:t>Вправа «Антикварна крамниця»</w:t>
      </w:r>
    </w:p>
    <w:p w14:paraId="05A4E0B8" w14:textId="77777777" w:rsidR="00862DF2" w:rsidRDefault="00862DF2" w:rsidP="00862DF2">
      <w:pPr>
        <w:pStyle w:val="afb"/>
        <w:spacing w:before="0" w:beforeAutospacing="0" w:after="0" w:afterAutospacing="0" w:line="360" w:lineRule="auto"/>
        <w:ind w:firstLine="709"/>
        <w:jc w:val="both"/>
        <w:rPr>
          <w:color w:val="000000"/>
          <w:sz w:val="28"/>
          <w:szCs w:val="28"/>
          <w:lang w:val="uk-UA"/>
        </w:rPr>
      </w:pPr>
      <w:r>
        <w:rPr>
          <w:color w:val="000000"/>
          <w:sz w:val="28"/>
          <w:szCs w:val="28"/>
          <w:lang w:val="uk-UA"/>
        </w:rPr>
        <w:t>Учасники приміряють на себе ролі покупців, що зайшли в антикварну крамницю, однак не просту. У ній можна купити все, що завгодно, те, що не вистачає для повного щастя, самоактуалізації. Однак, розплачуватися потрібно не в грошовому еквіваленті, кожен учасник називає свою ціну. Обговорення.</w:t>
      </w:r>
    </w:p>
    <w:p w14:paraId="214DB289" w14:textId="77777777" w:rsidR="00862DF2" w:rsidRDefault="00862DF2" w:rsidP="00862DF2">
      <w:pPr>
        <w:pStyle w:val="afb"/>
        <w:numPr>
          <w:ilvl w:val="0"/>
          <w:numId w:val="29"/>
        </w:numPr>
        <w:spacing w:before="0" w:beforeAutospacing="0" w:after="0" w:afterAutospacing="0" w:line="360" w:lineRule="auto"/>
        <w:jc w:val="both"/>
        <w:rPr>
          <w:color w:val="000000"/>
          <w:sz w:val="28"/>
          <w:szCs w:val="28"/>
          <w:lang w:val="uk-UA"/>
        </w:rPr>
      </w:pPr>
      <w:r>
        <w:rPr>
          <w:color w:val="000000"/>
          <w:sz w:val="28"/>
          <w:szCs w:val="28"/>
          <w:lang w:val="uk-UA"/>
        </w:rPr>
        <w:t>Колаж « Я в майбутньому»</w:t>
      </w:r>
    </w:p>
    <w:p w14:paraId="3CC6F462" w14:textId="77777777" w:rsidR="00862DF2" w:rsidRDefault="00862DF2" w:rsidP="00862DF2">
      <w:pPr>
        <w:pStyle w:val="afb"/>
        <w:spacing w:before="0" w:beforeAutospacing="0" w:after="0" w:afterAutospacing="0" w:line="360" w:lineRule="auto"/>
        <w:ind w:firstLine="709"/>
        <w:jc w:val="both"/>
        <w:rPr>
          <w:color w:val="000000"/>
          <w:sz w:val="28"/>
          <w:szCs w:val="28"/>
          <w:lang w:val="uk-UA"/>
        </w:rPr>
      </w:pPr>
      <w:r>
        <w:rPr>
          <w:color w:val="000000"/>
          <w:sz w:val="28"/>
          <w:szCs w:val="28"/>
          <w:lang w:val="uk-UA"/>
        </w:rPr>
        <w:t>На аркушах А3 учасники клеять, малюють, вирізають те, як вони бачать себе в майбутньому. Чого вони вже досягли, як себе почувають, хто вони, де знаходяться, з ким, а також те, що самі хочуть додати від себе. Представлення групі колажу, його назви та інтерпретація власного витвору.</w:t>
      </w:r>
    </w:p>
    <w:p w14:paraId="379A1970" w14:textId="77777777" w:rsidR="00862DF2" w:rsidRPr="005A3BBD" w:rsidRDefault="00862DF2" w:rsidP="00862DF2">
      <w:pPr>
        <w:pStyle w:val="afb"/>
        <w:numPr>
          <w:ilvl w:val="0"/>
          <w:numId w:val="29"/>
        </w:numPr>
        <w:spacing w:before="0" w:beforeAutospacing="0" w:after="0" w:afterAutospacing="0" w:line="360" w:lineRule="auto"/>
        <w:jc w:val="both"/>
        <w:rPr>
          <w:color w:val="000000"/>
          <w:sz w:val="28"/>
          <w:szCs w:val="28"/>
          <w:lang w:val="uk-UA"/>
        </w:rPr>
      </w:pPr>
      <w:r>
        <w:rPr>
          <w:color w:val="000000"/>
          <w:sz w:val="28"/>
          <w:szCs w:val="28"/>
          <w:lang w:val="uk-UA"/>
        </w:rPr>
        <w:t>Рефлексія. Підбиття підсумків практичного заняття.</w:t>
      </w:r>
    </w:p>
    <w:p w14:paraId="2DCE9C41" w14:textId="77777777" w:rsidR="00862DF2" w:rsidRPr="001027DF" w:rsidRDefault="00862DF2" w:rsidP="00862DF2">
      <w:pPr>
        <w:pStyle w:val="ac"/>
        <w:spacing w:line="360" w:lineRule="auto"/>
        <w:ind w:left="0"/>
        <w:jc w:val="center"/>
        <w:rPr>
          <w:b/>
          <w:sz w:val="28"/>
          <w:szCs w:val="28"/>
          <w:lang w:val="uk-UA"/>
        </w:rPr>
      </w:pPr>
      <w:r>
        <w:rPr>
          <w:b/>
          <w:sz w:val="28"/>
          <w:szCs w:val="28"/>
          <w:lang w:val="uk-UA"/>
        </w:rPr>
        <w:t>Заняття 6</w:t>
      </w:r>
    </w:p>
    <w:p w14:paraId="6A4D36CA" w14:textId="77777777" w:rsidR="00862DF2" w:rsidRPr="001027DF" w:rsidRDefault="00862DF2" w:rsidP="00862DF2">
      <w:pPr>
        <w:pStyle w:val="ac"/>
        <w:spacing w:line="360" w:lineRule="auto"/>
        <w:ind w:left="0"/>
        <w:jc w:val="center"/>
        <w:rPr>
          <w:b/>
          <w:sz w:val="28"/>
          <w:szCs w:val="28"/>
          <w:lang w:val="uk-UA"/>
        </w:rPr>
      </w:pPr>
      <w:r w:rsidRPr="001027DF">
        <w:rPr>
          <w:b/>
          <w:sz w:val="28"/>
          <w:szCs w:val="28"/>
          <w:lang w:val="uk-UA"/>
        </w:rPr>
        <w:t>Самооцінка – як складова конструктивної міжособистісної взаємодії</w:t>
      </w:r>
    </w:p>
    <w:p w14:paraId="2F3BC0AB" w14:textId="77777777" w:rsidR="00862DF2" w:rsidRPr="001027DF" w:rsidRDefault="00862DF2" w:rsidP="00862DF2">
      <w:pPr>
        <w:pStyle w:val="afb"/>
        <w:shd w:val="clear" w:color="auto" w:fill="FFFFFF"/>
        <w:spacing w:before="0" w:beforeAutospacing="0" w:after="0" w:afterAutospacing="0" w:line="360" w:lineRule="auto"/>
        <w:ind w:firstLine="709"/>
        <w:jc w:val="both"/>
        <w:textAlignment w:val="baseline"/>
        <w:rPr>
          <w:sz w:val="28"/>
          <w:szCs w:val="28"/>
          <w:lang w:val="uk-UA"/>
        </w:rPr>
      </w:pPr>
      <w:r w:rsidRPr="001027DF">
        <w:rPr>
          <w:b/>
          <w:sz w:val="28"/>
          <w:szCs w:val="28"/>
          <w:lang w:val="uk-UA"/>
        </w:rPr>
        <w:t>Мета</w:t>
      </w:r>
      <w:r w:rsidRPr="001027DF">
        <w:rPr>
          <w:sz w:val="28"/>
          <w:szCs w:val="28"/>
          <w:lang w:val="uk-UA"/>
        </w:rPr>
        <w:t xml:space="preserve"> – </w:t>
      </w:r>
      <w:r w:rsidRPr="001027DF">
        <w:rPr>
          <w:rStyle w:val="apple-converted-space"/>
          <w:rFonts w:eastAsiaTheme="majorEastAsia"/>
          <w:sz w:val="28"/>
          <w:szCs w:val="28"/>
          <w:lang w:val="uk-UA"/>
        </w:rPr>
        <w:t>окреслення</w:t>
      </w:r>
      <w:r w:rsidRPr="001027DF">
        <w:rPr>
          <w:sz w:val="28"/>
          <w:szCs w:val="28"/>
          <w:lang w:val="uk-UA"/>
        </w:rPr>
        <w:t xml:space="preserve"> системи уявлень учасників тренінгу про те, як вони оцінюють себе самі, як, на їх думку їх оцінюють інші люди і як співвідносяться ці уявлення між собою.</w:t>
      </w:r>
    </w:p>
    <w:p w14:paraId="225B3F6F" w14:textId="020087F4" w:rsidR="00862DF2" w:rsidRPr="001027DF" w:rsidRDefault="00862DF2" w:rsidP="00862DF2">
      <w:pPr>
        <w:pStyle w:val="afb"/>
        <w:shd w:val="clear" w:color="auto" w:fill="FFFFFF"/>
        <w:spacing w:before="0" w:beforeAutospacing="0" w:after="0" w:afterAutospacing="0" w:line="360" w:lineRule="auto"/>
        <w:jc w:val="center"/>
        <w:textAlignment w:val="baseline"/>
        <w:rPr>
          <w:b/>
          <w:sz w:val="28"/>
          <w:szCs w:val="28"/>
          <w:lang w:val="uk-UA"/>
        </w:rPr>
      </w:pPr>
      <w:r w:rsidRPr="001027DF">
        <w:rPr>
          <w:b/>
          <w:sz w:val="28"/>
          <w:szCs w:val="28"/>
          <w:lang w:val="uk-UA"/>
        </w:rPr>
        <w:t>Хід заняття</w:t>
      </w:r>
    </w:p>
    <w:p w14:paraId="219D3A9A" w14:textId="77777777" w:rsidR="00862DF2" w:rsidRPr="001027DF" w:rsidRDefault="00862DF2" w:rsidP="00862DF2">
      <w:pPr>
        <w:pStyle w:val="afb"/>
        <w:numPr>
          <w:ilvl w:val="0"/>
          <w:numId w:val="20"/>
        </w:numPr>
        <w:shd w:val="clear" w:color="auto" w:fill="FFFFFF"/>
        <w:spacing w:before="0" w:beforeAutospacing="0" w:after="0" w:afterAutospacing="0" w:line="360" w:lineRule="auto"/>
        <w:ind w:left="0" w:firstLine="720"/>
        <w:jc w:val="both"/>
        <w:textAlignment w:val="baseline"/>
        <w:rPr>
          <w:sz w:val="28"/>
          <w:szCs w:val="28"/>
          <w:lang w:val="uk-UA"/>
        </w:rPr>
      </w:pPr>
      <w:r w:rsidRPr="001027DF">
        <w:rPr>
          <w:sz w:val="28"/>
          <w:szCs w:val="28"/>
          <w:lang w:val="uk-UA"/>
        </w:rPr>
        <w:t>Рефлексія попереднього заняття.</w:t>
      </w:r>
    </w:p>
    <w:p w14:paraId="27DDDF0B"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Зворотній зв’язок щодо минулого заняття, обмін новими думками, враженнями, почуттями.</w:t>
      </w:r>
    </w:p>
    <w:p w14:paraId="05C26C36" w14:textId="77777777" w:rsidR="00862DF2" w:rsidRPr="001027DF" w:rsidRDefault="00862DF2" w:rsidP="00862DF2">
      <w:pPr>
        <w:pStyle w:val="ac"/>
        <w:numPr>
          <w:ilvl w:val="0"/>
          <w:numId w:val="20"/>
        </w:numPr>
        <w:spacing w:line="360" w:lineRule="auto"/>
        <w:ind w:left="142" w:firstLine="578"/>
        <w:jc w:val="both"/>
        <w:rPr>
          <w:sz w:val="28"/>
          <w:szCs w:val="28"/>
          <w:lang w:val="uk-UA"/>
        </w:rPr>
      </w:pPr>
      <w:r w:rsidRPr="001027DF">
        <w:rPr>
          <w:sz w:val="28"/>
          <w:szCs w:val="28"/>
          <w:lang w:val="uk-UA"/>
        </w:rPr>
        <w:t>Вправа «Асоціації».</w:t>
      </w:r>
    </w:p>
    <w:p w14:paraId="0EBE0479"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lastRenderedPageBreak/>
        <w:t>Вправа має на меті сформувати адекватне уявлення про себе, скоригувати і розвивати самосприйняття. Керівник пропонує продовжити речення: «якби я був твариною / явищем природи / рослиною / предметом / кольором, то був би…». Основна умова – пояснити свій вибір.</w:t>
      </w:r>
    </w:p>
    <w:p w14:paraId="2ABE59EB" w14:textId="77777777" w:rsidR="00862DF2" w:rsidRPr="001027DF" w:rsidRDefault="00862DF2" w:rsidP="00862DF2">
      <w:pPr>
        <w:pStyle w:val="ac"/>
        <w:numPr>
          <w:ilvl w:val="0"/>
          <w:numId w:val="20"/>
        </w:numPr>
        <w:spacing w:line="360" w:lineRule="auto"/>
        <w:ind w:left="0" w:firstLine="720"/>
        <w:jc w:val="both"/>
        <w:rPr>
          <w:sz w:val="28"/>
          <w:szCs w:val="28"/>
          <w:lang w:val="uk-UA"/>
        </w:rPr>
      </w:pPr>
      <w:r w:rsidRPr="001027DF">
        <w:rPr>
          <w:sz w:val="28"/>
          <w:szCs w:val="28"/>
          <w:lang w:val="uk-UA"/>
        </w:rPr>
        <w:t>Вправа «Чарівна долоня».</w:t>
      </w:r>
    </w:p>
    <w:p w14:paraId="638C5C8B"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Мета – формування адекватної реакції на оцінювання особистості з боку інших людей. Студент пише своє ім’я на аркуші паперу, потім обводить свою руку маркером, на кожному пальці (на аркуші) пише свої якості. Ця «долоня» передається іншим учасникам, що пишуть своє ставлення та думку до цієї людини поміж пальців. Потім обговорення вправи.</w:t>
      </w:r>
    </w:p>
    <w:p w14:paraId="1AC727FA" w14:textId="77777777" w:rsidR="00862DF2" w:rsidRPr="001027DF" w:rsidRDefault="00862DF2" w:rsidP="00862DF2">
      <w:pPr>
        <w:pStyle w:val="ac"/>
        <w:numPr>
          <w:ilvl w:val="0"/>
          <w:numId w:val="20"/>
        </w:numPr>
        <w:spacing w:line="360" w:lineRule="auto"/>
        <w:ind w:left="0" w:firstLine="720"/>
        <w:jc w:val="both"/>
        <w:rPr>
          <w:sz w:val="28"/>
          <w:szCs w:val="28"/>
          <w:lang w:val="uk-UA"/>
        </w:rPr>
      </w:pPr>
      <w:r w:rsidRPr="001027DF">
        <w:rPr>
          <w:sz w:val="28"/>
          <w:szCs w:val="28"/>
          <w:lang w:val="uk-UA"/>
        </w:rPr>
        <w:t xml:space="preserve"> Методика – опитувальник самовідношення, автори В. Столін, С. Пантелєєв.</w:t>
      </w:r>
    </w:p>
    <w:p w14:paraId="65554F60"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Опитувальник дозволяє встановити особливості самовідношення, а саме три його рівні: глобальне самовідношення, самовідношення диференційоване за самоповагою, аутосимпатією, очікування до себе та рівень конкретних дій по відношенню до свого «Я». Інтерпретація результатів та їх аналізування.</w:t>
      </w:r>
    </w:p>
    <w:p w14:paraId="14D30080" w14:textId="77777777" w:rsidR="00862DF2" w:rsidRPr="005A3BBD" w:rsidRDefault="00862DF2" w:rsidP="00862DF2">
      <w:pPr>
        <w:pStyle w:val="ac"/>
        <w:numPr>
          <w:ilvl w:val="0"/>
          <w:numId w:val="20"/>
        </w:numPr>
        <w:spacing w:line="360" w:lineRule="auto"/>
        <w:ind w:left="0" w:firstLine="720"/>
        <w:jc w:val="both"/>
        <w:rPr>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p>
    <w:p w14:paraId="7DC6F42E" w14:textId="77777777" w:rsidR="00862DF2" w:rsidRPr="001027DF" w:rsidRDefault="00862DF2" w:rsidP="00862DF2">
      <w:pPr>
        <w:pStyle w:val="ac"/>
        <w:spacing w:line="360" w:lineRule="auto"/>
        <w:ind w:left="0"/>
        <w:jc w:val="center"/>
        <w:rPr>
          <w:b/>
          <w:sz w:val="28"/>
          <w:szCs w:val="28"/>
          <w:lang w:val="uk-UA"/>
        </w:rPr>
      </w:pPr>
      <w:r>
        <w:rPr>
          <w:b/>
          <w:sz w:val="28"/>
          <w:szCs w:val="28"/>
          <w:lang w:val="uk-UA"/>
        </w:rPr>
        <w:t>Заняття 7</w:t>
      </w:r>
    </w:p>
    <w:p w14:paraId="54928611" w14:textId="77777777" w:rsidR="00862DF2" w:rsidRPr="001027DF" w:rsidRDefault="00862DF2" w:rsidP="00862DF2">
      <w:pPr>
        <w:pStyle w:val="ac"/>
        <w:spacing w:line="360" w:lineRule="auto"/>
        <w:ind w:left="0"/>
        <w:jc w:val="center"/>
        <w:rPr>
          <w:b/>
          <w:sz w:val="28"/>
          <w:szCs w:val="28"/>
          <w:lang w:val="uk-UA"/>
        </w:rPr>
      </w:pPr>
      <w:r w:rsidRPr="001027DF">
        <w:rPr>
          <w:b/>
          <w:sz w:val="28"/>
          <w:szCs w:val="28"/>
          <w:lang w:val="uk-UA"/>
        </w:rPr>
        <w:t>Соціально-психологічні очікування групи</w:t>
      </w:r>
    </w:p>
    <w:p w14:paraId="142E0FAC" w14:textId="77777777" w:rsidR="00862DF2" w:rsidRPr="001027DF" w:rsidRDefault="00862DF2" w:rsidP="00862DF2">
      <w:pPr>
        <w:pStyle w:val="ac"/>
        <w:spacing w:line="360" w:lineRule="auto"/>
        <w:ind w:left="0" w:firstLine="709"/>
        <w:jc w:val="both"/>
        <w:rPr>
          <w:sz w:val="28"/>
          <w:szCs w:val="28"/>
          <w:lang w:val="uk-UA"/>
        </w:rPr>
      </w:pPr>
      <w:r w:rsidRPr="001027DF">
        <w:rPr>
          <w:b/>
          <w:sz w:val="28"/>
          <w:szCs w:val="28"/>
          <w:lang w:val="uk-UA"/>
        </w:rPr>
        <w:t>Мета</w:t>
      </w:r>
      <w:r w:rsidRPr="001027DF">
        <w:rPr>
          <w:sz w:val="28"/>
          <w:szCs w:val="28"/>
          <w:lang w:val="uk-UA"/>
        </w:rPr>
        <w:t xml:space="preserve"> – розкрити зміст поняття «соціально-психологічні очікування», дослідити завдяки психодіагностичному інструментарію рівень соціальних очікувань особистості «РСО» (І. Попович, 2017).</w:t>
      </w:r>
    </w:p>
    <w:p w14:paraId="461BF6A0" w14:textId="151736A1" w:rsidR="00862DF2" w:rsidRPr="001027DF" w:rsidRDefault="00862DF2" w:rsidP="00862DF2">
      <w:pPr>
        <w:pStyle w:val="ac"/>
        <w:spacing w:line="360" w:lineRule="auto"/>
        <w:ind w:left="0"/>
        <w:jc w:val="center"/>
        <w:rPr>
          <w:b/>
          <w:sz w:val="28"/>
          <w:szCs w:val="28"/>
          <w:lang w:val="uk-UA"/>
        </w:rPr>
      </w:pPr>
      <w:r w:rsidRPr="001027DF">
        <w:rPr>
          <w:b/>
          <w:sz w:val="28"/>
          <w:szCs w:val="28"/>
          <w:lang w:val="uk-UA"/>
        </w:rPr>
        <w:t>Хід заняття</w:t>
      </w:r>
    </w:p>
    <w:p w14:paraId="39D13A5B" w14:textId="77777777" w:rsidR="00862DF2" w:rsidRPr="001027DF" w:rsidRDefault="00862DF2" w:rsidP="00862DF2">
      <w:pPr>
        <w:pStyle w:val="ac"/>
        <w:numPr>
          <w:ilvl w:val="0"/>
          <w:numId w:val="12"/>
        </w:numPr>
        <w:spacing w:line="360" w:lineRule="auto"/>
        <w:ind w:left="0" w:firstLine="709"/>
        <w:jc w:val="both"/>
        <w:rPr>
          <w:sz w:val="28"/>
          <w:szCs w:val="28"/>
          <w:lang w:val="uk-UA"/>
        </w:rPr>
      </w:pPr>
      <w:r w:rsidRPr="001027DF">
        <w:rPr>
          <w:sz w:val="28"/>
          <w:szCs w:val="28"/>
          <w:lang w:val="uk-UA"/>
        </w:rPr>
        <w:t>Рефлексія попереднього заняття.</w:t>
      </w:r>
    </w:p>
    <w:p w14:paraId="2AB893EB"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Зворотній зв’язок щодо минулого заняття, обмін новими думками, враженнями, почуттями.</w:t>
      </w:r>
    </w:p>
    <w:p w14:paraId="060F7691" w14:textId="77777777" w:rsidR="00862DF2" w:rsidRPr="001027DF" w:rsidRDefault="00862DF2" w:rsidP="00862DF2">
      <w:pPr>
        <w:pStyle w:val="ac"/>
        <w:numPr>
          <w:ilvl w:val="0"/>
          <w:numId w:val="12"/>
        </w:numPr>
        <w:spacing w:line="360" w:lineRule="auto"/>
        <w:ind w:left="0" w:firstLine="709"/>
        <w:jc w:val="both"/>
        <w:rPr>
          <w:sz w:val="28"/>
          <w:szCs w:val="28"/>
          <w:lang w:val="uk-UA"/>
        </w:rPr>
      </w:pPr>
      <w:r w:rsidRPr="001027DF">
        <w:rPr>
          <w:sz w:val="28"/>
          <w:szCs w:val="28"/>
          <w:lang w:val="uk-UA"/>
        </w:rPr>
        <w:t>Методика «РСО» (І. Попович, 2017).</w:t>
      </w:r>
    </w:p>
    <w:p w14:paraId="1A444423" w14:textId="77777777" w:rsidR="00862DF2" w:rsidRDefault="00862DF2" w:rsidP="00862DF2">
      <w:pPr>
        <w:spacing w:line="360" w:lineRule="auto"/>
        <w:ind w:firstLine="709"/>
        <w:jc w:val="both"/>
        <w:rPr>
          <w:sz w:val="28"/>
          <w:szCs w:val="28"/>
          <w:lang w:val="uk-UA"/>
        </w:rPr>
      </w:pPr>
      <w:r w:rsidRPr="001027DF">
        <w:rPr>
          <w:sz w:val="28"/>
          <w:szCs w:val="28"/>
          <w:lang w:val="uk-UA"/>
        </w:rPr>
        <w:t>За допомогою цього опитувальника можна визначити рівень соціальних очікувань людини. Складниками цього феномену є соціально-психологічні особливості обізнаності індивіда про передбачуваний перебіг подій, соціально-</w:t>
      </w:r>
      <w:r w:rsidRPr="001027DF">
        <w:rPr>
          <w:sz w:val="28"/>
          <w:szCs w:val="28"/>
          <w:lang w:val="uk-UA"/>
        </w:rPr>
        <w:lastRenderedPageBreak/>
        <w:t>психологічні особливості ставлення людини до учасників міжособистісної взаємодії та соціально-психологічних особливостей регуляції нею своєї поведінки.</w:t>
      </w:r>
    </w:p>
    <w:p w14:paraId="47F6B3AD" w14:textId="77777777" w:rsidR="00862DF2" w:rsidRDefault="00862DF2" w:rsidP="00862DF2">
      <w:pPr>
        <w:pStyle w:val="ac"/>
        <w:numPr>
          <w:ilvl w:val="0"/>
          <w:numId w:val="12"/>
        </w:numPr>
        <w:spacing w:line="360" w:lineRule="auto"/>
        <w:jc w:val="both"/>
        <w:rPr>
          <w:sz w:val="28"/>
          <w:szCs w:val="28"/>
          <w:lang w:val="uk-UA"/>
        </w:rPr>
      </w:pPr>
      <w:r>
        <w:rPr>
          <w:sz w:val="28"/>
          <w:szCs w:val="28"/>
          <w:lang w:val="uk-UA"/>
        </w:rPr>
        <w:t>Формування очікувань за технологією «</w:t>
      </w:r>
      <w:r>
        <w:rPr>
          <w:sz w:val="28"/>
          <w:szCs w:val="28"/>
          <w:lang w:val="en-US"/>
        </w:rPr>
        <w:t>SMART</w:t>
      </w:r>
      <w:r>
        <w:rPr>
          <w:sz w:val="28"/>
          <w:szCs w:val="28"/>
          <w:lang w:val="uk-UA"/>
        </w:rPr>
        <w:t>»</w:t>
      </w:r>
    </w:p>
    <w:p w14:paraId="5E57E031" w14:textId="2813608B" w:rsidR="00862DF2" w:rsidRPr="00AA1390" w:rsidRDefault="00862DF2" w:rsidP="00862DF2">
      <w:pPr>
        <w:spacing w:line="360" w:lineRule="auto"/>
        <w:ind w:firstLine="709"/>
        <w:jc w:val="both"/>
        <w:rPr>
          <w:sz w:val="28"/>
          <w:szCs w:val="28"/>
          <w:lang w:val="uk-UA"/>
        </w:rPr>
      </w:pPr>
      <w:r>
        <w:rPr>
          <w:sz w:val="28"/>
          <w:szCs w:val="28"/>
          <w:lang w:val="uk-UA"/>
        </w:rPr>
        <w:t xml:space="preserve">Тренер розповідає про соціальні очікування і пропонує таку технологію як </w:t>
      </w:r>
      <w:r>
        <w:rPr>
          <w:sz w:val="28"/>
          <w:szCs w:val="28"/>
          <w:lang w:val="en-US"/>
        </w:rPr>
        <w:t>SMART</w:t>
      </w:r>
      <w:r>
        <w:rPr>
          <w:sz w:val="28"/>
          <w:szCs w:val="28"/>
          <w:lang w:val="uk-UA"/>
        </w:rPr>
        <w:t>»</w:t>
      </w:r>
      <w:r w:rsidR="005257A8">
        <w:rPr>
          <w:sz w:val="28"/>
          <w:szCs w:val="28"/>
          <w:lang w:val="uk-UA"/>
        </w:rPr>
        <w:t xml:space="preserve"> –</w:t>
      </w:r>
      <w:r>
        <w:rPr>
          <w:sz w:val="28"/>
          <w:szCs w:val="28"/>
          <w:lang w:val="uk-UA"/>
        </w:rPr>
        <w:t xml:space="preserve"> це методологія постановки майбутніх цілей. Методика включає в себе 5 характеристик, якими повинна володіти ціль. Мета повинна бути – 1) конкретною, 2) вимірюваною, 3) досяжною, 4) значимою, 5) обмеженою в часі. Учасники групи намагаються за цією технологією поставити ту ціль, яка буде важливою для них, та окреслити ті очікування, які вони покладають на неї.</w:t>
      </w:r>
    </w:p>
    <w:p w14:paraId="6C40AAAA" w14:textId="77777777" w:rsidR="00862DF2" w:rsidRPr="001027DF" w:rsidRDefault="00862DF2" w:rsidP="00862DF2">
      <w:pPr>
        <w:pStyle w:val="ac"/>
        <w:numPr>
          <w:ilvl w:val="0"/>
          <w:numId w:val="12"/>
        </w:numPr>
        <w:spacing w:line="360" w:lineRule="auto"/>
        <w:ind w:left="0" w:firstLine="709"/>
        <w:jc w:val="both"/>
        <w:rPr>
          <w:sz w:val="28"/>
          <w:szCs w:val="28"/>
          <w:lang w:val="uk-UA"/>
        </w:rPr>
      </w:pPr>
      <w:r w:rsidRPr="001027DF">
        <w:rPr>
          <w:sz w:val="28"/>
          <w:szCs w:val="28"/>
          <w:lang w:val="uk-UA"/>
        </w:rPr>
        <w:t>Вправа «Презент».</w:t>
      </w:r>
    </w:p>
    <w:p w14:paraId="07E0270F"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Ця вправа допоможе краще відчути один одного, спираючись на ту інформацію, яка вже є в групі, та на очікування індивідів. «Дарувати» можна все, що завгодно, коли подарунок вибраний, тренер пропонує подарувати цей презент тим кому він призначений. Якщо адресант здогадався, що саме йому дарується, то він приймає подарунок. Після цього кожен ділиться враженнями та результатом, чи подарунок відповідав очікуванням як зі сторони адресата, адресанта та з погляду групи.</w:t>
      </w:r>
    </w:p>
    <w:p w14:paraId="3D47221F" w14:textId="77777777" w:rsidR="00862DF2" w:rsidRPr="005A3BBD" w:rsidRDefault="00862DF2" w:rsidP="00862DF2">
      <w:pPr>
        <w:pStyle w:val="ac"/>
        <w:numPr>
          <w:ilvl w:val="0"/>
          <w:numId w:val="12"/>
        </w:numPr>
        <w:spacing w:line="360" w:lineRule="auto"/>
        <w:ind w:left="0" w:firstLine="709"/>
        <w:jc w:val="both"/>
        <w:rPr>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p>
    <w:p w14:paraId="6CF4D786" w14:textId="77777777" w:rsidR="00862DF2" w:rsidRPr="00DB6F43" w:rsidRDefault="00862DF2" w:rsidP="00862DF2">
      <w:pPr>
        <w:spacing w:line="360" w:lineRule="auto"/>
        <w:jc w:val="center"/>
        <w:rPr>
          <w:b/>
          <w:sz w:val="28"/>
          <w:szCs w:val="28"/>
          <w:lang w:val="uk-UA"/>
        </w:rPr>
      </w:pPr>
      <w:r w:rsidRPr="00DB6F43">
        <w:rPr>
          <w:b/>
          <w:sz w:val="28"/>
          <w:szCs w:val="28"/>
          <w:lang w:val="uk-UA"/>
        </w:rPr>
        <w:t>Заняття 8</w:t>
      </w:r>
    </w:p>
    <w:p w14:paraId="07FD2ED6" w14:textId="77777777" w:rsidR="00862DF2" w:rsidRPr="00DB6F43" w:rsidRDefault="00862DF2" w:rsidP="00862DF2">
      <w:pPr>
        <w:spacing w:line="360" w:lineRule="auto"/>
        <w:jc w:val="center"/>
        <w:rPr>
          <w:b/>
          <w:sz w:val="28"/>
          <w:szCs w:val="28"/>
          <w:lang w:val="uk-UA"/>
        </w:rPr>
      </w:pPr>
      <w:r w:rsidRPr="00DB6F43">
        <w:rPr>
          <w:b/>
          <w:sz w:val="28"/>
          <w:szCs w:val="28"/>
          <w:lang w:val="uk-UA"/>
        </w:rPr>
        <w:t>Комунікація як зв’язок між людьми</w:t>
      </w:r>
    </w:p>
    <w:p w14:paraId="16FA84A9" w14:textId="77777777" w:rsidR="00862DF2" w:rsidRPr="00013D07" w:rsidRDefault="00862DF2" w:rsidP="00862DF2">
      <w:pPr>
        <w:spacing w:line="360" w:lineRule="auto"/>
        <w:jc w:val="both"/>
        <w:rPr>
          <w:sz w:val="28"/>
          <w:szCs w:val="28"/>
          <w:lang w:val="uk-UA"/>
        </w:rPr>
      </w:pPr>
      <w:r w:rsidRPr="00DB6F43">
        <w:rPr>
          <w:b/>
          <w:sz w:val="28"/>
          <w:szCs w:val="28"/>
          <w:lang w:val="uk-UA"/>
        </w:rPr>
        <w:t>Мета</w:t>
      </w:r>
      <w:r>
        <w:rPr>
          <w:b/>
          <w:sz w:val="28"/>
          <w:szCs w:val="28"/>
          <w:lang w:val="uk-UA"/>
        </w:rPr>
        <w:t xml:space="preserve"> – </w:t>
      </w:r>
      <w:r>
        <w:rPr>
          <w:sz w:val="28"/>
          <w:szCs w:val="28"/>
          <w:lang w:val="uk-UA"/>
        </w:rPr>
        <w:t>набуття навичок, знань та вмінь ефективної комунікації у міжособистісній взаємодії.</w:t>
      </w:r>
    </w:p>
    <w:p w14:paraId="23C014B9" w14:textId="77777777" w:rsidR="00862DF2" w:rsidRDefault="00862DF2" w:rsidP="00862DF2">
      <w:pPr>
        <w:spacing w:line="360" w:lineRule="auto"/>
        <w:jc w:val="center"/>
        <w:rPr>
          <w:b/>
          <w:sz w:val="28"/>
          <w:szCs w:val="28"/>
          <w:lang w:val="uk-UA"/>
        </w:rPr>
      </w:pPr>
      <w:r w:rsidRPr="00DB6F43">
        <w:rPr>
          <w:b/>
          <w:sz w:val="28"/>
          <w:szCs w:val="28"/>
          <w:lang w:val="uk-UA"/>
        </w:rPr>
        <w:t>Хід заняття</w:t>
      </w:r>
    </w:p>
    <w:p w14:paraId="1AE7C212" w14:textId="77777777" w:rsidR="00862DF2" w:rsidRPr="001027DF" w:rsidRDefault="00862DF2" w:rsidP="00862DF2">
      <w:pPr>
        <w:pStyle w:val="ac"/>
        <w:numPr>
          <w:ilvl w:val="0"/>
          <w:numId w:val="28"/>
        </w:numPr>
        <w:spacing w:line="360" w:lineRule="auto"/>
        <w:jc w:val="both"/>
        <w:rPr>
          <w:sz w:val="28"/>
          <w:szCs w:val="28"/>
          <w:lang w:val="uk-UA"/>
        </w:rPr>
      </w:pPr>
      <w:r w:rsidRPr="001027DF">
        <w:rPr>
          <w:sz w:val="28"/>
          <w:szCs w:val="28"/>
          <w:lang w:val="uk-UA"/>
        </w:rPr>
        <w:t>Рефлексія попереднього заняття.</w:t>
      </w:r>
    </w:p>
    <w:p w14:paraId="480CDD3E" w14:textId="77777777" w:rsidR="00862DF2" w:rsidRPr="005A3BBD" w:rsidRDefault="00862DF2" w:rsidP="00862DF2">
      <w:pPr>
        <w:spacing w:line="360" w:lineRule="auto"/>
        <w:ind w:firstLine="709"/>
        <w:jc w:val="both"/>
        <w:rPr>
          <w:sz w:val="28"/>
          <w:szCs w:val="28"/>
          <w:lang w:val="uk-UA"/>
        </w:rPr>
      </w:pPr>
      <w:r w:rsidRPr="001027DF">
        <w:rPr>
          <w:sz w:val="28"/>
          <w:szCs w:val="28"/>
          <w:lang w:val="uk-UA"/>
        </w:rPr>
        <w:t>Зворотній зв’язок щодо минулого заняття, обмін новими думками, враженнями, почуттями.</w:t>
      </w:r>
    </w:p>
    <w:p w14:paraId="30906FE9" w14:textId="77777777" w:rsidR="00862DF2" w:rsidRPr="005A3BBD" w:rsidRDefault="00862DF2" w:rsidP="00862DF2">
      <w:pPr>
        <w:pStyle w:val="ac"/>
        <w:numPr>
          <w:ilvl w:val="0"/>
          <w:numId w:val="28"/>
        </w:numPr>
        <w:spacing w:line="360" w:lineRule="auto"/>
        <w:jc w:val="both"/>
        <w:rPr>
          <w:sz w:val="28"/>
          <w:szCs w:val="28"/>
          <w:lang w:val="uk-UA"/>
        </w:rPr>
      </w:pPr>
      <w:r w:rsidRPr="005A3BBD">
        <w:rPr>
          <w:sz w:val="28"/>
          <w:szCs w:val="28"/>
          <w:lang w:val="uk-UA"/>
        </w:rPr>
        <w:t>Психогімнастична вправа «Вітання»</w:t>
      </w:r>
    </w:p>
    <w:p w14:paraId="30221610" w14:textId="77777777" w:rsidR="00862DF2" w:rsidRDefault="00862DF2" w:rsidP="00862DF2">
      <w:pPr>
        <w:spacing w:line="360" w:lineRule="auto"/>
        <w:ind w:firstLine="709"/>
        <w:jc w:val="both"/>
        <w:rPr>
          <w:sz w:val="28"/>
          <w:szCs w:val="28"/>
          <w:lang w:val="uk-UA"/>
        </w:rPr>
      </w:pPr>
      <w:r w:rsidRPr="001027DF">
        <w:rPr>
          <w:sz w:val="28"/>
          <w:szCs w:val="28"/>
          <w:lang w:val="uk-UA"/>
        </w:rPr>
        <w:t xml:space="preserve">Ця вправа спрямована на розуміння різних базових суспільних цінностей через привітання у різних країнах світу. Привітатися як англійці – потиснути </w:t>
      </w:r>
      <w:r w:rsidRPr="001027DF">
        <w:rPr>
          <w:sz w:val="28"/>
          <w:szCs w:val="28"/>
          <w:lang w:val="uk-UA"/>
        </w:rPr>
        <w:lastRenderedPageBreak/>
        <w:t>руки, знаходячись на відстані, як французи – обійнятися та торкнутися один одного щоками, посилати повітряні поцілунки, як лапландці – потертися носами, як китайці – поклонитися один одному, як японці – вклонитися, тримаючи руки як у молитві, як слов’яни – міцно обійнятися та три рази поцілувати один одного у щоки, як тибетці –  правою рукою зняти з голови шапку, ліву закласти за вухо та показати язик.</w:t>
      </w:r>
    </w:p>
    <w:p w14:paraId="26B5242E" w14:textId="77777777" w:rsidR="00862DF2" w:rsidRDefault="00862DF2" w:rsidP="00862DF2">
      <w:pPr>
        <w:pStyle w:val="ac"/>
        <w:numPr>
          <w:ilvl w:val="0"/>
          <w:numId w:val="28"/>
        </w:numPr>
        <w:spacing w:line="360" w:lineRule="auto"/>
        <w:jc w:val="both"/>
        <w:rPr>
          <w:sz w:val="28"/>
          <w:szCs w:val="28"/>
          <w:lang w:val="uk-UA"/>
        </w:rPr>
      </w:pPr>
      <w:r>
        <w:rPr>
          <w:sz w:val="28"/>
          <w:szCs w:val="28"/>
          <w:lang w:val="uk-UA"/>
        </w:rPr>
        <w:t>Вправа «Покажи слово»</w:t>
      </w:r>
    </w:p>
    <w:p w14:paraId="0E39AD50" w14:textId="77777777" w:rsidR="00862DF2" w:rsidRDefault="00862DF2" w:rsidP="00862DF2">
      <w:pPr>
        <w:spacing w:line="360" w:lineRule="auto"/>
        <w:ind w:firstLine="709"/>
        <w:jc w:val="both"/>
        <w:rPr>
          <w:sz w:val="28"/>
          <w:szCs w:val="28"/>
          <w:lang w:val="uk-UA"/>
        </w:rPr>
      </w:pPr>
      <w:r>
        <w:rPr>
          <w:sz w:val="28"/>
          <w:szCs w:val="28"/>
          <w:lang w:val="uk-UA"/>
        </w:rPr>
        <w:t>Мета – формування взаєморозуміння на рівні невербального спілкування. Кожен учасник на папірці пише слово, ці аркуші перемішуються, і кожен по черзі повинен показати те слово (мімікою, жестами, пантомімою), яке йому дісталося. Обговорення вправи.</w:t>
      </w:r>
    </w:p>
    <w:p w14:paraId="55BA9D2B" w14:textId="77777777" w:rsidR="00862DF2" w:rsidRDefault="00862DF2" w:rsidP="00862DF2">
      <w:pPr>
        <w:pStyle w:val="ac"/>
        <w:numPr>
          <w:ilvl w:val="0"/>
          <w:numId w:val="28"/>
        </w:numPr>
        <w:spacing w:line="360" w:lineRule="auto"/>
        <w:jc w:val="both"/>
        <w:rPr>
          <w:sz w:val="28"/>
          <w:szCs w:val="28"/>
          <w:lang w:val="uk-UA"/>
        </w:rPr>
      </w:pPr>
      <w:r>
        <w:rPr>
          <w:sz w:val="28"/>
          <w:szCs w:val="28"/>
          <w:lang w:val="uk-UA"/>
        </w:rPr>
        <w:t>Вправа « Рух по колу»</w:t>
      </w:r>
    </w:p>
    <w:p w14:paraId="732C62EB" w14:textId="77777777" w:rsidR="00862DF2" w:rsidRDefault="00862DF2" w:rsidP="00862DF2">
      <w:pPr>
        <w:spacing w:line="360" w:lineRule="auto"/>
        <w:ind w:firstLine="709"/>
        <w:jc w:val="both"/>
        <w:rPr>
          <w:sz w:val="28"/>
          <w:szCs w:val="28"/>
          <w:lang w:val="uk-UA"/>
        </w:rPr>
      </w:pPr>
      <w:r>
        <w:rPr>
          <w:sz w:val="28"/>
          <w:szCs w:val="28"/>
          <w:lang w:val="uk-UA"/>
        </w:rPr>
        <w:t>Учасники сидять по колу, тренер розпочинає певний рух, сусід повинен повторити цей рух, і це продовжується до тих пір, поки рей рух не дійде до тренера. Потім трохи змінюються правила, тепер тренер робить рух з уявним предметом так, щоб можна було продовжити ці дії далі. Останній учасник повинен відгадати, що передавали учасники взаємодії. Обговорення.</w:t>
      </w:r>
    </w:p>
    <w:p w14:paraId="08DBCB95" w14:textId="56BCBEE7" w:rsidR="00862DF2" w:rsidRDefault="00862DF2" w:rsidP="00862DF2">
      <w:pPr>
        <w:pStyle w:val="ac"/>
        <w:numPr>
          <w:ilvl w:val="0"/>
          <w:numId w:val="28"/>
        </w:numPr>
        <w:spacing w:line="360" w:lineRule="auto"/>
        <w:jc w:val="both"/>
        <w:rPr>
          <w:sz w:val="28"/>
          <w:szCs w:val="28"/>
          <w:lang w:val="uk-UA"/>
        </w:rPr>
      </w:pPr>
      <w:r>
        <w:rPr>
          <w:sz w:val="28"/>
          <w:szCs w:val="28"/>
          <w:lang w:val="uk-UA"/>
        </w:rPr>
        <w:t>Вправа «</w:t>
      </w:r>
      <w:r w:rsidR="005257A8">
        <w:rPr>
          <w:sz w:val="28"/>
          <w:szCs w:val="28"/>
          <w:lang w:val="uk-UA"/>
        </w:rPr>
        <w:t>Калейдоскоп</w:t>
      </w:r>
      <w:r>
        <w:rPr>
          <w:sz w:val="28"/>
          <w:szCs w:val="28"/>
          <w:lang w:val="uk-UA"/>
        </w:rPr>
        <w:t>»</w:t>
      </w:r>
    </w:p>
    <w:p w14:paraId="731DD07E" w14:textId="7811D95F" w:rsidR="00862DF2" w:rsidRPr="005A3BBD" w:rsidRDefault="00862DF2" w:rsidP="00862DF2">
      <w:pPr>
        <w:spacing w:line="360" w:lineRule="auto"/>
        <w:ind w:firstLine="709"/>
        <w:jc w:val="both"/>
        <w:rPr>
          <w:sz w:val="28"/>
          <w:szCs w:val="28"/>
          <w:lang w:val="uk-UA"/>
        </w:rPr>
      </w:pPr>
      <w:r>
        <w:rPr>
          <w:sz w:val="28"/>
          <w:szCs w:val="28"/>
          <w:lang w:val="uk-UA"/>
        </w:rPr>
        <w:t>Учасники формують 2 кола – зовнішн</w:t>
      </w:r>
      <w:r w:rsidR="005257A8">
        <w:rPr>
          <w:sz w:val="28"/>
          <w:szCs w:val="28"/>
          <w:lang w:val="uk-UA"/>
        </w:rPr>
        <w:t>є</w:t>
      </w:r>
      <w:r>
        <w:rPr>
          <w:sz w:val="28"/>
          <w:szCs w:val="28"/>
          <w:lang w:val="uk-UA"/>
        </w:rPr>
        <w:t xml:space="preserve"> і внутрішн</w:t>
      </w:r>
      <w:r w:rsidR="005257A8">
        <w:rPr>
          <w:sz w:val="28"/>
          <w:szCs w:val="28"/>
          <w:lang w:val="uk-UA"/>
        </w:rPr>
        <w:t>є</w:t>
      </w:r>
      <w:r>
        <w:rPr>
          <w:sz w:val="28"/>
          <w:szCs w:val="28"/>
          <w:lang w:val="uk-UA"/>
        </w:rPr>
        <w:t>. Завдання: починати розмову так, як буде озвучено тренером, потрібно підтримати розмову та попрощатися. Після кожного разу, коло змінюються, таким чином, розмови кожен раз з новою людиною. Обговорення.</w:t>
      </w:r>
    </w:p>
    <w:p w14:paraId="59D468E8" w14:textId="77777777" w:rsidR="00862DF2" w:rsidRPr="005A3BBD" w:rsidRDefault="00862DF2" w:rsidP="00862DF2">
      <w:pPr>
        <w:pStyle w:val="ac"/>
        <w:numPr>
          <w:ilvl w:val="0"/>
          <w:numId w:val="28"/>
        </w:numPr>
        <w:spacing w:line="360" w:lineRule="auto"/>
        <w:jc w:val="both"/>
        <w:rPr>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p>
    <w:p w14:paraId="44C9854A" w14:textId="77777777" w:rsidR="00862DF2" w:rsidRPr="001027DF" w:rsidRDefault="00862DF2" w:rsidP="00862DF2">
      <w:pPr>
        <w:pStyle w:val="afb"/>
        <w:spacing w:before="0" w:beforeAutospacing="0" w:after="0" w:afterAutospacing="0" w:line="360" w:lineRule="auto"/>
        <w:jc w:val="center"/>
        <w:rPr>
          <w:b/>
          <w:color w:val="000000"/>
          <w:sz w:val="28"/>
          <w:szCs w:val="28"/>
          <w:lang w:val="uk-UA"/>
        </w:rPr>
      </w:pPr>
      <w:r>
        <w:rPr>
          <w:b/>
          <w:color w:val="000000"/>
          <w:sz w:val="28"/>
          <w:szCs w:val="28"/>
          <w:lang w:val="uk-UA"/>
        </w:rPr>
        <w:t>Заняття 9</w:t>
      </w:r>
    </w:p>
    <w:p w14:paraId="020B4F23" w14:textId="77777777" w:rsidR="00862DF2" w:rsidRPr="001027DF" w:rsidRDefault="00862DF2" w:rsidP="00862DF2">
      <w:pPr>
        <w:pStyle w:val="afb"/>
        <w:spacing w:before="0" w:beforeAutospacing="0" w:after="0" w:afterAutospacing="0" w:line="360" w:lineRule="auto"/>
        <w:jc w:val="center"/>
        <w:rPr>
          <w:b/>
          <w:sz w:val="28"/>
          <w:szCs w:val="28"/>
          <w:lang w:val="uk-UA"/>
        </w:rPr>
      </w:pPr>
      <w:r w:rsidRPr="001027DF">
        <w:rPr>
          <w:b/>
          <w:sz w:val="28"/>
          <w:szCs w:val="28"/>
          <w:lang w:val="uk-UA"/>
        </w:rPr>
        <w:t>Сприйняття образу «Я» членами групи</w:t>
      </w:r>
    </w:p>
    <w:p w14:paraId="06E7B0BC" w14:textId="77777777" w:rsidR="00862DF2" w:rsidRPr="001027DF" w:rsidRDefault="00862DF2" w:rsidP="00862DF2">
      <w:pPr>
        <w:pStyle w:val="afb"/>
        <w:spacing w:before="0" w:beforeAutospacing="0" w:after="0" w:afterAutospacing="0" w:line="360" w:lineRule="auto"/>
        <w:ind w:firstLine="709"/>
        <w:jc w:val="both"/>
        <w:rPr>
          <w:sz w:val="28"/>
          <w:szCs w:val="28"/>
          <w:lang w:val="uk-UA"/>
        </w:rPr>
      </w:pPr>
      <w:r w:rsidRPr="001027DF">
        <w:rPr>
          <w:b/>
          <w:sz w:val="28"/>
          <w:szCs w:val="28"/>
          <w:lang w:val="uk-UA"/>
        </w:rPr>
        <w:t>Мета</w:t>
      </w:r>
      <w:r w:rsidRPr="001027DF">
        <w:rPr>
          <w:sz w:val="28"/>
          <w:szCs w:val="28"/>
          <w:lang w:val="uk-UA"/>
        </w:rPr>
        <w:t xml:space="preserve"> – ознайомити студентів з поняттям образу «Я», вплив цього образу на міжособистісні та групові відносини.</w:t>
      </w:r>
    </w:p>
    <w:p w14:paraId="0173C690" w14:textId="5FCCFDC8" w:rsidR="00862DF2" w:rsidRPr="001027DF" w:rsidRDefault="00862DF2" w:rsidP="00862DF2">
      <w:pPr>
        <w:pStyle w:val="afb"/>
        <w:spacing w:before="0" w:beforeAutospacing="0" w:after="0" w:afterAutospacing="0" w:line="360" w:lineRule="auto"/>
        <w:jc w:val="center"/>
        <w:rPr>
          <w:b/>
          <w:sz w:val="28"/>
          <w:szCs w:val="28"/>
          <w:lang w:val="uk-UA"/>
        </w:rPr>
      </w:pPr>
      <w:r w:rsidRPr="001027DF">
        <w:rPr>
          <w:b/>
          <w:sz w:val="28"/>
          <w:szCs w:val="28"/>
          <w:lang w:val="uk-UA"/>
        </w:rPr>
        <w:t>Хід заняття</w:t>
      </w:r>
    </w:p>
    <w:p w14:paraId="51953780" w14:textId="77777777" w:rsidR="00862DF2" w:rsidRPr="001027DF" w:rsidRDefault="00862DF2" w:rsidP="00862DF2">
      <w:pPr>
        <w:pStyle w:val="afb"/>
        <w:numPr>
          <w:ilvl w:val="0"/>
          <w:numId w:val="14"/>
        </w:numPr>
        <w:spacing w:before="0" w:beforeAutospacing="0" w:after="0" w:afterAutospacing="0" w:line="360" w:lineRule="auto"/>
        <w:ind w:left="0" w:firstLine="709"/>
        <w:jc w:val="both"/>
        <w:rPr>
          <w:color w:val="000000"/>
          <w:sz w:val="28"/>
          <w:szCs w:val="28"/>
          <w:lang w:val="uk-UA"/>
        </w:rPr>
      </w:pPr>
      <w:r w:rsidRPr="001027DF">
        <w:rPr>
          <w:color w:val="000000"/>
          <w:sz w:val="28"/>
          <w:szCs w:val="28"/>
          <w:lang w:val="uk-UA"/>
        </w:rPr>
        <w:t>Рефлексія попереднього заняття.</w:t>
      </w:r>
    </w:p>
    <w:p w14:paraId="647F1918"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lastRenderedPageBreak/>
        <w:t>Зворотній зв’язок щодо минулого заняття, аналізування вправ та дискусії, обмін новими думками, враженнями, почуттями.</w:t>
      </w:r>
    </w:p>
    <w:p w14:paraId="7AF2AC32" w14:textId="77777777" w:rsidR="00862DF2" w:rsidRPr="001027DF" w:rsidRDefault="00862DF2" w:rsidP="00862DF2">
      <w:pPr>
        <w:pStyle w:val="ac"/>
        <w:numPr>
          <w:ilvl w:val="0"/>
          <w:numId w:val="14"/>
        </w:numPr>
        <w:spacing w:line="360" w:lineRule="auto"/>
        <w:ind w:left="0" w:firstLine="709"/>
        <w:jc w:val="both"/>
        <w:rPr>
          <w:sz w:val="28"/>
          <w:szCs w:val="28"/>
          <w:lang w:val="uk-UA"/>
        </w:rPr>
      </w:pPr>
      <w:r w:rsidRPr="001027DF">
        <w:rPr>
          <w:sz w:val="28"/>
          <w:szCs w:val="28"/>
          <w:lang w:val="uk-UA"/>
        </w:rPr>
        <w:t>Міні-лекція «Образ-Я».</w:t>
      </w:r>
    </w:p>
    <w:p w14:paraId="4AC4EB61"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Тренер розповідає про особливості образу «Я», про його функції, складові. Наголошує на тому, що кожна людина формує свій образ «Я», і залежно від того, як саме він буде побудований, будуть встановлюватися контакти між індивідом та іншими. Існують різні типи «Я»: реальне «Я», ідеальне «Я», соціальне «Я», майбутнє «Я» та ін.</w:t>
      </w:r>
    </w:p>
    <w:p w14:paraId="7F86D3C2" w14:textId="77777777" w:rsidR="00862DF2" w:rsidRPr="001027DF" w:rsidRDefault="00862DF2" w:rsidP="00862DF2">
      <w:pPr>
        <w:pStyle w:val="ac"/>
        <w:numPr>
          <w:ilvl w:val="0"/>
          <w:numId w:val="14"/>
        </w:numPr>
        <w:spacing w:line="360" w:lineRule="auto"/>
        <w:ind w:left="0" w:firstLine="709"/>
        <w:jc w:val="both"/>
        <w:rPr>
          <w:sz w:val="28"/>
          <w:szCs w:val="28"/>
          <w:lang w:val="uk-UA"/>
        </w:rPr>
      </w:pPr>
      <w:r w:rsidRPr="001027DF">
        <w:rPr>
          <w:sz w:val="28"/>
          <w:szCs w:val="28"/>
          <w:lang w:val="uk-UA"/>
        </w:rPr>
        <w:t>Вправа «Моє Я»</w:t>
      </w:r>
    </w:p>
    <w:p w14:paraId="7276AC6A"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Вправа націлена на розуміння різних сторін свого «Я». Перед студентами одинакові аркуші паперу, які потрібно скласти навпіл, та без ножиць сформувати контур людського тіла. Розгорнути фігурки і написати на них своє ім’я і три особистісні якості. Так як ці фігурки отримуються неоднакові, так і наше «Я» є різним. Обговорення цієї вправи.</w:t>
      </w:r>
    </w:p>
    <w:p w14:paraId="4DC150EC" w14:textId="77777777" w:rsidR="00862DF2" w:rsidRPr="001027DF" w:rsidRDefault="00862DF2" w:rsidP="00862DF2">
      <w:pPr>
        <w:pStyle w:val="ac"/>
        <w:numPr>
          <w:ilvl w:val="0"/>
          <w:numId w:val="14"/>
        </w:numPr>
        <w:spacing w:line="360" w:lineRule="auto"/>
        <w:ind w:left="0" w:firstLine="709"/>
        <w:jc w:val="both"/>
        <w:rPr>
          <w:sz w:val="28"/>
          <w:szCs w:val="28"/>
          <w:lang w:val="uk-UA"/>
        </w:rPr>
      </w:pPr>
      <w:r w:rsidRPr="001027DF">
        <w:rPr>
          <w:sz w:val="28"/>
          <w:szCs w:val="28"/>
          <w:lang w:val="uk-UA"/>
        </w:rPr>
        <w:t>Методика «Який я насправді?», автор О. Прутченков.</w:t>
      </w:r>
    </w:p>
    <w:p w14:paraId="0C4A55AA"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Методика дозволяє побачити особисту характеристику індивіда з погляду оточуючих людей, і таким яким він є насправді. Здійснення обробки результатів, їх інтерпретування та аналізування.</w:t>
      </w:r>
    </w:p>
    <w:p w14:paraId="1AC50BC3" w14:textId="77777777" w:rsidR="00862DF2" w:rsidRPr="00013D07" w:rsidRDefault="00862DF2" w:rsidP="00862DF2">
      <w:pPr>
        <w:pStyle w:val="ac"/>
        <w:numPr>
          <w:ilvl w:val="0"/>
          <w:numId w:val="14"/>
        </w:numPr>
        <w:spacing w:line="360" w:lineRule="auto"/>
        <w:ind w:left="0" w:firstLine="709"/>
        <w:jc w:val="both"/>
        <w:rPr>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p>
    <w:p w14:paraId="146109BD" w14:textId="77777777" w:rsidR="00862DF2" w:rsidRPr="001027DF" w:rsidRDefault="00862DF2" w:rsidP="00862DF2">
      <w:pPr>
        <w:spacing w:line="360" w:lineRule="auto"/>
        <w:jc w:val="center"/>
        <w:rPr>
          <w:b/>
          <w:sz w:val="28"/>
          <w:szCs w:val="28"/>
          <w:lang w:val="uk-UA"/>
        </w:rPr>
      </w:pPr>
      <w:r w:rsidRPr="001027DF">
        <w:rPr>
          <w:b/>
          <w:sz w:val="28"/>
          <w:szCs w:val="28"/>
          <w:lang w:val="uk-UA"/>
        </w:rPr>
        <w:t>Заняття 10</w:t>
      </w:r>
    </w:p>
    <w:p w14:paraId="69BF5F97" w14:textId="77777777" w:rsidR="00862DF2" w:rsidRPr="001027DF" w:rsidRDefault="00862DF2" w:rsidP="00862DF2">
      <w:pPr>
        <w:spacing w:line="360" w:lineRule="auto"/>
        <w:jc w:val="center"/>
        <w:rPr>
          <w:b/>
          <w:sz w:val="28"/>
          <w:szCs w:val="28"/>
          <w:lang w:val="uk-UA"/>
        </w:rPr>
      </w:pPr>
      <w:r w:rsidRPr="001027DF">
        <w:rPr>
          <w:b/>
          <w:sz w:val="28"/>
          <w:szCs w:val="28"/>
          <w:lang w:val="uk-UA"/>
        </w:rPr>
        <w:t>Розвиток уміння протистояти тиску</w:t>
      </w:r>
      <w:r>
        <w:rPr>
          <w:b/>
          <w:sz w:val="28"/>
          <w:szCs w:val="28"/>
          <w:lang w:val="uk-UA"/>
        </w:rPr>
        <w:t xml:space="preserve"> (формування асертивної поведінки)</w:t>
      </w:r>
    </w:p>
    <w:p w14:paraId="6DC30C14" w14:textId="77777777" w:rsidR="00862DF2" w:rsidRPr="001027DF" w:rsidRDefault="00862DF2" w:rsidP="00862DF2">
      <w:pPr>
        <w:spacing w:line="360" w:lineRule="auto"/>
        <w:jc w:val="both"/>
        <w:rPr>
          <w:sz w:val="28"/>
          <w:szCs w:val="28"/>
          <w:lang w:val="uk-UA"/>
        </w:rPr>
      </w:pPr>
      <w:r w:rsidRPr="001027DF">
        <w:rPr>
          <w:b/>
          <w:sz w:val="28"/>
          <w:szCs w:val="28"/>
          <w:lang w:val="uk-UA"/>
        </w:rPr>
        <w:t>Мета</w:t>
      </w:r>
      <w:r w:rsidRPr="001027DF">
        <w:rPr>
          <w:sz w:val="28"/>
          <w:szCs w:val="28"/>
          <w:lang w:val="uk-UA"/>
        </w:rPr>
        <w:t xml:space="preserve"> – навчити учасників тренінгу конструктивно протистояти тискові з боку групи та соціуму: розвиток уміння казати «ні».</w:t>
      </w:r>
    </w:p>
    <w:p w14:paraId="6EB34E81" w14:textId="5630CDA0" w:rsidR="00862DF2" w:rsidRPr="001027DF" w:rsidRDefault="00862DF2" w:rsidP="00862DF2">
      <w:pPr>
        <w:spacing w:line="360" w:lineRule="auto"/>
        <w:jc w:val="center"/>
        <w:rPr>
          <w:b/>
          <w:sz w:val="28"/>
          <w:szCs w:val="28"/>
          <w:lang w:val="uk-UA"/>
        </w:rPr>
      </w:pPr>
      <w:r w:rsidRPr="001027DF">
        <w:rPr>
          <w:b/>
          <w:sz w:val="28"/>
          <w:szCs w:val="28"/>
          <w:lang w:val="uk-UA"/>
        </w:rPr>
        <w:t>Хід заняття</w:t>
      </w:r>
    </w:p>
    <w:p w14:paraId="6FD792C9" w14:textId="77777777" w:rsidR="00862DF2" w:rsidRPr="001027DF" w:rsidRDefault="00862DF2" w:rsidP="00862DF2">
      <w:pPr>
        <w:pStyle w:val="ac"/>
        <w:numPr>
          <w:ilvl w:val="0"/>
          <w:numId w:val="17"/>
        </w:numPr>
        <w:spacing w:line="360" w:lineRule="auto"/>
        <w:ind w:left="0" w:firstLine="709"/>
        <w:jc w:val="both"/>
        <w:rPr>
          <w:sz w:val="28"/>
          <w:szCs w:val="28"/>
          <w:lang w:val="uk-UA"/>
        </w:rPr>
      </w:pPr>
      <w:r w:rsidRPr="001027DF">
        <w:rPr>
          <w:sz w:val="28"/>
          <w:szCs w:val="28"/>
          <w:lang w:val="uk-UA"/>
        </w:rPr>
        <w:t>Рефлексія попереднього заняття.</w:t>
      </w:r>
    </w:p>
    <w:p w14:paraId="3C2726D3"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Зворотній зв’язок щодо минулого заняття, аналізування вправ та групової дискусії, обмін новими думками, враженнями, почуттями.</w:t>
      </w:r>
    </w:p>
    <w:p w14:paraId="45094598" w14:textId="77777777" w:rsidR="00862DF2" w:rsidRPr="001027DF" w:rsidRDefault="00862DF2" w:rsidP="00862DF2">
      <w:pPr>
        <w:pStyle w:val="ac"/>
        <w:numPr>
          <w:ilvl w:val="0"/>
          <w:numId w:val="17"/>
        </w:numPr>
        <w:spacing w:line="360" w:lineRule="auto"/>
        <w:ind w:left="0" w:firstLine="709"/>
        <w:jc w:val="both"/>
        <w:rPr>
          <w:sz w:val="28"/>
          <w:szCs w:val="28"/>
          <w:lang w:val="uk-UA"/>
        </w:rPr>
      </w:pPr>
      <w:r w:rsidRPr="001027DF">
        <w:rPr>
          <w:sz w:val="28"/>
          <w:szCs w:val="28"/>
          <w:lang w:val="uk-UA"/>
        </w:rPr>
        <w:t>Вправа «Заїжджена платівка»</w:t>
      </w:r>
    </w:p>
    <w:p w14:paraId="0FBFA300" w14:textId="77777777" w:rsidR="00862DF2" w:rsidRDefault="00862DF2" w:rsidP="00862DF2">
      <w:pPr>
        <w:spacing w:line="360" w:lineRule="auto"/>
        <w:ind w:firstLine="709"/>
        <w:jc w:val="both"/>
        <w:rPr>
          <w:sz w:val="28"/>
          <w:szCs w:val="28"/>
          <w:lang w:val="uk-UA"/>
        </w:rPr>
      </w:pPr>
      <w:r w:rsidRPr="001027DF">
        <w:rPr>
          <w:sz w:val="28"/>
          <w:szCs w:val="28"/>
          <w:lang w:val="uk-UA"/>
        </w:rPr>
        <w:t xml:space="preserve">Вправа має на меті відпрацювання техніки, що дозволяє відстоювати свої інтереси або відмовлятися від вимог оточуючих, не переходячи до образ </w:t>
      </w:r>
      <w:r w:rsidRPr="001027DF">
        <w:rPr>
          <w:sz w:val="28"/>
          <w:szCs w:val="28"/>
          <w:lang w:val="uk-UA"/>
        </w:rPr>
        <w:lastRenderedPageBreak/>
        <w:t>співрозмовників і інших агресивних проявів. Її суть зводиться до того, що людина раз за разом повторює свою вимогу незалежно від того, які б заперечення вона не почула. Висловлювання будуються за схемою: «Я розумію, що ... , але мені потрібно ... (повторення своєї вимоги)».</w:t>
      </w:r>
    </w:p>
    <w:p w14:paraId="45DCF51E" w14:textId="77777777" w:rsidR="00862DF2" w:rsidRPr="00013D07" w:rsidRDefault="00862DF2" w:rsidP="00862DF2">
      <w:pPr>
        <w:pStyle w:val="ac"/>
        <w:numPr>
          <w:ilvl w:val="0"/>
          <w:numId w:val="17"/>
        </w:numPr>
        <w:spacing w:line="360" w:lineRule="auto"/>
        <w:ind w:hanging="11"/>
        <w:jc w:val="both"/>
        <w:rPr>
          <w:sz w:val="28"/>
          <w:szCs w:val="28"/>
          <w:lang w:val="uk-UA"/>
        </w:rPr>
      </w:pPr>
      <w:r>
        <w:rPr>
          <w:sz w:val="28"/>
          <w:szCs w:val="28"/>
          <w:lang w:val="uk-UA"/>
        </w:rPr>
        <w:t xml:space="preserve"> </w:t>
      </w:r>
      <w:r w:rsidRPr="00013D07">
        <w:rPr>
          <w:sz w:val="28"/>
          <w:szCs w:val="28"/>
          <w:lang w:val="uk-UA"/>
        </w:rPr>
        <w:t>Гра «Вовк і семеро козенят».</w:t>
      </w:r>
    </w:p>
    <w:p w14:paraId="48B449A1"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Вправа спрямована на тренування впевненої поведінки за необхідності переконувати інших людей, а також спостережливості при впливі більшості та меншості з боку групи. Учасники розподіляються за ролями «козенят», «вовків» та інших представників козячого племені. Завдання козенят послухавши переконання інших учасників впускати їх до свого будинку чи ні. Наприкінці гри з’являється можливість підрахувати, скільки разів «козенята» були б з’їдені, пустивши в будинок вовка, а скількох родичів вони самі залишили на вулиці на поталу вовкам. Обговорення.</w:t>
      </w:r>
    </w:p>
    <w:p w14:paraId="47797523" w14:textId="77777777" w:rsidR="00862DF2" w:rsidRPr="001027DF" w:rsidRDefault="00862DF2" w:rsidP="00862DF2">
      <w:pPr>
        <w:pStyle w:val="ac"/>
        <w:numPr>
          <w:ilvl w:val="0"/>
          <w:numId w:val="17"/>
        </w:numPr>
        <w:spacing w:line="360" w:lineRule="auto"/>
        <w:ind w:left="0" w:firstLine="709"/>
        <w:jc w:val="both"/>
        <w:rPr>
          <w:sz w:val="28"/>
          <w:szCs w:val="28"/>
          <w:lang w:val="uk-UA"/>
        </w:rPr>
      </w:pPr>
      <w:r w:rsidRPr="001027DF">
        <w:rPr>
          <w:sz w:val="28"/>
          <w:szCs w:val="28"/>
          <w:lang w:val="uk-UA"/>
        </w:rPr>
        <w:t>Вправа «Проте».</w:t>
      </w:r>
    </w:p>
    <w:p w14:paraId="198F9CC7"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Метою вправи є розвиток уміння коректно вести діалог, спрямовуючи тему розмови в позитивне русло. Вправа виконується в парах, де один учасник висловлює претензії в сторону іншого відносно зовнішнього вигляду, поведінки, задача партнера на противагу критиці висловлювати позитивні речі, починаючи зі слова «проте».</w:t>
      </w:r>
    </w:p>
    <w:p w14:paraId="357E48B3" w14:textId="77777777" w:rsidR="00862DF2" w:rsidRPr="001027DF" w:rsidRDefault="00862DF2" w:rsidP="00862DF2">
      <w:pPr>
        <w:pStyle w:val="ac"/>
        <w:numPr>
          <w:ilvl w:val="0"/>
          <w:numId w:val="17"/>
        </w:numPr>
        <w:spacing w:line="360" w:lineRule="auto"/>
        <w:ind w:left="0" w:firstLine="709"/>
        <w:jc w:val="both"/>
        <w:rPr>
          <w:sz w:val="28"/>
          <w:szCs w:val="28"/>
          <w:lang w:val="uk-UA"/>
        </w:rPr>
      </w:pPr>
      <w:r w:rsidRPr="001027DF">
        <w:rPr>
          <w:sz w:val="28"/>
          <w:szCs w:val="28"/>
          <w:lang w:val="uk-UA"/>
        </w:rPr>
        <w:t>Групова дискусія «Умій сказати НІ».</w:t>
      </w:r>
    </w:p>
    <w:p w14:paraId="48B7BCAA"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У ході дискусії, основними запитаннями для обговорення є: Чи завжди потрібно виконувати те, про що прохають інші? Як не почуватися винним, коли відмовляєш комусь? Власні чи чужі інтереси: що важливіше?</w:t>
      </w:r>
    </w:p>
    <w:p w14:paraId="4BCDA418" w14:textId="77777777" w:rsidR="00862DF2" w:rsidRPr="005A3BBD" w:rsidRDefault="00862DF2" w:rsidP="00862DF2">
      <w:pPr>
        <w:pStyle w:val="ac"/>
        <w:numPr>
          <w:ilvl w:val="0"/>
          <w:numId w:val="17"/>
        </w:numPr>
        <w:spacing w:line="360" w:lineRule="auto"/>
        <w:ind w:left="0" w:firstLine="709"/>
        <w:jc w:val="both"/>
        <w:rPr>
          <w:sz w:val="28"/>
          <w:szCs w:val="28"/>
          <w:lang w:val="uk-UA"/>
        </w:rPr>
      </w:pPr>
      <w:r>
        <w:rPr>
          <w:sz w:val="28"/>
          <w:szCs w:val="28"/>
          <w:lang w:val="uk-UA"/>
        </w:rPr>
        <w:t xml:space="preserve">Рефлексія. </w:t>
      </w:r>
      <w:r w:rsidRPr="001027DF">
        <w:rPr>
          <w:sz w:val="28"/>
          <w:szCs w:val="28"/>
          <w:lang w:val="uk-UA"/>
        </w:rPr>
        <w:t>Підбиття підсумків практичного заняття.</w:t>
      </w:r>
    </w:p>
    <w:p w14:paraId="2B1CFA7F" w14:textId="77777777" w:rsidR="00862DF2" w:rsidRDefault="00862DF2" w:rsidP="00862DF2">
      <w:pPr>
        <w:pStyle w:val="ac"/>
        <w:spacing w:line="360" w:lineRule="auto"/>
        <w:ind w:left="0"/>
        <w:jc w:val="center"/>
        <w:rPr>
          <w:b/>
          <w:sz w:val="28"/>
          <w:szCs w:val="28"/>
          <w:lang w:val="uk-UA"/>
        </w:rPr>
      </w:pPr>
      <w:r w:rsidRPr="001027DF">
        <w:rPr>
          <w:b/>
          <w:sz w:val="28"/>
          <w:szCs w:val="28"/>
          <w:lang w:val="uk-UA"/>
        </w:rPr>
        <w:t>Заняття 11</w:t>
      </w:r>
    </w:p>
    <w:p w14:paraId="11C2A272" w14:textId="77777777" w:rsidR="00862DF2" w:rsidRDefault="00862DF2" w:rsidP="00862DF2">
      <w:pPr>
        <w:pStyle w:val="ac"/>
        <w:spacing w:line="360" w:lineRule="auto"/>
        <w:ind w:left="0"/>
        <w:jc w:val="center"/>
        <w:rPr>
          <w:b/>
          <w:sz w:val="28"/>
          <w:szCs w:val="28"/>
          <w:lang w:val="uk-UA"/>
        </w:rPr>
      </w:pPr>
      <w:r>
        <w:rPr>
          <w:b/>
          <w:sz w:val="28"/>
          <w:szCs w:val="28"/>
          <w:lang w:val="uk-UA"/>
        </w:rPr>
        <w:t>Розвиток позитивного бачення та оцінки подій, явищ</w:t>
      </w:r>
    </w:p>
    <w:p w14:paraId="72DEADC0" w14:textId="77777777" w:rsidR="00862DF2" w:rsidRPr="00DB6F43" w:rsidRDefault="00862DF2" w:rsidP="00862DF2">
      <w:pPr>
        <w:pStyle w:val="ac"/>
        <w:spacing w:line="360" w:lineRule="auto"/>
        <w:ind w:left="0"/>
        <w:jc w:val="both"/>
        <w:rPr>
          <w:b/>
          <w:sz w:val="28"/>
          <w:szCs w:val="28"/>
          <w:lang w:val="uk-UA"/>
        </w:rPr>
      </w:pPr>
      <w:r w:rsidRPr="001027DF">
        <w:rPr>
          <w:b/>
          <w:sz w:val="28"/>
          <w:szCs w:val="28"/>
          <w:lang w:val="uk-UA"/>
        </w:rPr>
        <w:t>Мета</w:t>
      </w:r>
      <w:r w:rsidRPr="001027DF">
        <w:rPr>
          <w:sz w:val="28"/>
          <w:szCs w:val="28"/>
          <w:lang w:val="uk-UA"/>
        </w:rPr>
        <w:t xml:space="preserve"> – зрозуміти власні життєві пріоритети, розвиток умінь розставляти акценти у повсякденні, знаходження ресурсів для подальшої роботи та життя.</w:t>
      </w:r>
    </w:p>
    <w:p w14:paraId="63BCA3BF" w14:textId="294D6983" w:rsidR="00862DF2" w:rsidRPr="001027DF" w:rsidRDefault="00862DF2" w:rsidP="00862DF2">
      <w:pPr>
        <w:pStyle w:val="ac"/>
        <w:spacing w:line="360" w:lineRule="auto"/>
        <w:ind w:left="0"/>
        <w:jc w:val="center"/>
        <w:rPr>
          <w:b/>
          <w:sz w:val="28"/>
          <w:szCs w:val="28"/>
          <w:lang w:val="uk-UA"/>
        </w:rPr>
      </w:pPr>
      <w:r w:rsidRPr="001027DF">
        <w:rPr>
          <w:b/>
          <w:sz w:val="28"/>
          <w:szCs w:val="28"/>
          <w:lang w:val="uk-UA"/>
        </w:rPr>
        <w:t>Хід заняття</w:t>
      </w:r>
    </w:p>
    <w:p w14:paraId="56E2C01C" w14:textId="77777777" w:rsidR="00862DF2" w:rsidRPr="00411010" w:rsidRDefault="00862DF2" w:rsidP="00862DF2">
      <w:pPr>
        <w:pStyle w:val="ac"/>
        <w:numPr>
          <w:ilvl w:val="0"/>
          <w:numId w:val="27"/>
        </w:numPr>
        <w:spacing w:line="360" w:lineRule="auto"/>
        <w:ind w:hanging="11"/>
        <w:jc w:val="both"/>
        <w:rPr>
          <w:sz w:val="28"/>
          <w:szCs w:val="28"/>
          <w:lang w:val="uk-UA"/>
        </w:rPr>
      </w:pPr>
      <w:r w:rsidRPr="00411010">
        <w:rPr>
          <w:sz w:val="28"/>
          <w:szCs w:val="28"/>
          <w:lang w:val="uk-UA"/>
        </w:rPr>
        <w:t>Рефлексія попереднього заняття.</w:t>
      </w:r>
    </w:p>
    <w:p w14:paraId="53F0D753"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lastRenderedPageBreak/>
        <w:t>Зворотній зв’язок щодо минулого заняття, аналізування вправ та групової дискусії, обмін новими думками, враженнями, почуттями.</w:t>
      </w:r>
    </w:p>
    <w:p w14:paraId="59816D3B" w14:textId="77777777" w:rsidR="00862DF2" w:rsidRPr="003D1F7D" w:rsidRDefault="00862DF2" w:rsidP="00862DF2">
      <w:pPr>
        <w:pStyle w:val="ac"/>
        <w:numPr>
          <w:ilvl w:val="0"/>
          <w:numId w:val="27"/>
        </w:numPr>
        <w:spacing w:line="360" w:lineRule="auto"/>
        <w:ind w:hanging="153"/>
        <w:jc w:val="both"/>
        <w:rPr>
          <w:sz w:val="28"/>
          <w:szCs w:val="28"/>
          <w:lang w:val="uk-UA"/>
        </w:rPr>
      </w:pPr>
      <w:r w:rsidRPr="003D1F7D">
        <w:rPr>
          <w:sz w:val="28"/>
          <w:szCs w:val="28"/>
          <w:lang w:val="uk-UA"/>
        </w:rPr>
        <w:t>Вправа «Ресурси».</w:t>
      </w:r>
    </w:p>
    <w:p w14:paraId="554867B8" w14:textId="77777777" w:rsidR="00862DF2" w:rsidRDefault="00862DF2" w:rsidP="00862DF2">
      <w:pPr>
        <w:pStyle w:val="afb"/>
        <w:spacing w:before="0" w:beforeAutospacing="0" w:after="0" w:afterAutospacing="0" w:line="360" w:lineRule="auto"/>
        <w:ind w:firstLine="709"/>
        <w:jc w:val="both"/>
        <w:rPr>
          <w:color w:val="000000"/>
          <w:sz w:val="28"/>
          <w:szCs w:val="28"/>
          <w:lang w:val="uk-UA"/>
        </w:rPr>
      </w:pPr>
      <w:r w:rsidRPr="001027DF">
        <w:rPr>
          <w:color w:val="000000"/>
          <w:sz w:val="28"/>
          <w:szCs w:val="28"/>
          <w:lang w:val="uk-UA"/>
        </w:rPr>
        <w:t>Вправа сприяє переоцінці свого життєвого досвіду, має психотерапевтичний ефект. Учасникам дається завдання побудувати колаж, що відображає ресурси – чинники, що допомагають долати життєві труднощі і досягти поставлених цілей. Ці ресурси, які втілені у чомусь зовнішньому чи внутрішньому і будуть тими акцентами, котрі є важливими для людини у житті, адже саме вони надають їй силу, мотивацію та інтерес. Представлення колажу перед аудиторією.</w:t>
      </w:r>
    </w:p>
    <w:p w14:paraId="55BFDE47" w14:textId="77777777" w:rsidR="00862DF2" w:rsidRDefault="00862DF2" w:rsidP="00862DF2">
      <w:pPr>
        <w:pStyle w:val="afb"/>
        <w:numPr>
          <w:ilvl w:val="0"/>
          <w:numId w:val="27"/>
        </w:numPr>
        <w:spacing w:before="0" w:beforeAutospacing="0" w:after="0" w:afterAutospacing="0" w:line="360" w:lineRule="auto"/>
        <w:ind w:left="709" w:firstLine="0"/>
        <w:jc w:val="both"/>
        <w:rPr>
          <w:color w:val="000000"/>
          <w:sz w:val="28"/>
          <w:szCs w:val="28"/>
          <w:lang w:val="uk-UA"/>
        </w:rPr>
      </w:pPr>
      <w:r>
        <w:rPr>
          <w:color w:val="000000"/>
          <w:sz w:val="28"/>
          <w:szCs w:val="28"/>
          <w:lang w:val="uk-UA"/>
        </w:rPr>
        <w:t>Вправа «Позитивне в негативному»</w:t>
      </w:r>
    </w:p>
    <w:p w14:paraId="3CBF1ADE" w14:textId="77777777" w:rsidR="00862DF2" w:rsidRPr="001027DF" w:rsidRDefault="00862DF2" w:rsidP="00862DF2">
      <w:pPr>
        <w:pStyle w:val="afb"/>
        <w:spacing w:before="0" w:beforeAutospacing="0" w:after="0" w:afterAutospacing="0" w:line="360" w:lineRule="auto"/>
        <w:ind w:firstLine="709"/>
        <w:jc w:val="both"/>
        <w:rPr>
          <w:color w:val="000000"/>
          <w:sz w:val="28"/>
          <w:szCs w:val="28"/>
          <w:lang w:val="uk-UA"/>
        </w:rPr>
      </w:pPr>
      <w:r>
        <w:rPr>
          <w:color w:val="000000"/>
          <w:sz w:val="28"/>
          <w:szCs w:val="28"/>
          <w:lang w:val="uk-UA"/>
        </w:rPr>
        <w:t>Кожна подія в житті може розглядатися або в негативному, або в позитивному аспекті. Учасникам пропонується згадати якусь негативну подію, та подумати, що позитивного ця подія привнесла в життя учасника. Якщо складно учаснику самостійно це зробити, то можна щоб група сказала своє бачення позитивних аспектів цього явища, події.</w:t>
      </w:r>
    </w:p>
    <w:p w14:paraId="0A767EA8" w14:textId="77777777" w:rsidR="00862DF2" w:rsidRPr="001027DF" w:rsidRDefault="00862DF2" w:rsidP="00862DF2">
      <w:pPr>
        <w:pStyle w:val="afb"/>
        <w:numPr>
          <w:ilvl w:val="0"/>
          <w:numId w:val="27"/>
        </w:numPr>
        <w:spacing w:before="0" w:beforeAutospacing="0" w:after="0" w:afterAutospacing="0" w:line="360" w:lineRule="auto"/>
        <w:ind w:left="0" w:firstLine="709"/>
        <w:jc w:val="both"/>
        <w:rPr>
          <w:color w:val="000000"/>
          <w:sz w:val="28"/>
          <w:szCs w:val="28"/>
          <w:lang w:val="uk-UA"/>
        </w:rPr>
      </w:pPr>
      <w:r w:rsidRPr="001027DF">
        <w:rPr>
          <w:color w:val="000000"/>
          <w:sz w:val="28"/>
          <w:szCs w:val="28"/>
          <w:lang w:val="uk-UA"/>
        </w:rPr>
        <w:t>Групова дискусія «Моє життя».</w:t>
      </w:r>
    </w:p>
    <w:p w14:paraId="7EE5BBDC" w14:textId="77777777" w:rsidR="00862DF2" w:rsidRPr="001027DF" w:rsidRDefault="00862DF2" w:rsidP="00862DF2">
      <w:pPr>
        <w:pStyle w:val="afb"/>
        <w:spacing w:before="0" w:beforeAutospacing="0" w:after="0" w:afterAutospacing="0" w:line="360" w:lineRule="auto"/>
        <w:ind w:firstLine="709"/>
        <w:jc w:val="both"/>
        <w:rPr>
          <w:color w:val="000000"/>
          <w:sz w:val="28"/>
          <w:szCs w:val="28"/>
          <w:lang w:val="uk-UA"/>
        </w:rPr>
      </w:pPr>
      <w:r w:rsidRPr="001027DF">
        <w:rPr>
          <w:color w:val="000000"/>
          <w:sz w:val="28"/>
          <w:szCs w:val="28"/>
          <w:lang w:val="uk-UA"/>
        </w:rPr>
        <w:t>Обговорення спрямовано на вирішення таких запитань: Яке моє місце в житті? Хто найважливіші люди у ньому? Яка моя мета та місія? Я творець свого життя?</w:t>
      </w:r>
    </w:p>
    <w:p w14:paraId="4E64D60A" w14:textId="77777777" w:rsidR="00862DF2" w:rsidRPr="00411010" w:rsidRDefault="00862DF2" w:rsidP="00862DF2">
      <w:pPr>
        <w:pStyle w:val="afb"/>
        <w:numPr>
          <w:ilvl w:val="0"/>
          <w:numId w:val="27"/>
        </w:numPr>
        <w:spacing w:before="0" w:beforeAutospacing="0" w:after="0" w:afterAutospacing="0" w:line="360" w:lineRule="auto"/>
        <w:ind w:left="0" w:firstLine="709"/>
        <w:jc w:val="both"/>
        <w:rPr>
          <w:color w:val="000000"/>
          <w:sz w:val="28"/>
          <w:szCs w:val="28"/>
          <w:lang w:val="uk-UA"/>
        </w:rPr>
      </w:pPr>
      <w:r>
        <w:rPr>
          <w:color w:val="000000"/>
          <w:sz w:val="28"/>
          <w:szCs w:val="28"/>
          <w:lang w:val="uk-UA"/>
        </w:rPr>
        <w:t xml:space="preserve">Рефлексія. </w:t>
      </w:r>
      <w:r w:rsidRPr="001027DF">
        <w:rPr>
          <w:color w:val="000000"/>
          <w:sz w:val="28"/>
          <w:szCs w:val="28"/>
          <w:lang w:val="uk-UA"/>
        </w:rPr>
        <w:t>Підбиття підсумків практичного заняття.</w:t>
      </w:r>
    </w:p>
    <w:p w14:paraId="0D7425DD" w14:textId="77777777" w:rsidR="00862DF2" w:rsidRPr="001027DF" w:rsidRDefault="00862DF2" w:rsidP="00862DF2">
      <w:pPr>
        <w:pStyle w:val="afb"/>
        <w:spacing w:before="0" w:beforeAutospacing="0" w:after="0" w:afterAutospacing="0" w:line="360" w:lineRule="auto"/>
        <w:jc w:val="center"/>
        <w:rPr>
          <w:b/>
          <w:color w:val="000000"/>
          <w:sz w:val="28"/>
          <w:szCs w:val="28"/>
          <w:lang w:val="uk-UA"/>
        </w:rPr>
      </w:pPr>
      <w:r w:rsidRPr="001027DF">
        <w:rPr>
          <w:b/>
          <w:color w:val="000000"/>
          <w:sz w:val="28"/>
          <w:szCs w:val="28"/>
          <w:lang w:val="uk-UA"/>
        </w:rPr>
        <w:t>Заняття 12</w:t>
      </w:r>
    </w:p>
    <w:p w14:paraId="3BDD35CD" w14:textId="77777777" w:rsidR="00862DF2" w:rsidRPr="001027DF" w:rsidRDefault="00862DF2" w:rsidP="00862DF2">
      <w:pPr>
        <w:pStyle w:val="afb"/>
        <w:spacing w:before="0" w:beforeAutospacing="0" w:after="0" w:afterAutospacing="0" w:line="360" w:lineRule="auto"/>
        <w:jc w:val="center"/>
        <w:rPr>
          <w:b/>
          <w:color w:val="000000"/>
          <w:sz w:val="28"/>
          <w:szCs w:val="28"/>
          <w:lang w:val="uk-UA"/>
        </w:rPr>
      </w:pPr>
      <w:r w:rsidRPr="001027DF">
        <w:rPr>
          <w:b/>
          <w:color w:val="000000"/>
          <w:sz w:val="28"/>
          <w:szCs w:val="28"/>
          <w:lang w:val="uk-UA"/>
        </w:rPr>
        <w:t>Заключне заняття</w:t>
      </w:r>
    </w:p>
    <w:p w14:paraId="3065BAE3" w14:textId="77777777" w:rsidR="00862DF2" w:rsidRPr="001027DF" w:rsidRDefault="00862DF2" w:rsidP="00862DF2">
      <w:pPr>
        <w:pStyle w:val="afb"/>
        <w:spacing w:before="0" w:beforeAutospacing="0" w:after="0" w:afterAutospacing="0" w:line="360" w:lineRule="auto"/>
        <w:ind w:firstLine="709"/>
        <w:jc w:val="both"/>
        <w:rPr>
          <w:color w:val="000000"/>
          <w:sz w:val="28"/>
          <w:szCs w:val="28"/>
          <w:lang w:val="uk-UA"/>
        </w:rPr>
      </w:pPr>
      <w:r w:rsidRPr="001027DF">
        <w:rPr>
          <w:b/>
          <w:color w:val="000000"/>
          <w:sz w:val="28"/>
          <w:szCs w:val="28"/>
          <w:lang w:val="uk-UA"/>
        </w:rPr>
        <w:t>Мета</w:t>
      </w:r>
      <w:r w:rsidRPr="001027DF">
        <w:rPr>
          <w:color w:val="000000"/>
          <w:sz w:val="28"/>
          <w:szCs w:val="28"/>
          <w:lang w:val="uk-UA"/>
        </w:rPr>
        <w:t xml:space="preserve"> – підбити підсумки пройденого шляху.</w:t>
      </w:r>
    </w:p>
    <w:p w14:paraId="49BF5FE5" w14:textId="77777777" w:rsidR="00862DF2" w:rsidRPr="001027DF" w:rsidRDefault="00862DF2" w:rsidP="00862DF2">
      <w:pPr>
        <w:pStyle w:val="afb"/>
        <w:spacing w:before="0" w:beforeAutospacing="0" w:after="0" w:afterAutospacing="0" w:line="360" w:lineRule="auto"/>
        <w:jc w:val="both"/>
        <w:rPr>
          <w:b/>
          <w:color w:val="000000"/>
          <w:sz w:val="28"/>
          <w:szCs w:val="28"/>
          <w:lang w:val="uk-UA"/>
        </w:rPr>
      </w:pPr>
      <w:r w:rsidRPr="001027DF">
        <w:rPr>
          <w:b/>
          <w:color w:val="000000"/>
          <w:sz w:val="28"/>
          <w:szCs w:val="28"/>
          <w:lang w:val="uk-UA"/>
        </w:rPr>
        <w:t>Хід заняття.</w:t>
      </w:r>
    </w:p>
    <w:p w14:paraId="4DCEAE54" w14:textId="77777777" w:rsidR="00862DF2" w:rsidRPr="001027DF" w:rsidRDefault="00862DF2" w:rsidP="00862DF2">
      <w:pPr>
        <w:pStyle w:val="afb"/>
        <w:numPr>
          <w:ilvl w:val="0"/>
          <w:numId w:val="19"/>
        </w:numPr>
        <w:spacing w:before="0" w:beforeAutospacing="0" w:after="0" w:afterAutospacing="0" w:line="360" w:lineRule="auto"/>
        <w:ind w:left="0" w:firstLine="720"/>
        <w:jc w:val="both"/>
        <w:rPr>
          <w:color w:val="000000"/>
          <w:sz w:val="28"/>
          <w:szCs w:val="28"/>
          <w:lang w:val="uk-UA"/>
        </w:rPr>
      </w:pPr>
      <w:r w:rsidRPr="001027DF">
        <w:rPr>
          <w:color w:val="000000"/>
          <w:sz w:val="28"/>
          <w:szCs w:val="28"/>
          <w:lang w:val="uk-UA"/>
        </w:rPr>
        <w:t>Рефлексія попереднього заняття.</w:t>
      </w:r>
    </w:p>
    <w:p w14:paraId="0D02BA10" w14:textId="77777777" w:rsidR="00862DF2" w:rsidRDefault="00862DF2" w:rsidP="00862DF2">
      <w:pPr>
        <w:spacing w:line="360" w:lineRule="auto"/>
        <w:ind w:firstLine="709"/>
        <w:jc w:val="both"/>
        <w:rPr>
          <w:sz w:val="28"/>
          <w:szCs w:val="28"/>
          <w:lang w:val="uk-UA"/>
        </w:rPr>
      </w:pPr>
      <w:r w:rsidRPr="001027DF">
        <w:rPr>
          <w:sz w:val="28"/>
          <w:szCs w:val="28"/>
          <w:lang w:val="uk-UA"/>
        </w:rPr>
        <w:t>Зворотній зв’язок щодо минулого заняття, аналізування вправ та групової дискусії, обмін новими думками, враженнями, почуттями.</w:t>
      </w:r>
    </w:p>
    <w:p w14:paraId="3CA8C0B8" w14:textId="74F911AD" w:rsidR="00862DF2" w:rsidRDefault="00862DF2" w:rsidP="00862DF2">
      <w:pPr>
        <w:pStyle w:val="ac"/>
        <w:numPr>
          <w:ilvl w:val="0"/>
          <w:numId w:val="19"/>
        </w:numPr>
        <w:spacing w:line="360" w:lineRule="auto"/>
        <w:ind w:left="0" w:firstLine="709"/>
        <w:jc w:val="both"/>
        <w:rPr>
          <w:sz w:val="28"/>
          <w:szCs w:val="28"/>
          <w:lang w:val="uk-UA"/>
        </w:rPr>
      </w:pPr>
      <w:r>
        <w:rPr>
          <w:sz w:val="28"/>
          <w:szCs w:val="28"/>
          <w:lang w:val="uk-UA"/>
        </w:rPr>
        <w:lastRenderedPageBreak/>
        <w:t>Методика К.</w:t>
      </w:r>
      <w:r w:rsidR="005257A8">
        <w:rPr>
          <w:sz w:val="28"/>
          <w:szCs w:val="28"/>
          <w:lang w:val="uk-UA"/>
        </w:rPr>
        <w:t> </w:t>
      </w:r>
      <w:r>
        <w:rPr>
          <w:sz w:val="28"/>
          <w:szCs w:val="28"/>
          <w:lang w:val="uk-UA"/>
        </w:rPr>
        <w:t>Ріфф «Шкала психологічного благополуччя», адаптація Фесенко – Шевеленко, опитувальник «Рівень соціальних очікувань» І.</w:t>
      </w:r>
      <w:r w:rsidR="005257A8">
        <w:rPr>
          <w:sz w:val="28"/>
          <w:szCs w:val="28"/>
          <w:lang w:val="uk-UA"/>
        </w:rPr>
        <w:t> </w:t>
      </w:r>
      <w:r>
        <w:rPr>
          <w:sz w:val="28"/>
          <w:szCs w:val="28"/>
          <w:lang w:val="uk-UA"/>
        </w:rPr>
        <w:t>Поповича.</w:t>
      </w:r>
    </w:p>
    <w:p w14:paraId="30F62292" w14:textId="77777777" w:rsidR="00862DF2" w:rsidRPr="00516EE1" w:rsidRDefault="00862DF2" w:rsidP="00862DF2">
      <w:pPr>
        <w:spacing w:line="360" w:lineRule="auto"/>
        <w:ind w:firstLine="709"/>
        <w:jc w:val="both"/>
        <w:rPr>
          <w:sz w:val="28"/>
          <w:szCs w:val="28"/>
          <w:lang w:val="uk-UA"/>
        </w:rPr>
      </w:pPr>
      <w:r>
        <w:rPr>
          <w:sz w:val="28"/>
          <w:szCs w:val="28"/>
          <w:lang w:val="uk-UA"/>
        </w:rPr>
        <w:t>Проходження учасниками повторного діагностичного обстеження за цими методиками, по результатам яких можна визначити, чи спостерігаються певні зміни чи зрушення в особистісному плані в учасників групи.</w:t>
      </w:r>
    </w:p>
    <w:p w14:paraId="6D98F8B4" w14:textId="77777777" w:rsidR="00862DF2" w:rsidRPr="001027DF" w:rsidRDefault="00862DF2" w:rsidP="00862DF2">
      <w:pPr>
        <w:pStyle w:val="ac"/>
        <w:numPr>
          <w:ilvl w:val="0"/>
          <w:numId w:val="19"/>
        </w:numPr>
        <w:spacing w:line="360" w:lineRule="auto"/>
        <w:ind w:left="0" w:firstLine="720"/>
        <w:jc w:val="both"/>
        <w:rPr>
          <w:sz w:val="28"/>
          <w:szCs w:val="28"/>
          <w:lang w:val="uk-UA"/>
        </w:rPr>
      </w:pPr>
      <w:r w:rsidRPr="001027DF">
        <w:rPr>
          <w:sz w:val="28"/>
          <w:szCs w:val="28"/>
          <w:lang w:val="uk-UA"/>
        </w:rPr>
        <w:t>Групова дискусія.</w:t>
      </w:r>
    </w:p>
    <w:p w14:paraId="2089FE0A" w14:textId="77777777" w:rsidR="00862DF2" w:rsidRPr="001027DF" w:rsidRDefault="00862DF2" w:rsidP="00862DF2">
      <w:pPr>
        <w:spacing w:line="360" w:lineRule="auto"/>
        <w:ind w:firstLine="709"/>
        <w:jc w:val="both"/>
        <w:rPr>
          <w:sz w:val="28"/>
          <w:szCs w:val="28"/>
          <w:lang w:val="uk-UA"/>
        </w:rPr>
      </w:pPr>
      <w:r w:rsidRPr="001027DF">
        <w:rPr>
          <w:sz w:val="28"/>
          <w:szCs w:val="28"/>
          <w:lang w:val="uk-UA"/>
        </w:rPr>
        <w:t>Надаємо можливість висловитися всім учасникам тренінгу, сприяючи щирій та відвертій розмові. Кожен ділиться своїми результатами, змінами, досягненнями та планами на майбутнє.</w:t>
      </w:r>
    </w:p>
    <w:p w14:paraId="68E387CB" w14:textId="77777777" w:rsidR="00862DF2" w:rsidRPr="001027DF" w:rsidRDefault="00862DF2" w:rsidP="00862DF2">
      <w:pPr>
        <w:pStyle w:val="ac"/>
        <w:numPr>
          <w:ilvl w:val="0"/>
          <w:numId w:val="19"/>
        </w:numPr>
        <w:spacing w:line="360" w:lineRule="auto"/>
        <w:ind w:left="0" w:firstLine="720"/>
        <w:jc w:val="both"/>
        <w:rPr>
          <w:sz w:val="28"/>
          <w:szCs w:val="28"/>
          <w:lang w:val="uk-UA"/>
        </w:rPr>
      </w:pPr>
      <w:r w:rsidRPr="001027DF">
        <w:rPr>
          <w:sz w:val="28"/>
          <w:szCs w:val="28"/>
          <w:lang w:val="uk-UA"/>
        </w:rPr>
        <w:t>Підбиття підсумків тренером.</w:t>
      </w:r>
    </w:p>
    <w:p w14:paraId="76A5626D" w14:textId="32E64D34" w:rsidR="00862DF2" w:rsidRPr="00CD0EC2" w:rsidRDefault="00862DF2" w:rsidP="00862DF2">
      <w:pPr>
        <w:spacing w:line="360" w:lineRule="auto"/>
        <w:ind w:firstLine="709"/>
        <w:jc w:val="both"/>
        <w:rPr>
          <w:sz w:val="28"/>
          <w:lang w:val="uk-UA"/>
        </w:rPr>
      </w:pPr>
      <w:r w:rsidRPr="001027DF">
        <w:rPr>
          <w:sz w:val="28"/>
          <w:szCs w:val="28"/>
          <w:lang w:val="uk-UA"/>
        </w:rPr>
        <w:t>Керівник підводить підсумки всього курсу, здійснює ретроспективне аналізування роботи, зупиняючись на моментах, котрі були важливими впродовж усього циклу програми. Готує учасників тренінгу до реалізації отриманого досвіду, попереджаючи, що не варто переносити ці знання та відносини безпосередньо в інші спільноти, групи, колективи, не знаючи рівень розвитку останніх.</w:t>
      </w:r>
    </w:p>
    <w:p w14:paraId="21279A92" w14:textId="248B15BD" w:rsidR="008340F3" w:rsidRPr="008340F3" w:rsidRDefault="008340F3" w:rsidP="00862DF2">
      <w:pPr>
        <w:pStyle w:val="ac"/>
        <w:spacing w:before="200" w:after="200" w:line="360" w:lineRule="auto"/>
        <w:ind w:left="0"/>
        <w:jc w:val="center"/>
        <w:rPr>
          <w:lang w:val="uk-UA"/>
        </w:rPr>
      </w:pPr>
    </w:p>
    <w:sectPr w:rsidR="008340F3" w:rsidRPr="008340F3" w:rsidSect="00ED4B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F568C" w14:textId="77777777" w:rsidR="00FB7B08" w:rsidRDefault="00FB7B08">
      <w:r>
        <w:separator/>
      </w:r>
    </w:p>
  </w:endnote>
  <w:endnote w:type="continuationSeparator" w:id="0">
    <w:p w14:paraId="500F8AE4" w14:textId="77777777" w:rsidR="00FB7B08" w:rsidRDefault="00FB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272CD" w14:textId="77777777" w:rsidR="00FB7B08" w:rsidRDefault="00FB7B08">
      <w:r>
        <w:separator/>
      </w:r>
    </w:p>
  </w:footnote>
  <w:footnote w:type="continuationSeparator" w:id="0">
    <w:p w14:paraId="57BC1233" w14:textId="77777777" w:rsidR="00FB7B08" w:rsidRDefault="00FB7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ABAE" w14:textId="77777777" w:rsidR="00B0122F" w:rsidRDefault="00B0122F">
    <w:pPr>
      <w:pStyle w:val="af7"/>
      <w:jc w:val="right"/>
    </w:pPr>
  </w:p>
  <w:p w14:paraId="4A150289" w14:textId="77777777" w:rsidR="00B0122F" w:rsidRDefault="00B0122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19388"/>
      <w:docPartObj>
        <w:docPartGallery w:val="Page Numbers (Top of Page)"/>
        <w:docPartUnique/>
      </w:docPartObj>
    </w:sdtPr>
    <w:sdtEndPr/>
    <w:sdtContent>
      <w:p w14:paraId="140513F8" w14:textId="77777777" w:rsidR="00B0122F" w:rsidRDefault="00B0122F">
        <w:pPr>
          <w:pStyle w:val="af7"/>
          <w:jc w:val="right"/>
        </w:pPr>
        <w:r w:rsidRPr="00800ABF">
          <w:rPr>
            <w:sz w:val="24"/>
            <w:szCs w:val="24"/>
          </w:rPr>
          <w:fldChar w:fldCharType="begin"/>
        </w:r>
        <w:r w:rsidRPr="00800ABF">
          <w:rPr>
            <w:sz w:val="24"/>
            <w:szCs w:val="24"/>
          </w:rPr>
          <w:instrText xml:space="preserve"> PAGE   \* MERGEFORMAT </w:instrText>
        </w:r>
        <w:r w:rsidRPr="00800ABF">
          <w:rPr>
            <w:sz w:val="24"/>
            <w:szCs w:val="24"/>
          </w:rPr>
          <w:fldChar w:fldCharType="separate"/>
        </w:r>
        <w:r w:rsidR="00ED0AF5">
          <w:rPr>
            <w:noProof/>
            <w:sz w:val="24"/>
            <w:szCs w:val="24"/>
          </w:rPr>
          <w:t>5</w:t>
        </w:r>
        <w:r w:rsidRPr="00800ABF">
          <w:rPr>
            <w:sz w:val="24"/>
            <w:szCs w:val="24"/>
          </w:rPr>
          <w:fldChar w:fldCharType="end"/>
        </w:r>
      </w:p>
    </w:sdtContent>
  </w:sdt>
  <w:p w14:paraId="21DBD61B" w14:textId="77777777" w:rsidR="00B0122F" w:rsidRPr="00406A8F" w:rsidRDefault="00B0122F">
    <w:pPr>
      <w:pStyle w:val="af7"/>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F79"/>
    <w:multiLevelType w:val="hybridMultilevel"/>
    <w:tmpl w:val="A71C7A8C"/>
    <w:lvl w:ilvl="0" w:tplc="2E32C234">
      <w:start w:val="1"/>
      <w:numFmt w:val="decimal"/>
      <w:lvlText w:val="%1."/>
      <w:lvlJc w:val="left"/>
      <w:pPr>
        <w:ind w:left="1135"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
    <w:nsid w:val="0EA2175F"/>
    <w:multiLevelType w:val="hybridMultilevel"/>
    <w:tmpl w:val="5AC6B230"/>
    <w:lvl w:ilvl="0" w:tplc="2BD62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5B5B93"/>
    <w:multiLevelType w:val="hybridMultilevel"/>
    <w:tmpl w:val="134239DA"/>
    <w:lvl w:ilvl="0" w:tplc="2A0C8F72">
      <w:start w:val="1"/>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C6BBC"/>
    <w:multiLevelType w:val="hybridMultilevel"/>
    <w:tmpl w:val="41666FE0"/>
    <w:lvl w:ilvl="0" w:tplc="2A0C8F7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145C3637"/>
    <w:multiLevelType w:val="hybridMultilevel"/>
    <w:tmpl w:val="970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46EC6"/>
    <w:multiLevelType w:val="multilevel"/>
    <w:tmpl w:val="DB1429F4"/>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4B6E0B"/>
    <w:multiLevelType w:val="hybridMultilevel"/>
    <w:tmpl w:val="1856FFE4"/>
    <w:lvl w:ilvl="0" w:tplc="A258A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FB1EE5"/>
    <w:multiLevelType w:val="hybridMultilevel"/>
    <w:tmpl w:val="37A63A46"/>
    <w:lvl w:ilvl="0" w:tplc="D924F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A81D53"/>
    <w:multiLevelType w:val="hybridMultilevel"/>
    <w:tmpl w:val="485441CA"/>
    <w:lvl w:ilvl="0" w:tplc="CD64E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7224E8"/>
    <w:multiLevelType w:val="hybridMultilevel"/>
    <w:tmpl w:val="485441CA"/>
    <w:lvl w:ilvl="0" w:tplc="CD64E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C752DE"/>
    <w:multiLevelType w:val="hybridMultilevel"/>
    <w:tmpl w:val="1B724716"/>
    <w:lvl w:ilvl="0" w:tplc="9462D642">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E7218"/>
    <w:multiLevelType w:val="hybridMultilevel"/>
    <w:tmpl w:val="097C20D0"/>
    <w:lvl w:ilvl="0" w:tplc="45BCA42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0311BF"/>
    <w:multiLevelType w:val="hybridMultilevel"/>
    <w:tmpl w:val="9F66A1D8"/>
    <w:lvl w:ilvl="0" w:tplc="CD64E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403D31"/>
    <w:multiLevelType w:val="hybridMultilevel"/>
    <w:tmpl w:val="DEB8B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7483C"/>
    <w:multiLevelType w:val="hybridMultilevel"/>
    <w:tmpl w:val="C4BCF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AB5ED7"/>
    <w:multiLevelType w:val="multilevel"/>
    <w:tmpl w:val="F3F6CB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441853"/>
    <w:multiLevelType w:val="hybridMultilevel"/>
    <w:tmpl w:val="42401A4C"/>
    <w:lvl w:ilvl="0" w:tplc="19AC272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558DE"/>
    <w:multiLevelType w:val="hybridMultilevel"/>
    <w:tmpl w:val="293E7BF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46F0237E"/>
    <w:multiLevelType w:val="hybridMultilevel"/>
    <w:tmpl w:val="A44ECDE0"/>
    <w:lvl w:ilvl="0" w:tplc="B1E642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9D2FAF"/>
    <w:multiLevelType w:val="multilevel"/>
    <w:tmpl w:val="EFDE9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14300C"/>
    <w:multiLevelType w:val="hybridMultilevel"/>
    <w:tmpl w:val="55924990"/>
    <w:lvl w:ilvl="0" w:tplc="B846F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857B69"/>
    <w:multiLevelType w:val="hybridMultilevel"/>
    <w:tmpl w:val="72E2BB12"/>
    <w:lvl w:ilvl="0" w:tplc="C2606D1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57DC54DB"/>
    <w:multiLevelType w:val="hybridMultilevel"/>
    <w:tmpl w:val="B03C847A"/>
    <w:lvl w:ilvl="0" w:tplc="CE8A4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1F75A3"/>
    <w:multiLevelType w:val="hybridMultilevel"/>
    <w:tmpl w:val="34E47564"/>
    <w:lvl w:ilvl="0" w:tplc="CD64E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7B1F99"/>
    <w:multiLevelType w:val="hybridMultilevel"/>
    <w:tmpl w:val="6734B65C"/>
    <w:lvl w:ilvl="0" w:tplc="7A94F0F0">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42242A2"/>
    <w:multiLevelType w:val="hybridMultilevel"/>
    <w:tmpl w:val="6F48A43E"/>
    <w:lvl w:ilvl="0" w:tplc="E7BE0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7F0C9B"/>
    <w:multiLevelType w:val="hybridMultilevel"/>
    <w:tmpl w:val="54FA8AAA"/>
    <w:lvl w:ilvl="0" w:tplc="A258AE9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661DC5"/>
    <w:multiLevelType w:val="hybridMultilevel"/>
    <w:tmpl w:val="9132A12E"/>
    <w:lvl w:ilvl="0" w:tplc="DA265D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736D90"/>
    <w:multiLevelType w:val="multilevel"/>
    <w:tmpl w:val="EACEA76E"/>
    <w:lvl w:ilvl="0">
      <w:start w:val="1"/>
      <w:numFmt w:val="decimal"/>
      <w:lvlText w:val="%1."/>
      <w:lvlJc w:val="left"/>
      <w:pPr>
        <w:ind w:left="420" w:hanging="420"/>
      </w:pPr>
      <w:rPr>
        <w:rFonts w:hint="default"/>
      </w:rPr>
    </w:lvl>
    <w:lvl w:ilvl="1">
      <w:start w:val="1"/>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num w:numId="1">
    <w:abstractNumId w:val="5"/>
  </w:num>
  <w:num w:numId="2">
    <w:abstractNumId w:val="28"/>
  </w:num>
  <w:num w:numId="3">
    <w:abstractNumId w:val="7"/>
  </w:num>
  <w:num w:numId="4">
    <w:abstractNumId w:val="17"/>
  </w:num>
  <w:num w:numId="5">
    <w:abstractNumId w:val="25"/>
  </w:num>
  <w:num w:numId="6">
    <w:abstractNumId w:val="1"/>
  </w:num>
  <w:num w:numId="7">
    <w:abstractNumId w:val="19"/>
  </w:num>
  <w:num w:numId="8">
    <w:abstractNumId w:val="14"/>
  </w:num>
  <w:num w:numId="9">
    <w:abstractNumId w:val="13"/>
  </w:num>
  <w:num w:numId="10">
    <w:abstractNumId w:val="24"/>
  </w:num>
  <w:num w:numId="11">
    <w:abstractNumId w:val="12"/>
  </w:num>
  <w:num w:numId="12">
    <w:abstractNumId w:val="9"/>
  </w:num>
  <w:num w:numId="13">
    <w:abstractNumId w:val="0"/>
  </w:num>
  <w:num w:numId="14">
    <w:abstractNumId w:val="21"/>
  </w:num>
  <w:num w:numId="15">
    <w:abstractNumId w:val="3"/>
  </w:num>
  <w:num w:numId="16">
    <w:abstractNumId w:val="2"/>
  </w:num>
  <w:num w:numId="17">
    <w:abstractNumId w:val="10"/>
  </w:num>
  <w:num w:numId="18">
    <w:abstractNumId w:val="16"/>
  </w:num>
  <w:num w:numId="19">
    <w:abstractNumId w:val="6"/>
  </w:num>
  <w:num w:numId="20">
    <w:abstractNumId w:val="26"/>
  </w:num>
  <w:num w:numId="21">
    <w:abstractNumId w:val="15"/>
  </w:num>
  <w:num w:numId="22">
    <w:abstractNumId w:val="22"/>
  </w:num>
  <w:num w:numId="23">
    <w:abstractNumId w:val="11"/>
  </w:num>
  <w:num w:numId="24">
    <w:abstractNumId w:val="27"/>
  </w:num>
  <w:num w:numId="25">
    <w:abstractNumId w:val="18"/>
  </w:num>
  <w:num w:numId="26">
    <w:abstractNumId w:val="20"/>
  </w:num>
  <w:num w:numId="27">
    <w:abstractNumId w:val="4"/>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F3"/>
    <w:rsid w:val="00021394"/>
    <w:rsid w:val="00040E66"/>
    <w:rsid w:val="00091B67"/>
    <w:rsid w:val="000A7B31"/>
    <w:rsid w:val="000F765F"/>
    <w:rsid w:val="00112EC8"/>
    <w:rsid w:val="001444CF"/>
    <w:rsid w:val="00155640"/>
    <w:rsid w:val="001748C8"/>
    <w:rsid w:val="001874D1"/>
    <w:rsid w:val="001E30BB"/>
    <w:rsid w:val="001E3E15"/>
    <w:rsid w:val="00217F69"/>
    <w:rsid w:val="00286340"/>
    <w:rsid w:val="002A122B"/>
    <w:rsid w:val="002A587B"/>
    <w:rsid w:val="002C4B4D"/>
    <w:rsid w:val="002C7B42"/>
    <w:rsid w:val="00316E72"/>
    <w:rsid w:val="00361135"/>
    <w:rsid w:val="00362E54"/>
    <w:rsid w:val="00366C12"/>
    <w:rsid w:val="003A6452"/>
    <w:rsid w:val="003C04C4"/>
    <w:rsid w:val="00406A8F"/>
    <w:rsid w:val="004148AC"/>
    <w:rsid w:val="00421127"/>
    <w:rsid w:val="004421F8"/>
    <w:rsid w:val="00442CF2"/>
    <w:rsid w:val="0046000F"/>
    <w:rsid w:val="0048370B"/>
    <w:rsid w:val="0048798D"/>
    <w:rsid w:val="00507524"/>
    <w:rsid w:val="00515B12"/>
    <w:rsid w:val="00524C33"/>
    <w:rsid w:val="005257A8"/>
    <w:rsid w:val="0053507E"/>
    <w:rsid w:val="0053761A"/>
    <w:rsid w:val="00562E21"/>
    <w:rsid w:val="00586599"/>
    <w:rsid w:val="005D48C7"/>
    <w:rsid w:val="005E02F0"/>
    <w:rsid w:val="005F0992"/>
    <w:rsid w:val="00625EE4"/>
    <w:rsid w:val="00652975"/>
    <w:rsid w:val="00674BFD"/>
    <w:rsid w:val="006D4781"/>
    <w:rsid w:val="006E7A6A"/>
    <w:rsid w:val="006F2CCB"/>
    <w:rsid w:val="006F542D"/>
    <w:rsid w:val="007154DE"/>
    <w:rsid w:val="007238D8"/>
    <w:rsid w:val="007376D3"/>
    <w:rsid w:val="007476F6"/>
    <w:rsid w:val="007B515C"/>
    <w:rsid w:val="007D0A0C"/>
    <w:rsid w:val="007E6FCB"/>
    <w:rsid w:val="008340F3"/>
    <w:rsid w:val="00862DF2"/>
    <w:rsid w:val="00887BA9"/>
    <w:rsid w:val="00892EBD"/>
    <w:rsid w:val="008D255B"/>
    <w:rsid w:val="008E65BB"/>
    <w:rsid w:val="009419A2"/>
    <w:rsid w:val="0095683E"/>
    <w:rsid w:val="00963275"/>
    <w:rsid w:val="00976B51"/>
    <w:rsid w:val="009A21AA"/>
    <w:rsid w:val="009B181F"/>
    <w:rsid w:val="009D55EE"/>
    <w:rsid w:val="00A13C6E"/>
    <w:rsid w:val="00A63AB3"/>
    <w:rsid w:val="00A65813"/>
    <w:rsid w:val="00AB7FE0"/>
    <w:rsid w:val="00AE5B98"/>
    <w:rsid w:val="00B0122F"/>
    <w:rsid w:val="00B02454"/>
    <w:rsid w:val="00B22523"/>
    <w:rsid w:val="00B356D3"/>
    <w:rsid w:val="00B567E2"/>
    <w:rsid w:val="00B673A2"/>
    <w:rsid w:val="00B80C34"/>
    <w:rsid w:val="00B83D56"/>
    <w:rsid w:val="00B905EB"/>
    <w:rsid w:val="00BD7E34"/>
    <w:rsid w:val="00BE089D"/>
    <w:rsid w:val="00BE21DA"/>
    <w:rsid w:val="00C17696"/>
    <w:rsid w:val="00C814CE"/>
    <w:rsid w:val="00CC27F5"/>
    <w:rsid w:val="00CC7909"/>
    <w:rsid w:val="00CE3C0F"/>
    <w:rsid w:val="00D1185E"/>
    <w:rsid w:val="00D2466C"/>
    <w:rsid w:val="00D8410A"/>
    <w:rsid w:val="00DF0F2B"/>
    <w:rsid w:val="00E0263A"/>
    <w:rsid w:val="00E352F7"/>
    <w:rsid w:val="00E46EB6"/>
    <w:rsid w:val="00EB2DB9"/>
    <w:rsid w:val="00ED0AF5"/>
    <w:rsid w:val="00ED4B98"/>
    <w:rsid w:val="00EF6B6E"/>
    <w:rsid w:val="00F825EA"/>
    <w:rsid w:val="00FA7C6C"/>
    <w:rsid w:val="00FB5CF9"/>
    <w:rsid w:val="00FB7B08"/>
    <w:rsid w:val="00FD2C7F"/>
    <w:rsid w:val="00FE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9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F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340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40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340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40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340F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340F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340F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340F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340F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0F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40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8340F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8340F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8340F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8340F3"/>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8340F3"/>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8340F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340F3"/>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unhideWhenUsed/>
    <w:qFormat/>
    <w:rsid w:val="008340F3"/>
    <w:rPr>
      <w:b/>
      <w:bCs/>
      <w:color w:val="4F81BD" w:themeColor="accent1"/>
      <w:sz w:val="18"/>
      <w:szCs w:val="18"/>
    </w:rPr>
  </w:style>
  <w:style w:type="paragraph" w:styleId="a4">
    <w:name w:val="Title"/>
    <w:basedOn w:val="a"/>
    <w:next w:val="a"/>
    <w:link w:val="a5"/>
    <w:uiPriority w:val="10"/>
    <w:qFormat/>
    <w:rsid w:val="008340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340F3"/>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834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340F3"/>
    <w:rPr>
      <w:rFonts w:asciiTheme="majorHAnsi" w:eastAsiaTheme="majorEastAsia" w:hAnsiTheme="majorHAnsi" w:cstheme="majorBidi"/>
      <w:i/>
      <w:iCs/>
      <w:color w:val="4F81BD" w:themeColor="accent1"/>
      <w:spacing w:val="15"/>
      <w:sz w:val="24"/>
      <w:szCs w:val="24"/>
      <w:lang w:eastAsia="ru-RU"/>
    </w:rPr>
  </w:style>
  <w:style w:type="character" w:styleId="a8">
    <w:name w:val="Strong"/>
    <w:basedOn w:val="a0"/>
    <w:uiPriority w:val="22"/>
    <w:qFormat/>
    <w:rsid w:val="008340F3"/>
    <w:rPr>
      <w:b/>
      <w:bCs/>
    </w:rPr>
  </w:style>
  <w:style w:type="character" w:styleId="a9">
    <w:name w:val="Emphasis"/>
    <w:basedOn w:val="a0"/>
    <w:uiPriority w:val="20"/>
    <w:qFormat/>
    <w:rsid w:val="008340F3"/>
    <w:rPr>
      <w:i/>
      <w:iCs/>
    </w:rPr>
  </w:style>
  <w:style w:type="paragraph" w:styleId="aa">
    <w:name w:val="No Spacing"/>
    <w:basedOn w:val="a"/>
    <w:link w:val="ab"/>
    <w:uiPriority w:val="1"/>
    <w:qFormat/>
    <w:rsid w:val="008340F3"/>
  </w:style>
  <w:style w:type="character" w:customStyle="1" w:styleId="ab">
    <w:name w:val="Без интервала Знак"/>
    <w:basedOn w:val="a0"/>
    <w:link w:val="aa"/>
    <w:uiPriority w:val="1"/>
    <w:rsid w:val="008340F3"/>
    <w:rPr>
      <w:rFonts w:ascii="Times New Roman" w:eastAsia="Times New Roman" w:hAnsi="Times New Roman" w:cs="Times New Roman"/>
      <w:sz w:val="20"/>
      <w:szCs w:val="20"/>
      <w:lang w:eastAsia="ru-RU"/>
    </w:rPr>
  </w:style>
  <w:style w:type="paragraph" w:styleId="ac">
    <w:name w:val="List Paragraph"/>
    <w:basedOn w:val="a"/>
    <w:uiPriority w:val="99"/>
    <w:qFormat/>
    <w:rsid w:val="008340F3"/>
    <w:pPr>
      <w:ind w:left="720"/>
      <w:contextualSpacing/>
    </w:pPr>
  </w:style>
  <w:style w:type="paragraph" w:styleId="21">
    <w:name w:val="Quote"/>
    <w:basedOn w:val="a"/>
    <w:next w:val="a"/>
    <w:link w:val="22"/>
    <w:uiPriority w:val="29"/>
    <w:qFormat/>
    <w:rsid w:val="008340F3"/>
    <w:rPr>
      <w:i/>
      <w:iCs/>
      <w:color w:val="000000" w:themeColor="text1"/>
    </w:rPr>
  </w:style>
  <w:style w:type="character" w:customStyle="1" w:styleId="22">
    <w:name w:val="Цитата 2 Знак"/>
    <w:basedOn w:val="a0"/>
    <w:link w:val="21"/>
    <w:uiPriority w:val="29"/>
    <w:rsid w:val="008340F3"/>
    <w:rPr>
      <w:rFonts w:ascii="Times New Roman" w:eastAsia="Times New Roman" w:hAnsi="Times New Roman" w:cs="Times New Roman"/>
      <w:i/>
      <w:iCs/>
      <w:color w:val="000000" w:themeColor="text1"/>
      <w:sz w:val="20"/>
      <w:szCs w:val="20"/>
      <w:lang w:eastAsia="ru-RU"/>
    </w:rPr>
  </w:style>
  <w:style w:type="paragraph" w:styleId="ad">
    <w:name w:val="Intense Quote"/>
    <w:basedOn w:val="a"/>
    <w:next w:val="a"/>
    <w:link w:val="ae"/>
    <w:uiPriority w:val="30"/>
    <w:qFormat/>
    <w:rsid w:val="008340F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8340F3"/>
    <w:rPr>
      <w:rFonts w:ascii="Times New Roman" w:eastAsia="Times New Roman" w:hAnsi="Times New Roman" w:cs="Times New Roman"/>
      <w:b/>
      <w:bCs/>
      <w:i/>
      <w:iCs/>
      <w:color w:val="4F81BD" w:themeColor="accent1"/>
      <w:sz w:val="20"/>
      <w:szCs w:val="20"/>
      <w:lang w:eastAsia="ru-RU"/>
    </w:rPr>
  </w:style>
  <w:style w:type="character" w:styleId="af">
    <w:name w:val="Subtle Emphasis"/>
    <w:uiPriority w:val="19"/>
    <w:qFormat/>
    <w:rsid w:val="008340F3"/>
    <w:rPr>
      <w:i/>
      <w:iCs/>
      <w:color w:val="808080" w:themeColor="text1" w:themeTint="7F"/>
    </w:rPr>
  </w:style>
  <w:style w:type="character" w:styleId="af0">
    <w:name w:val="Intense Emphasis"/>
    <w:basedOn w:val="a0"/>
    <w:uiPriority w:val="21"/>
    <w:qFormat/>
    <w:rsid w:val="008340F3"/>
    <w:rPr>
      <w:b/>
      <w:bCs/>
      <w:i/>
      <w:iCs/>
      <w:color w:val="4F81BD" w:themeColor="accent1"/>
    </w:rPr>
  </w:style>
  <w:style w:type="character" w:styleId="af1">
    <w:name w:val="Subtle Reference"/>
    <w:basedOn w:val="a0"/>
    <w:uiPriority w:val="31"/>
    <w:qFormat/>
    <w:rsid w:val="008340F3"/>
    <w:rPr>
      <w:smallCaps/>
      <w:color w:val="C0504D" w:themeColor="accent2"/>
      <w:u w:val="single"/>
    </w:rPr>
  </w:style>
  <w:style w:type="character" w:styleId="af2">
    <w:name w:val="Intense Reference"/>
    <w:basedOn w:val="a0"/>
    <w:uiPriority w:val="32"/>
    <w:qFormat/>
    <w:rsid w:val="008340F3"/>
    <w:rPr>
      <w:b/>
      <w:bCs/>
      <w:smallCaps/>
      <w:color w:val="C0504D" w:themeColor="accent2"/>
      <w:spacing w:val="5"/>
      <w:u w:val="single"/>
    </w:rPr>
  </w:style>
  <w:style w:type="character" w:styleId="af3">
    <w:name w:val="Book Title"/>
    <w:basedOn w:val="a0"/>
    <w:uiPriority w:val="33"/>
    <w:qFormat/>
    <w:rsid w:val="008340F3"/>
    <w:rPr>
      <w:b/>
      <w:bCs/>
      <w:smallCaps/>
      <w:spacing w:val="5"/>
    </w:rPr>
  </w:style>
  <w:style w:type="paragraph" w:styleId="af4">
    <w:name w:val="TOC Heading"/>
    <w:basedOn w:val="1"/>
    <w:next w:val="a"/>
    <w:uiPriority w:val="39"/>
    <w:semiHidden/>
    <w:unhideWhenUsed/>
    <w:qFormat/>
    <w:rsid w:val="008340F3"/>
    <w:pPr>
      <w:outlineLvl w:val="9"/>
    </w:pPr>
  </w:style>
  <w:style w:type="paragraph" w:styleId="af5">
    <w:name w:val="Balloon Text"/>
    <w:basedOn w:val="a"/>
    <w:link w:val="af6"/>
    <w:uiPriority w:val="99"/>
    <w:semiHidden/>
    <w:unhideWhenUsed/>
    <w:rsid w:val="008340F3"/>
    <w:rPr>
      <w:rFonts w:ascii="Tahoma" w:hAnsi="Tahoma" w:cs="Tahoma"/>
      <w:sz w:val="16"/>
      <w:szCs w:val="16"/>
    </w:rPr>
  </w:style>
  <w:style w:type="character" w:customStyle="1" w:styleId="af6">
    <w:name w:val="Текст выноски Знак"/>
    <w:basedOn w:val="a0"/>
    <w:link w:val="af5"/>
    <w:uiPriority w:val="99"/>
    <w:semiHidden/>
    <w:rsid w:val="008340F3"/>
    <w:rPr>
      <w:rFonts w:ascii="Tahoma" w:eastAsia="Times New Roman" w:hAnsi="Tahoma" w:cs="Tahoma"/>
      <w:sz w:val="16"/>
      <w:szCs w:val="16"/>
      <w:lang w:eastAsia="ru-RU"/>
    </w:rPr>
  </w:style>
  <w:style w:type="paragraph" w:styleId="af7">
    <w:name w:val="header"/>
    <w:basedOn w:val="a"/>
    <w:link w:val="af8"/>
    <w:uiPriority w:val="99"/>
    <w:unhideWhenUsed/>
    <w:rsid w:val="008340F3"/>
    <w:pPr>
      <w:tabs>
        <w:tab w:val="center" w:pos="4677"/>
        <w:tab w:val="right" w:pos="9355"/>
      </w:tabs>
    </w:pPr>
  </w:style>
  <w:style w:type="character" w:customStyle="1" w:styleId="af8">
    <w:name w:val="Верхний колонтитул Знак"/>
    <w:basedOn w:val="a0"/>
    <w:link w:val="af7"/>
    <w:uiPriority w:val="99"/>
    <w:rsid w:val="008340F3"/>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8340F3"/>
    <w:pPr>
      <w:tabs>
        <w:tab w:val="center" w:pos="4677"/>
        <w:tab w:val="right" w:pos="9355"/>
      </w:tabs>
    </w:pPr>
  </w:style>
  <w:style w:type="character" w:customStyle="1" w:styleId="afa">
    <w:name w:val="Нижний колонтитул Знак"/>
    <w:basedOn w:val="a0"/>
    <w:link w:val="af9"/>
    <w:uiPriority w:val="99"/>
    <w:rsid w:val="008340F3"/>
    <w:rPr>
      <w:rFonts w:ascii="Times New Roman" w:eastAsia="Times New Roman" w:hAnsi="Times New Roman" w:cs="Times New Roman"/>
      <w:sz w:val="20"/>
      <w:szCs w:val="20"/>
      <w:lang w:eastAsia="ru-RU"/>
    </w:rPr>
  </w:style>
  <w:style w:type="paragraph" w:customStyle="1" w:styleId="western">
    <w:name w:val="western"/>
    <w:basedOn w:val="a"/>
    <w:rsid w:val="008340F3"/>
    <w:pPr>
      <w:spacing w:before="100" w:beforeAutospacing="1" w:after="100" w:afterAutospacing="1"/>
    </w:pPr>
    <w:rPr>
      <w:sz w:val="24"/>
      <w:szCs w:val="24"/>
    </w:rPr>
  </w:style>
  <w:style w:type="character" w:customStyle="1" w:styleId="apple-converted-space">
    <w:name w:val="apple-converted-space"/>
    <w:basedOn w:val="a0"/>
    <w:rsid w:val="008340F3"/>
  </w:style>
  <w:style w:type="paragraph" w:styleId="afb">
    <w:name w:val="Normal (Web)"/>
    <w:basedOn w:val="a"/>
    <w:uiPriority w:val="99"/>
    <w:unhideWhenUsed/>
    <w:rsid w:val="008340F3"/>
    <w:pPr>
      <w:spacing w:before="100" w:beforeAutospacing="1" w:after="100" w:afterAutospacing="1"/>
    </w:pPr>
    <w:rPr>
      <w:sz w:val="24"/>
      <w:szCs w:val="24"/>
    </w:rPr>
  </w:style>
  <w:style w:type="table" w:styleId="afc">
    <w:name w:val="Table Grid"/>
    <w:basedOn w:val="a1"/>
    <w:uiPriority w:val="59"/>
    <w:rsid w:val="008340F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8340F3"/>
    <w:rPr>
      <w:color w:val="0000FF"/>
      <w:u w:val="single"/>
    </w:rPr>
  </w:style>
  <w:style w:type="character" w:customStyle="1" w:styleId="11">
    <w:name w:val="Неразрешенное упоминание1"/>
    <w:basedOn w:val="a0"/>
    <w:uiPriority w:val="99"/>
    <w:semiHidden/>
    <w:unhideWhenUsed/>
    <w:rsid w:val="008340F3"/>
    <w:rPr>
      <w:color w:val="605E5C"/>
      <w:shd w:val="clear" w:color="auto" w:fill="E1DFDD"/>
    </w:rPr>
  </w:style>
  <w:style w:type="character" w:customStyle="1" w:styleId="jlqj4b">
    <w:name w:val="jlqj4b"/>
    <w:basedOn w:val="a0"/>
    <w:rsid w:val="00144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F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340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40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340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40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340F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340F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340F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340F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340F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0F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40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8340F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8340F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8340F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8340F3"/>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8340F3"/>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8340F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340F3"/>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unhideWhenUsed/>
    <w:qFormat/>
    <w:rsid w:val="008340F3"/>
    <w:rPr>
      <w:b/>
      <w:bCs/>
      <w:color w:val="4F81BD" w:themeColor="accent1"/>
      <w:sz w:val="18"/>
      <w:szCs w:val="18"/>
    </w:rPr>
  </w:style>
  <w:style w:type="paragraph" w:styleId="a4">
    <w:name w:val="Title"/>
    <w:basedOn w:val="a"/>
    <w:next w:val="a"/>
    <w:link w:val="a5"/>
    <w:uiPriority w:val="10"/>
    <w:qFormat/>
    <w:rsid w:val="008340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340F3"/>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834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340F3"/>
    <w:rPr>
      <w:rFonts w:asciiTheme="majorHAnsi" w:eastAsiaTheme="majorEastAsia" w:hAnsiTheme="majorHAnsi" w:cstheme="majorBidi"/>
      <w:i/>
      <w:iCs/>
      <w:color w:val="4F81BD" w:themeColor="accent1"/>
      <w:spacing w:val="15"/>
      <w:sz w:val="24"/>
      <w:szCs w:val="24"/>
      <w:lang w:eastAsia="ru-RU"/>
    </w:rPr>
  </w:style>
  <w:style w:type="character" w:styleId="a8">
    <w:name w:val="Strong"/>
    <w:basedOn w:val="a0"/>
    <w:uiPriority w:val="22"/>
    <w:qFormat/>
    <w:rsid w:val="008340F3"/>
    <w:rPr>
      <w:b/>
      <w:bCs/>
    </w:rPr>
  </w:style>
  <w:style w:type="character" w:styleId="a9">
    <w:name w:val="Emphasis"/>
    <w:basedOn w:val="a0"/>
    <w:uiPriority w:val="20"/>
    <w:qFormat/>
    <w:rsid w:val="008340F3"/>
    <w:rPr>
      <w:i/>
      <w:iCs/>
    </w:rPr>
  </w:style>
  <w:style w:type="paragraph" w:styleId="aa">
    <w:name w:val="No Spacing"/>
    <w:basedOn w:val="a"/>
    <w:link w:val="ab"/>
    <w:uiPriority w:val="1"/>
    <w:qFormat/>
    <w:rsid w:val="008340F3"/>
  </w:style>
  <w:style w:type="character" w:customStyle="1" w:styleId="ab">
    <w:name w:val="Без интервала Знак"/>
    <w:basedOn w:val="a0"/>
    <w:link w:val="aa"/>
    <w:uiPriority w:val="1"/>
    <w:rsid w:val="008340F3"/>
    <w:rPr>
      <w:rFonts w:ascii="Times New Roman" w:eastAsia="Times New Roman" w:hAnsi="Times New Roman" w:cs="Times New Roman"/>
      <w:sz w:val="20"/>
      <w:szCs w:val="20"/>
      <w:lang w:eastAsia="ru-RU"/>
    </w:rPr>
  </w:style>
  <w:style w:type="paragraph" w:styleId="ac">
    <w:name w:val="List Paragraph"/>
    <w:basedOn w:val="a"/>
    <w:uiPriority w:val="99"/>
    <w:qFormat/>
    <w:rsid w:val="008340F3"/>
    <w:pPr>
      <w:ind w:left="720"/>
      <w:contextualSpacing/>
    </w:pPr>
  </w:style>
  <w:style w:type="paragraph" w:styleId="21">
    <w:name w:val="Quote"/>
    <w:basedOn w:val="a"/>
    <w:next w:val="a"/>
    <w:link w:val="22"/>
    <w:uiPriority w:val="29"/>
    <w:qFormat/>
    <w:rsid w:val="008340F3"/>
    <w:rPr>
      <w:i/>
      <w:iCs/>
      <w:color w:val="000000" w:themeColor="text1"/>
    </w:rPr>
  </w:style>
  <w:style w:type="character" w:customStyle="1" w:styleId="22">
    <w:name w:val="Цитата 2 Знак"/>
    <w:basedOn w:val="a0"/>
    <w:link w:val="21"/>
    <w:uiPriority w:val="29"/>
    <w:rsid w:val="008340F3"/>
    <w:rPr>
      <w:rFonts w:ascii="Times New Roman" w:eastAsia="Times New Roman" w:hAnsi="Times New Roman" w:cs="Times New Roman"/>
      <w:i/>
      <w:iCs/>
      <w:color w:val="000000" w:themeColor="text1"/>
      <w:sz w:val="20"/>
      <w:szCs w:val="20"/>
      <w:lang w:eastAsia="ru-RU"/>
    </w:rPr>
  </w:style>
  <w:style w:type="paragraph" w:styleId="ad">
    <w:name w:val="Intense Quote"/>
    <w:basedOn w:val="a"/>
    <w:next w:val="a"/>
    <w:link w:val="ae"/>
    <w:uiPriority w:val="30"/>
    <w:qFormat/>
    <w:rsid w:val="008340F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8340F3"/>
    <w:rPr>
      <w:rFonts w:ascii="Times New Roman" w:eastAsia="Times New Roman" w:hAnsi="Times New Roman" w:cs="Times New Roman"/>
      <w:b/>
      <w:bCs/>
      <w:i/>
      <w:iCs/>
      <w:color w:val="4F81BD" w:themeColor="accent1"/>
      <w:sz w:val="20"/>
      <w:szCs w:val="20"/>
      <w:lang w:eastAsia="ru-RU"/>
    </w:rPr>
  </w:style>
  <w:style w:type="character" w:styleId="af">
    <w:name w:val="Subtle Emphasis"/>
    <w:uiPriority w:val="19"/>
    <w:qFormat/>
    <w:rsid w:val="008340F3"/>
    <w:rPr>
      <w:i/>
      <w:iCs/>
      <w:color w:val="808080" w:themeColor="text1" w:themeTint="7F"/>
    </w:rPr>
  </w:style>
  <w:style w:type="character" w:styleId="af0">
    <w:name w:val="Intense Emphasis"/>
    <w:basedOn w:val="a0"/>
    <w:uiPriority w:val="21"/>
    <w:qFormat/>
    <w:rsid w:val="008340F3"/>
    <w:rPr>
      <w:b/>
      <w:bCs/>
      <w:i/>
      <w:iCs/>
      <w:color w:val="4F81BD" w:themeColor="accent1"/>
    </w:rPr>
  </w:style>
  <w:style w:type="character" w:styleId="af1">
    <w:name w:val="Subtle Reference"/>
    <w:basedOn w:val="a0"/>
    <w:uiPriority w:val="31"/>
    <w:qFormat/>
    <w:rsid w:val="008340F3"/>
    <w:rPr>
      <w:smallCaps/>
      <w:color w:val="C0504D" w:themeColor="accent2"/>
      <w:u w:val="single"/>
    </w:rPr>
  </w:style>
  <w:style w:type="character" w:styleId="af2">
    <w:name w:val="Intense Reference"/>
    <w:basedOn w:val="a0"/>
    <w:uiPriority w:val="32"/>
    <w:qFormat/>
    <w:rsid w:val="008340F3"/>
    <w:rPr>
      <w:b/>
      <w:bCs/>
      <w:smallCaps/>
      <w:color w:val="C0504D" w:themeColor="accent2"/>
      <w:spacing w:val="5"/>
      <w:u w:val="single"/>
    </w:rPr>
  </w:style>
  <w:style w:type="character" w:styleId="af3">
    <w:name w:val="Book Title"/>
    <w:basedOn w:val="a0"/>
    <w:uiPriority w:val="33"/>
    <w:qFormat/>
    <w:rsid w:val="008340F3"/>
    <w:rPr>
      <w:b/>
      <w:bCs/>
      <w:smallCaps/>
      <w:spacing w:val="5"/>
    </w:rPr>
  </w:style>
  <w:style w:type="paragraph" w:styleId="af4">
    <w:name w:val="TOC Heading"/>
    <w:basedOn w:val="1"/>
    <w:next w:val="a"/>
    <w:uiPriority w:val="39"/>
    <w:semiHidden/>
    <w:unhideWhenUsed/>
    <w:qFormat/>
    <w:rsid w:val="008340F3"/>
    <w:pPr>
      <w:outlineLvl w:val="9"/>
    </w:pPr>
  </w:style>
  <w:style w:type="paragraph" w:styleId="af5">
    <w:name w:val="Balloon Text"/>
    <w:basedOn w:val="a"/>
    <w:link w:val="af6"/>
    <w:uiPriority w:val="99"/>
    <w:semiHidden/>
    <w:unhideWhenUsed/>
    <w:rsid w:val="008340F3"/>
    <w:rPr>
      <w:rFonts w:ascii="Tahoma" w:hAnsi="Tahoma" w:cs="Tahoma"/>
      <w:sz w:val="16"/>
      <w:szCs w:val="16"/>
    </w:rPr>
  </w:style>
  <w:style w:type="character" w:customStyle="1" w:styleId="af6">
    <w:name w:val="Текст выноски Знак"/>
    <w:basedOn w:val="a0"/>
    <w:link w:val="af5"/>
    <w:uiPriority w:val="99"/>
    <w:semiHidden/>
    <w:rsid w:val="008340F3"/>
    <w:rPr>
      <w:rFonts w:ascii="Tahoma" w:eastAsia="Times New Roman" w:hAnsi="Tahoma" w:cs="Tahoma"/>
      <w:sz w:val="16"/>
      <w:szCs w:val="16"/>
      <w:lang w:eastAsia="ru-RU"/>
    </w:rPr>
  </w:style>
  <w:style w:type="paragraph" w:styleId="af7">
    <w:name w:val="header"/>
    <w:basedOn w:val="a"/>
    <w:link w:val="af8"/>
    <w:uiPriority w:val="99"/>
    <w:unhideWhenUsed/>
    <w:rsid w:val="008340F3"/>
    <w:pPr>
      <w:tabs>
        <w:tab w:val="center" w:pos="4677"/>
        <w:tab w:val="right" w:pos="9355"/>
      </w:tabs>
    </w:pPr>
  </w:style>
  <w:style w:type="character" w:customStyle="1" w:styleId="af8">
    <w:name w:val="Верхний колонтитул Знак"/>
    <w:basedOn w:val="a0"/>
    <w:link w:val="af7"/>
    <w:uiPriority w:val="99"/>
    <w:rsid w:val="008340F3"/>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8340F3"/>
    <w:pPr>
      <w:tabs>
        <w:tab w:val="center" w:pos="4677"/>
        <w:tab w:val="right" w:pos="9355"/>
      </w:tabs>
    </w:pPr>
  </w:style>
  <w:style w:type="character" w:customStyle="1" w:styleId="afa">
    <w:name w:val="Нижний колонтитул Знак"/>
    <w:basedOn w:val="a0"/>
    <w:link w:val="af9"/>
    <w:uiPriority w:val="99"/>
    <w:rsid w:val="008340F3"/>
    <w:rPr>
      <w:rFonts w:ascii="Times New Roman" w:eastAsia="Times New Roman" w:hAnsi="Times New Roman" w:cs="Times New Roman"/>
      <w:sz w:val="20"/>
      <w:szCs w:val="20"/>
      <w:lang w:eastAsia="ru-RU"/>
    </w:rPr>
  </w:style>
  <w:style w:type="paragraph" w:customStyle="1" w:styleId="western">
    <w:name w:val="western"/>
    <w:basedOn w:val="a"/>
    <w:rsid w:val="008340F3"/>
    <w:pPr>
      <w:spacing w:before="100" w:beforeAutospacing="1" w:after="100" w:afterAutospacing="1"/>
    </w:pPr>
    <w:rPr>
      <w:sz w:val="24"/>
      <w:szCs w:val="24"/>
    </w:rPr>
  </w:style>
  <w:style w:type="character" w:customStyle="1" w:styleId="apple-converted-space">
    <w:name w:val="apple-converted-space"/>
    <w:basedOn w:val="a0"/>
    <w:rsid w:val="008340F3"/>
  </w:style>
  <w:style w:type="paragraph" w:styleId="afb">
    <w:name w:val="Normal (Web)"/>
    <w:basedOn w:val="a"/>
    <w:uiPriority w:val="99"/>
    <w:unhideWhenUsed/>
    <w:rsid w:val="008340F3"/>
    <w:pPr>
      <w:spacing w:before="100" w:beforeAutospacing="1" w:after="100" w:afterAutospacing="1"/>
    </w:pPr>
    <w:rPr>
      <w:sz w:val="24"/>
      <w:szCs w:val="24"/>
    </w:rPr>
  </w:style>
  <w:style w:type="table" w:styleId="afc">
    <w:name w:val="Table Grid"/>
    <w:basedOn w:val="a1"/>
    <w:uiPriority w:val="59"/>
    <w:rsid w:val="008340F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8340F3"/>
    <w:rPr>
      <w:color w:val="0000FF"/>
      <w:u w:val="single"/>
    </w:rPr>
  </w:style>
  <w:style w:type="character" w:customStyle="1" w:styleId="11">
    <w:name w:val="Неразрешенное упоминание1"/>
    <w:basedOn w:val="a0"/>
    <w:uiPriority w:val="99"/>
    <w:semiHidden/>
    <w:unhideWhenUsed/>
    <w:rsid w:val="008340F3"/>
    <w:rPr>
      <w:color w:val="605E5C"/>
      <w:shd w:val="clear" w:color="auto" w:fill="E1DFDD"/>
    </w:rPr>
  </w:style>
  <w:style w:type="character" w:customStyle="1" w:styleId="jlqj4b">
    <w:name w:val="jlqj4b"/>
    <w:basedOn w:val="a0"/>
    <w:rsid w:val="0014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dl.handle.net/123456789/7398"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10871</Words>
  <Characters>61968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5</cp:revision>
  <dcterms:created xsi:type="dcterms:W3CDTF">2021-01-26T20:03:00Z</dcterms:created>
  <dcterms:modified xsi:type="dcterms:W3CDTF">2021-01-28T17:10:00Z</dcterms:modified>
</cp:coreProperties>
</file>